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188D" w14:textId="7E808D26" w:rsidR="00E727D9" w:rsidRPr="0001581F" w:rsidRDefault="00E727D9" w:rsidP="00E727D9">
      <w:pPr>
        <w:jc w:val="center"/>
        <w:rPr>
          <w:rFonts w:ascii="Aptos" w:hAnsi="Aptos" w:cs="Arial"/>
        </w:rPr>
      </w:pPr>
      <w:r w:rsidRPr="0001581F">
        <w:rPr>
          <w:rFonts w:ascii="Aptos" w:hAnsi="Aptos" w:cs="Arial"/>
          <w:noProof/>
        </w:rPr>
        <w:drawing>
          <wp:inline distT="0" distB="0" distL="0" distR="0" wp14:anchorId="2D38913E" wp14:editId="60491A76">
            <wp:extent cx="1177200" cy="1206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7200" cy="1206000"/>
                    </a:xfrm>
                    <a:prstGeom prst="rect">
                      <a:avLst/>
                    </a:prstGeom>
                    <a:noFill/>
                  </pic:spPr>
                </pic:pic>
              </a:graphicData>
            </a:graphic>
          </wp:inline>
        </w:drawing>
      </w:r>
    </w:p>
    <w:p w14:paraId="7C527283" w14:textId="77777777" w:rsidR="00E727D9" w:rsidRPr="0001581F" w:rsidRDefault="00E727D9" w:rsidP="00E727D9">
      <w:pPr>
        <w:jc w:val="center"/>
        <w:rPr>
          <w:rFonts w:ascii="Aptos" w:hAnsi="Aptos" w:cs="Arial"/>
        </w:rPr>
      </w:pPr>
    </w:p>
    <w:p w14:paraId="56D9DC2E" w14:textId="108F870F" w:rsidR="00E727D9" w:rsidRPr="0001581F" w:rsidRDefault="00E727D9" w:rsidP="00E727D9">
      <w:pPr>
        <w:jc w:val="center"/>
        <w:rPr>
          <w:rFonts w:ascii="Aptos" w:hAnsi="Aptos" w:cs="Arial"/>
          <w:sz w:val="24"/>
          <w:szCs w:val="24"/>
        </w:rPr>
      </w:pPr>
      <w:r w:rsidRPr="0001581F">
        <w:rPr>
          <w:rFonts w:ascii="Aptos" w:hAnsi="Aptos" w:cs="Arial"/>
          <w:sz w:val="24"/>
          <w:szCs w:val="24"/>
        </w:rPr>
        <w:t>Northumberland and Durham Swimming Association</w:t>
      </w:r>
    </w:p>
    <w:p w14:paraId="24A16F98" w14:textId="6042E046" w:rsidR="00E727D9" w:rsidRPr="0001581F" w:rsidRDefault="00E727D9" w:rsidP="00E727D9">
      <w:pPr>
        <w:jc w:val="center"/>
        <w:rPr>
          <w:rFonts w:ascii="Aptos" w:hAnsi="Aptos" w:cs="Arial"/>
          <w:sz w:val="24"/>
          <w:szCs w:val="24"/>
        </w:rPr>
      </w:pPr>
    </w:p>
    <w:p w14:paraId="00A2D744" w14:textId="7AD65C05" w:rsidR="00E727D9" w:rsidRPr="0001581F" w:rsidRDefault="000B5C85" w:rsidP="00E727D9">
      <w:pPr>
        <w:jc w:val="center"/>
        <w:rPr>
          <w:rFonts w:ascii="Aptos" w:hAnsi="Aptos" w:cs="Arial"/>
          <w:sz w:val="24"/>
          <w:szCs w:val="24"/>
        </w:rPr>
      </w:pPr>
      <w:r w:rsidRPr="0001581F">
        <w:rPr>
          <w:rFonts w:ascii="Aptos" w:hAnsi="Aptos" w:cs="Arial"/>
          <w:sz w:val="24"/>
          <w:szCs w:val="24"/>
        </w:rPr>
        <w:t xml:space="preserve">ANNUAL COUNCIL MEETING </w:t>
      </w:r>
    </w:p>
    <w:p w14:paraId="34EF6E20" w14:textId="67504764" w:rsidR="000B5C85" w:rsidRPr="0001581F" w:rsidRDefault="000B5C85" w:rsidP="00E727D9">
      <w:pPr>
        <w:jc w:val="center"/>
        <w:rPr>
          <w:rFonts w:ascii="Aptos" w:hAnsi="Aptos" w:cs="Arial"/>
          <w:sz w:val="24"/>
          <w:szCs w:val="24"/>
        </w:rPr>
      </w:pPr>
      <w:r w:rsidRPr="0001581F">
        <w:rPr>
          <w:rFonts w:ascii="Aptos" w:hAnsi="Aptos" w:cs="Arial"/>
          <w:sz w:val="24"/>
          <w:szCs w:val="24"/>
        </w:rPr>
        <w:t xml:space="preserve">To be held on </w:t>
      </w:r>
      <w:r w:rsidR="004C0660" w:rsidRPr="0001581F">
        <w:rPr>
          <w:rFonts w:ascii="Aptos" w:hAnsi="Aptos" w:cs="Arial"/>
          <w:sz w:val="24"/>
          <w:szCs w:val="24"/>
        </w:rPr>
        <w:t xml:space="preserve">Wednesday </w:t>
      </w:r>
      <w:r w:rsidR="00D647A7" w:rsidRPr="0001581F">
        <w:rPr>
          <w:rFonts w:ascii="Aptos" w:hAnsi="Aptos" w:cs="Arial"/>
          <w:sz w:val="24"/>
          <w:szCs w:val="24"/>
        </w:rPr>
        <w:t>13 May</w:t>
      </w:r>
      <w:r w:rsidR="005E47FC">
        <w:rPr>
          <w:rFonts w:ascii="Aptos" w:hAnsi="Aptos" w:cs="Arial"/>
          <w:sz w:val="24"/>
          <w:szCs w:val="24"/>
        </w:rPr>
        <w:t xml:space="preserve"> 2026</w:t>
      </w:r>
    </w:p>
    <w:p w14:paraId="3DAE3349" w14:textId="77777777" w:rsidR="00AF539C" w:rsidRDefault="00ED1DC0" w:rsidP="00E727D9">
      <w:pPr>
        <w:jc w:val="center"/>
        <w:rPr>
          <w:rFonts w:ascii="Aptos" w:hAnsi="Aptos" w:cs="Arial"/>
          <w:sz w:val="24"/>
          <w:szCs w:val="24"/>
        </w:rPr>
      </w:pPr>
      <w:r>
        <w:rPr>
          <w:rFonts w:ascii="Aptos" w:hAnsi="Aptos" w:cs="Arial"/>
          <w:sz w:val="24"/>
          <w:szCs w:val="24"/>
        </w:rPr>
        <w:t xml:space="preserve">The Castle View Suite, </w:t>
      </w:r>
      <w:r w:rsidR="003B2FB9">
        <w:rPr>
          <w:rFonts w:ascii="Aptos" w:hAnsi="Aptos" w:cs="Arial"/>
          <w:sz w:val="24"/>
          <w:szCs w:val="24"/>
        </w:rPr>
        <w:t xml:space="preserve">Banks Homes </w:t>
      </w:r>
      <w:r w:rsidR="00464C8E" w:rsidRPr="0001581F">
        <w:rPr>
          <w:rFonts w:ascii="Aptos" w:hAnsi="Aptos" w:cs="Arial"/>
          <w:sz w:val="24"/>
          <w:szCs w:val="24"/>
        </w:rPr>
        <w:t xml:space="preserve">Riverside Cricket Club, </w:t>
      </w:r>
    </w:p>
    <w:p w14:paraId="7DCA272E" w14:textId="4827E5F8" w:rsidR="009337CE" w:rsidRPr="0001581F" w:rsidRDefault="009337CE" w:rsidP="00E727D9">
      <w:pPr>
        <w:jc w:val="center"/>
        <w:rPr>
          <w:rFonts w:ascii="Aptos" w:hAnsi="Aptos" w:cs="Arial"/>
          <w:sz w:val="24"/>
          <w:szCs w:val="24"/>
        </w:rPr>
      </w:pPr>
      <w:r w:rsidRPr="0001581F">
        <w:rPr>
          <w:rFonts w:ascii="Aptos" w:hAnsi="Aptos" w:cs="Arial"/>
          <w:sz w:val="24"/>
          <w:szCs w:val="24"/>
        </w:rPr>
        <w:t xml:space="preserve">Chester-le-Street </w:t>
      </w:r>
      <w:r w:rsidR="00C7483D" w:rsidRPr="0001581F">
        <w:rPr>
          <w:rFonts w:ascii="Aptos" w:hAnsi="Aptos" w:cs="Arial"/>
          <w:sz w:val="24"/>
          <w:szCs w:val="24"/>
        </w:rPr>
        <w:t>DH3 3QR</w:t>
      </w:r>
    </w:p>
    <w:p w14:paraId="0ECD1716" w14:textId="0E5ABF7E" w:rsidR="000B5C85" w:rsidRPr="0001581F" w:rsidRDefault="00D647A7" w:rsidP="00E727D9">
      <w:pPr>
        <w:jc w:val="center"/>
        <w:rPr>
          <w:rFonts w:ascii="Aptos" w:hAnsi="Aptos" w:cs="Arial"/>
          <w:sz w:val="24"/>
          <w:szCs w:val="24"/>
        </w:rPr>
      </w:pPr>
      <w:r w:rsidRPr="0001581F">
        <w:rPr>
          <w:rFonts w:ascii="Aptos" w:hAnsi="Aptos" w:cs="Arial"/>
          <w:sz w:val="24"/>
          <w:szCs w:val="24"/>
        </w:rPr>
        <w:t>Commencing 6.30pm (Welcome Buffet from 6pm)</w:t>
      </w:r>
    </w:p>
    <w:p w14:paraId="147F2B4D" w14:textId="77777777" w:rsidR="00E727D9" w:rsidRPr="0001581F" w:rsidRDefault="00E727D9" w:rsidP="00E727D9">
      <w:pPr>
        <w:jc w:val="center"/>
        <w:rPr>
          <w:rFonts w:ascii="Aptos" w:hAnsi="Aptos" w:cs="Arial"/>
          <w:sz w:val="24"/>
          <w:szCs w:val="24"/>
        </w:rPr>
      </w:pPr>
    </w:p>
    <w:p w14:paraId="7E4215FE" w14:textId="3B6CB7FF" w:rsidR="00E727D9" w:rsidRPr="0001581F" w:rsidRDefault="00E727D9" w:rsidP="00E727D9">
      <w:pPr>
        <w:jc w:val="center"/>
        <w:rPr>
          <w:rFonts w:ascii="Aptos" w:hAnsi="Aptos" w:cs="Arial"/>
          <w:sz w:val="24"/>
          <w:szCs w:val="24"/>
        </w:rPr>
      </w:pPr>
      <w:r w:rsidRPr="0001581F">
        <w:rPr>
          <w:rFonts w:ascii="Aptos" w:hAnsi="Aptos" w:cs="Arial"/>
          <w:sz w:val="24"/>
          <w:szCs w:val="24"/>
        </w:rPr>
        <w:t>Agenda</w:t>
      </w:r>
    </w:p>
    <w:p w14:paraId="064EDB34" w14:textId="77777777" w:rsidR="001F2C6E" w:rsidRPr="0001581F" w:rsidRDefault="001F2C6E" w:rsidP="00E727D9">
      <w:pPr>
        <w:jc w:val="center"/>
        <w:rPr>
          <w:rFonts w:ascii="Aptos" w:hAnsi="Aptos" w:cs="Arial"/>
        </w:rPr>
      </w:pPr>
    </w:p>
    <w:p w14:paraId="2802008C" w14:textId="77777777" w:rsidR="00E727D9" w:rsidRPr="0001581F" w:rsidRDefault="00E727D9" w:rsidP="00E727D9">
      <w:pPr>
        <w:rPr>
          <w:rFonts w:ascii="Aptos" w:hAnsi="Aptos" w:cs="Arial"/>
        </w:rPr>
      </w:pPr>
    </w:p>
    <w:p w14:paraId="10D6B05D" w14:textId="4BD8301E" w:rsidR="005E47FC" w:rsidRPr="005E47FC" w:rsidRDefault="005E47FC" w:rsidP="00E727D9">
      <w:pPr>
        <w:numPr>
          <w:ilvl w:val="0"/>
          <w:numId w:val="1"/>
        </w:numPr>
        <w:rPr>
          <w:rFonts w:ascii="Aptos" w:hAnsi="Aptos" w:cs="Arial"/>
          <w:b/>
          <w:bCs/>
        </w:rPr>
      </w:pPr>
      <w:r w:rsidRPr="005E47FC">
        <w:rPr>
          <w:rFonts w:ascii="Aptos" w:hAnsi="Aptos" w:cs="Arial"/>
          <w:b/>
          <w:bCs/>
        </w:rPr>
        <w:t>Introduction &amp; Welcome by the Chair of the Management Board</w:t>
      </w:r>
    </w:p>
    <w:p w14:paraId="7AF334FE" w14:textId="77777777" w:rsidR="005E47FC" w:rsidRPr="005E47FC" w:rsidRDefault="005E47FC" w:rsidP="005E47FC">
      <w:pPr>
        <w:rPr>
          <w:rFonts w:ascii="Aptos" w:hAnsi="Aptos" w:cs="Arial"/>
        </w:rPr>
      </w:pPr>
    </w:p>
    <w:p w14:paraId="6FDBCFD3" w14:textId="7FE0BEFD" w:rsidR="00E727D9" w:rsidRPr="0001581F" w:rsidRDefault="00E727D9" w:rsidP="00E727D9">
      <w:pPr>
        <w:numPr>
          <w:ilvl w:val="0"/>
          <w:numId w:val="1"/>
        </w:numPr>
        <w:rPr>
          <w:rFonts w:ascii="Aptos" w:hAnsi="Aptos" w:cs="Arial"/>
        </w:rPr>
      </w:pPr>
      <w:r w:rsidRPr="0001581F">
        <w:rPr>
          <w:rFonts w:ascii="Aptos" w:hAnsi="Aptos" w:cs="Arial"/>
          <w:b/>
        </w:rPr>
        <w:t>Apologies for absence</w:t>
      </w:r>
      <w:r w:rsidRPr="0001581F">
        <w:rPr>
          <w:rFonts w:ascii="Aptos" w:hAnsi="Aptos" w:cs="Arial"/>
        </w:rPr>
        <w:t xml:space="preserve">:   </w:t>
      </w:r>
      <w:r w:rsidR="0024048E">
        <w:rPr>
          <w:rFonts w:ascii="Aptos" w:hAnsi="Aptos" w:cs="Arial"/>
        </w:rPr>
        <w:t>Mr &amp; Mrs Gordon</w:t>
      </w:r>
    </w:p>
    <w:p w14:paraId="42B17C9B" w14:textId="2E061D60" w:rsidR="00E727D9" w:rsidRPr="0001581F" w:rsidRDefault="00E727D9" w:rsidP="00E727D9">
      <w:pPr>
        <w:ind w:left="720"/>
        <w:rPr>
          <w:rFonts w:ascii="Aptos" w:hAnsi="Aptos" w:cs="Arial"/>
          <w:b/>
        </w:rPr>
      </w:pPr>
    </w:p>
    <w:p w14:paraId="5CB0B4BD" w14:textId="6F91A203" w:rsidR="00E727D9" w:rsidRPr="0001581F" w:rsidRDefault="00E727D9" w:rsidP="00E727D9">
      <w:pPr>
        <w:numPr>
          <w:ilvl w:val="0"/>
          <w:numId w:val="1"/>
        </w:numPr>
        <w:rPr>
          <w:rFonts w:ascii="Aptos" w:hAnsi="Aptos" w:cs="Arial"/>
        </w:rPr>
      </w:pPr>
      <w:r w:rsidRPr="0001581F">
        <w:rPr>
          <w:rFonts w:ascii="Aptos" w:hAnsi="Aptos" w:cs="Arial"/>
          <w:b/>
        </w:rPr>
        <w:t xml:space="preserve">Minutes of the last meeting </w:t>
      </w:r>
      <w:r w:rsidR="003B7E98" w:rsidRPr="0001581F">
        <w:rPr>
          <w:rFonts w:ascii="Aptos" w:hAnsi="Aptos" w:cs="Arial"/>
        </w:rPr>
        <w:t>– Annex 1</w:t>
      </w:r>
    </w:p>
    <w:p w14:paraId="61A68256" w14:textId="77777777" w:rsidR="00AF76DA" w:rsidRPr="0001581F" w:rsidRDefault="00AF76DA" w:rsidP="00AF76DA">
      <w:pPr>
        <w:pStyle w:val="ListParagraph"/>
        <w:rPr>
          <w:rFonts w:ascii="Aptos" w:hAnsi="Aptos" w:cs="Arial"/>
        </w:rPr>
      </w:pPr>
    </w:p>
    <w:p w14:paraId="20774B0F" w14:textId="1D31FF9A" w:rsidR="00E727D9" w:rsidRPr="0001581F" w:rsidRDefault="00E727D9" w:rsidP="00E727D9">
      <w:pPr>
        <w:numPr>
          <w:ilvl w:val="0"/>
          <w:numId w:val="1"/>
        </w:numPr>
        <w:rPr>
          <w:rFonts w:ascii="Aptos" w:hAnsi="Aptos" w:cs="Arial"/>
          <w:b/>
          <w:bCs/>
        </w:rPr>
      </w:pPr>
      <w:r w:rsidRPr="0001581F">
        <w:rPr>
          <w:rFonts w:ascii="Aptos" w:hAnsi="Aptos" w:cs="Arial"/>
          <w:b/>
        </w:rPr>
        <w:t xml:space="preserve">Correspondence – </w:t>
      </w:r>
      <w:r w:rsidR="00DA5625" w:rsidRPr="0001581F">
        <w:rPr>
          <w:rFonts w:ascii="Aptos" w:hAnsi="Aptos" w:cs="Arial"/>
          <w:b/>
          <w:bCs/>
        </w:rPr>
        <w:t xml:space="preserve">Nothing received by </w:t>
      </w:r>
      <w:r w:rsidR="005E47FC">
        <w:rPr>
          <w:rFonts w:ascii="Aptos" w:hAnsi="Aptos" w:cs="Arial"/>
          <w:b/>
          <w:bCs/>
        </w:rPr>
        <w:t>midnight on 6 May 2026</w:t>
      </w:r>
    </w:p>
    <w:p w14:paraId="018A34DF" w14:textId="77777777" w:rsidR="00AB7213" w:rsidRPr="0001581F" w:rsidRDefault="00AB7213" w:rsidP="00AB7213">
      <w:pPr>
        <w:rPr>
          <w:rFonts w:ascii="Aptos" w:hAnsi="Aptos" w:cs="Arial"/>
          <w:b/>
        </w:rPr>
      </w:pPr>
    </w:p>
    <w:p w14:paraId="2D7C0F4C" w14:textId="666DD106" w:rsidR="00E727D9" w:rsidRPr="0001581F" w:rsidRDefault="00E727D9" w:rsidP="00E727D9">
      <w:pPr>
        <w:numPr>
          <w:ilvl w:val="0"/>
          <w:numId w:val="1"/>
        </w:numPr>
        <w:rPr>
          <w:rFonts w:ascii="Aptos" w:hAnsi="Aptos" w:cs="Arial"/>
        </w:rPr>
      </w:pPr>
      <w:r w:rsidRPr="0001581F">
        <w:rPr>
          <w:rFonts w:ascii="Aptos" w:hAnsi="Aptos" w:cs="Arial"/>
          <w:b/>
        </w:rPr>
        <w:t>Treasurer’s Report and Accounts</w:t>
      </w:r>
      <w:r w:rsidRPr="0001581F">
        <w:rPr>
          <w:rFonts w:ascii="Aptos" w:hAnsi="Aptos" w:cs="Arial"/>
        </w:rPr>
        <w:t xml:space="preserve"> </w:t>
      </w:r>
      <w:r w:rsidR="003B7E98" w:rsidRPr="0001581F">
        <w:rPr>
          <w:rFonts w:ascii="Aptos" w:hAnsi="Aptos" w:cs="Arial"/>
        </w:rPr>
        <w:t>– Annex 2</w:t>
      </w:r>
    </w:p>
    <w:p w14:paraId="03296252" w14:textId="77777777" w:rsidR="00AB7213" w:rsidRPr="0001581F" w:rsidRDefault="00AB7213" w:rsidP="00AB7213">
      <w:pPr>
        <w:pStyle w:val="ListParagraph"/>
        <w:rPr>
          <w:rFonts w:ascii="Aptos" w:hAnsi="Aptos" w:cs="Arial"/>
        </w:rPr>
      </w:pPr>
    </w:p>
    <w:p w14:paraId="0A8E8B7E" w14:textId="4BD6713A" w:rsidR="00AB7213" w:rsidRPr="0001581F" w:rsidRDefault="00E727D9" w:rsidP="0091312B">
      <w:pPr>
        <w:numPr>
          <w:ilvl w:val="0"/>
          <w:numId w:val="1"/>
        </w:numPr>
        <w:rPr>
          <w:rFonts w:ascii="Aptos" w:hAnsi="Aptos" w:cs="Arial"/>
          <w:b/>
        </w:rPr>
      </w:pPr>
      <w:r w:rsidRPr="0001581F">
        <w:rPr>
          <w:rFonts w:ascii="Aptos" w:hAnsi="Aptos" w:cs="Arial"/>
          <w:b/>
        </w:rPr>
        <w:t>Election of Officers</w:t>
      </w:r>
      <w:r w:rsidR="00B54F8E" w:rsidRPr="0001581F">
        <w:rPr>
          <w:rFonts w:ascii="Aptos" w:hAnsi="Aptos" w:cs="Arial"/>
          <w:b/>
        </w:rPr>
        <w:t xml:space="preserve"> </w:t>
      </w:r>
      <w:r w:rsidR="005A7DB0" w:rsidRPr="0001581F">
        <w:rPr>
          <w:rFonts w:ascii="Aptos" w:hAnsi="Aptos" w:cs="Arial"/>
          <w:b/>
        </w:rPr>
        <w:t>–</w:t>
      </w:r>
      <w:r w:rsidR="00EE0882" w:rsidRPr="0001581F">
        <w:rPr>
          <w:rFonts w:ascii="Aptos" w:hAnsi="Aptos" w:cs="Arial"/>
          <w:b/>
        </w:rPr>
        <w:t xml:space="preserve"> </w:t>
      </w:r>
    </w:p>
    <w:p w14:paraId="7CC28DCA" w14:textId="77777777" w:rsidR="005A7DB0" w:rsidRPr="0001581F" w:rsidRDefault="005A7DB0" w:rsidP="005A7DB0">
      <w:pPr>
        <w:pStyle w:val="ListParagraph"/>
        <w:rPr>
          <w:rFonts w:ascii="Aptos" w:hAnsi="Aptos" w:cs="Arial"/>
          <w:b/>
        </w:rPr>
      </w:pPr>
    </w:p>
    <w:p w14:paraId="64BF6C7A" w14:textId="3077CFA6" w:rsidR="00AB7213" w:rsidRPr="0001581F" w:rsidRDefault="00AB7213" w:rsidP="004F0E1C">
      <w:pPr>
        <w:ind w:left="720"/>
        <w:rPr>
          <w:rFonts w:ascii="Aptos" w:hAnsi="Aptos" w:cs="Arial"/>
          <w:b/>
        </w:rPr>
      </w:pPr>
      <w:r w:rsidRPr="0001581F">
        <w:rPr>
          <w:rFonts w:ascii="Aptos" w:hAnsi="Aptos" w:cs="Arial"/>
          <w:b/>
        </w:rPr>
        <w:t>The following all remain in post</w:t>
      </w:r>
      <w:r w:rsidR="00CE4EF7" w:rsidRPr="0001581F">
        <w:rPr>
          <w:rFonts w:ascii="Aptos" w:hAnsi="Aptos" w:cs="Arial"/>
          <w:b/>
        </w:rPr>
        <w:t xml:space="preserve"> appointment in previous years</w:t>
      </w:r>
    </w:p>
    <w:p w14:paraId="1EB16AAD" w14:textId="77777777" w:rsidR="00AB7213" w:rsidRPr="0001581F" w:rsidRDefault="00AB7213" w:rsidP="00AB7213">
      <w:pPr>
        <w:ind w:left="360" w:firstLine="360"/>
        <w:rPr>
          <w:rFonts w:ascii="Aptos" w:hAnsi="Aptos" w:cs="Arial"/>
        </w:rPr>
      </w:pPr>
      <w:r w:rsidRPr="0001581F">
        <w:rPr>
          <w:rFonts w:ascii="Aptos" w:hAnsi="Aptos" w:cs="Arial"/>
          <w:b/>
        </w:rPr>
        <w:t>Elected Past Presidents</w:t>
      </w:r>
      <w:r w:rsidRPr="0001581F">
        <w:rPr>
          <w:rFonts w:ascii="Aptos" w:hAnsi="Aptos" w:cs="Arial"/>
          <w:b/>
        </w:rPr>
        <w:tab/>
      </w:r>
      <w:r w:rsidRPr="0001581F">
        <w:rPr>
          <w:rFonts w:ascii="Aptos" w:hAnsi="Aptos" w:cs="Arial"/>
          <w:b/>
        </w:rPr>
        <w:tab/>
      </w:r>
      <w:r w:rsidRPr="0001581F">
        <w:rPr>
          <w:rFonts w:ascii="Aptos" w:hAnsi="Aptos" w:cs="Arial"/>
          <w:b/>
        </w:rPr>
        <w:tab/>
      </w:r>
    </w:p>
    <w:p w14:paraId="175626F9" w14:textId="3A9BEEE1" w:rsidR="00AB7213" w:rsidRPr="0001581F" w:rsidRDefault="00AB7213" w:rsidP="00AB7213">
      <w:pPr>
        <w:ind w:left="1440"/>
        <w:rPr>
          <w:rFonts w:ascii="Aptos" w:hAnsi="Aptos" w:cs="Arial"/>
        </w:rPr>
      </w:pPr>
      <w:r w:rsidRPr="0001581F">
        <w:rPr>
          <w:rFonts w:ascii="Aptos" w:hAnsi="Aptos" w:cs="Arial"/>
        </w:rPr>
        <w:t xml:space="preserve">Mr D Beadle  </w:t>
      </w:r>
    </w:p>
    <w:p w14:paraId="5F21D3CE" w14:textId="0B280A94" w:rsidR="00AB7213" w:rsidRPr="0001581F" w:rsidRDefault="00AB7213" w:rsidP="00AB7213">
      <w:pPr>
        <w:ind w:left="1440"/>
        <w:rPr>
          <w:rFonts w:ascii="Aptos" w:hAnsi="Aptos" w:cs="Arial"/>
        </w:rPr>
      </w:pPr>
      <w:r w:rsidRPr="0001581F">
        <w:rPr>
          <w:rFonts w:ascii="Aptos" w:hAnsi="Aptos" w:cs="Arial"/>
        </w:rPr>
        <w:t xml:space="preserve">Mrs D Gibson </w:t>
      </w:r>
    </w:p>
    <w:p w14:paraId="2FC76C44" w14:textId="1A2A8544" w:rsidR="00AB7213" w:rsidRPr="0001581F" w:rsidRDefault="00AB7213" w:rsidP="00AB7213">
      <w:pPr>
        <w:ind w:left="1440"/>
        <w:rPr>
          <w:rFonts w:ascii="Aptos" w:hAnsi="Aptos" w:cs="Arial"/>
        </w:rPr>
      </w:pPr>
      <w:r w:rsidRPr="0001581F">
        <w:rPr>
          <w:rFonts w:ascii="Aptos" w:hAnsi="Aptos" w:cs="Arial"/>
        </w:rPr>
        <w:t xml:space="preserve">Mr W R Gordon </w:t>
      </w:r>
    </w:p>
    <w:p w14:paraId="3692DDA0" w14:textId="77777777" w:rsidR="009E441D" w:rsidRPr="0001581F" w:rsidRDefault="009E441D" w:rsidP="00AB7213">
      <w:pPr>
        <w:rPr>
          <w:rFonts w:ascii="Aptos" w:hAnsi="Aptos" w:cs="Arial"/>
        </w:rPr>
      </w:pPr>
    </w:p>
    <w:p w14:paraId="5D27DBD4" w14:textId="11ACAB9C" w:rsidR="003B3869" w:rsidRPr="0001581F" w:rsidRDefault="00AB7213" w:rsidP="00AB7213">
      <w:pPr>
        <w:rPr>
          <w:rFonts w:ascii="Aptos" w:hAnsi="Aptos" w:cs="Arial"/>
          <w:b/>
          <w:bCs/>
        </w:rPr>
      </w:pPr>
      <w:r w:rsidRPr="0001581F">
        <w:rPr>
          <w:rFonts w:ascii="Aptos" w:hAnsi="Aptos" w:cs="Arial"/>
        </w:rPr>
        <w:tab/>
      </w:r>
      <w:r w:rsidRPr="0001581F">
        <w:rPr>
          <w:rFonts w:ascii="Aptos" w:hAnsi="Aptos" w:cs="Arial"/>
          <w:b/>
          <w:bCs/>
        </w:rPr>
        <w:t>Board member</w:t>
      </w:r>
      <w:r w:rsidR="003B3869" w:rsidRPr="0001581F">
        <w:rPr>
          <w:rFonts w:ascii="Aptos" w:hAnsi="Aptos" w:cs="Arial"/>
          <w:b/>
          <w:bCs/>
        </w:rPr>
        <w:t>(s)</w:t>
      </w:r>
    </w:p>
    <w:p w14:paraId="57B09A23" w14:textId="4D027C7F" w:rsidR="00EB0B1F" w:rsidRPr="0001581F" w:rsidRDefault="00EB0B1F" w:rsidP="00EB0B1F">
      <w:pPr>
        <w:ind w:left="720"/>
        <w:rPr>
          <w:rFonts w:ascii="Aptos" w:hAnsi="Aptos" w:cs="Arial"/>
          <w:b/>
          <w:bCs/>
        </w:rPr>
      </w:pPr>
      <w:r w:rsidRPr="0001581F">
        <w:rPr>
          <w:rFonts w:ascii="Aptos" w:hAnsi="Aptos" w:cs="Arial"/>
          <w:b/>
          <w:bCs/>
        </w:rPr>
        <w:t xml:space="preserve">Due to the County Association moving to Incorporated status ALL Board positions were available for re-election and include elections for representatives of all </w:t>
      </w:r>
      <w:r w:rsidR="002761B6" w:rsidRPr="0001581F">
        <w:rPr>
          <w:rFonts w:ascii="Aptos" w:hAnsi="Aptos" w:cs="Arial"/>
          <w:b/>
          <w:bCs/>
        </w:rPr>
        <w:t>aquatic disciplines active in the county</w:t>
      </w:r>
      <w:r w:rsidRPr="0001581F">
        <w:rPr>
          <w:rFonts w:ascii="Aptos" w:hAnsi="Aptos" w:cs="Arial"/>
          <w:b/>
          <w:bCs/>
        </w:rPr>
        <w:t>.</w:t>
      </w:r>
    </w:p>
    <w:p w14:paraId="418B9C2A" w14:textId="77777777" w:rsidR="00EB0B1F" w:rsidRPr="0001581F" w:rsidRDefault="00EB0B1F" w:rsidP="00EB0B1F">
      <w:pPr>
        <w:ind w:left="720"/>
        <w:rPr>
          <w:rFonts w:ascii="Aptos" w:hAnsi="Aptos" w:cs="Arial"/>
          <w:b/>
          <w:bCs/>
        </w:rPr>
      </w:pPr>
    </w:p>
    <w:p w14:paraId="6CECD6B8" w14:textId="77777777" w:rsidR="002761B6" w:rsidRPr="0001581F" w:rsidRDefault="00EB0B1F" w:rsidP="00EB0B1F">
      <w:pPr>
        <w:ind w:left="720"/>
        <w:rPr>
          <w:rFonts w:ascii="Aptos" w:hAnsi="Aptos" w:cs="Arial"/>
          <w:b/>
          <w:bCs/>
        </w:rPr>
      </w:pPr>
      <w:r w:rsidRPr="0001581F">
        <w:rPr>
          <w:rFonts w:ascii="Aptos" w:hAnsi="Aptos" w:cs="Arial"/>
          <w:b/>
          <w:bCs/>
        </w:rPr>
        <w:t xml:space="preserve">The Following nominations have been </w:t>
      </w:r>
      <w:r w:rsidR="002761B6" w:rsidRPr="0001581F">
        <w:rPr>
          <w:rFonts w:ascii="Aptos" w:hAnsi="Aptos" w:cs="Arial"/>
          <w:b/>
          <w:bCs/>
        </w:rPr>
        <w:t>received:</w:t>
      </w:r>
    </w:p>
    <w:p w14:paraId="05B5EBF5" w14:textId="77777777" w:rsidR="002761B6" w:rsidRPr="0001581F" w:rsidRDefault="002761B6" w:rsidP="00EB0B1F">
      <w:pPr>
        <w:ind w:left="720"/>
        <w:rPr>
          <w:rFonts w:ascii="Aptos" w:hAnsi="Aptos" w:cs="Arial"/>
          <w:b/>
          <w:bCs/>
        </w:rPr>
      </w:pPr>
    </w:p>
    <w:p w14:paraId="449BE98A" w14:textId="2E5111C6" w:rsidR="003B3869" w:rsidRPr="0001581F" w:rsidRDefault="008E42AA" w:rsidP="00835240">
      <w:pPr>
        <w:ind w:left="720"/>
        <w:contextualSpacing/>
        <w:rPr>
          <w:rFonts w:ascii="Aptos" w:hAnsi="Aptos" w:cs="Arial"/>
        </w:rPr>
      </w:pPr>
      <w:r w:rsidRPr="0001581F">
        <w:rPr>
          <w:rFonts w:ascii="Aptos" w:hAnsi="Aptos" w:cs="Arial"/>
          <w:b/>
          <w:bCs/>
        </w:rPr>
        <w:t>Board Manager</w:t>
      </w:r>
      <w:r w:rsidRPr="0001581F">
        <w:rPr>
          <w:rFonts w:ascii="Aptos" w:hAnsi="Aptos" w:cs="Arial"/>
          <w:b/>
          <w:bCs/>
        </w:rPr>
        <w:tab/>
      </w:r>
      <w:r w:rsidRPr="0001581F">
        <w:rPr>
          <w:rFonts w:ascii="Aptos" w:hAnsi="Aptos" w:cs="Arial"/>
          <w:b/>
          <w:bCs/>
        </w:rPr>
        <w:tab/>
        <w:t>Dawn Peart (NST)</w:t>
      </w:r>
      <w:r w:rsidRPr="0001581F">
        <w:rPr>
          <w:rFonts w:ascii="Aptos" w:hAnsi="Aptos" w:cs="Arial"/>
          <w:b/>
          <w:bCs/>
        </w:rPr>
        <w:tab/>
      </w:r>
      <w:r w:rsidR="00BF57A1" w:rsidRPr="0001581F">
        <w:rPr>
          <w:rFonts w:ascii="Aptos" w:hAnsi="Aptos" w:cs="Arial"/>
          <w:b/>
          <w:bCs/>
        </w:rPr>
        <w:tab/>
      </w:r>
      <w:r w:rsidR="00130448" w:rsidRPr="0001581F">
        <w:rPr>
          <w:rFonts w:ascii="Aptos" w:hAnsi="Aptos" w:cs="Arial"/>
        </w:rPr>
        <w:t>N</w:t>
      </w:r>
      <w:r w:rsidRPr="0001581F">
        <w:rPr>
          <w:rFonts w:ascii="Aptos" w:hAnsi="Aptos" w:cs="Arial"/>
        </w:rPr>
        <w:t xml:space="preserve">ominated by </w:t>
      </w:r>
      <w:r w:rsidR="00A5270C" w:rsidRPr="0001581F">
        <w:rPr>
          <w:rFonts w:ascii="Aptos" w:hAnsi="Aptos" w:cs="Arial"/>
        </w:rPr>
        <w:t>T Donnelly (N/Tyne</w:t>
      </w:r>
      <w:r w:rsidR="00835240" w:rsidRPr="0001581F">
        <w:rPr>
          <w:rFonts w:ascii="Aptos" w:hAnsi="Aptos" w:cs="Arial"/>
        </w:rPr>
        <w:t xml:space="preserve"> SC</w:t>
      </w:r>
      <w:r w:rsidR="00A5270C" w:rsidRPr="0001581F">
        <w:rPr>
          <w:rFonts w:ascii="Aptos" w:hAnsi="Aptos" w:cs="Arial"/>
        </w:rPr>
        <w:t>)</w:t>
      </w:r>
      <w:r w:rsidRPr="0001581F">
        <w:rPr>
          <w:rFonts w:ascii="Aptos" w:hAnsi="Aptos" w:cs="Arial"/>
        </w:rPr>
        <w:t xml:space="preserve"> </w:t>
      </w:r>
    </w:p>
    <w:p w14:paraId="6AB823E4" w14:textId="2329AEE8" w:rsidR="00AB7213" w:rsidRPr="0001581F" w:rsidRDefault="003B3869" w:rsidP="00835240">
      <w:pPr>
        <w:contextualSpacing/>
        <w:rPr>
          <w:rFonts w:ascii="Aptos" w:hAnsi="Aptos" w:cs="Arial"/>
        </w:rPr>
      </w:pPr>
      <w:r w:rsidRPr="0001581F">
        <w:rPr>
          <w:rFonts w:ascii="Aptos" w:hAnsi="Aptos" w:cs="Arial"/>
        </w:rPr>
        <w:tab/>
      </w:r>
      <w:r w:rsidRPr="0001581F">
        <w:rPr>
          <w:rFonts w:ascii="Aptos" w:hAnsi="Aptos" w:cs="Arial"/>
        </w:rPr>
        <w:tab/>
      </w:r>
      <w:r w:rsidR="00AB7213" w:rsidRPr="0001581F">
        <w:rPr>
          <w:rFonts w:ascii="Aptos" w:hAnsi="Aptos" w:cs="Arial"/>
        </w:rPr>
        <w:tab/>
      </w:r>
      <w:r w:rsidR="00AB7213" w:rsidRPr="0001581F">
        <w:rPr>
          <w:rFonts w:ascii="Aptos" w:hAnsi="Aptos" w:cs="Arial"/>
        </w:rPr>
        <w:tab/>
      </w:r>
      <w:r w:rsidR="00A5270C" w:rsidRPr="0001581F">
        <w:rPr>
          <w:rFonts w:ascii="Aptos" w:hAnsi="Aptos" w:cs="Arial"/>
        </w:rPr>
        <w:tab/>
      </w:r>
      <w:r w:rsidR="00A5270C" w:rsidRPr="0001581F">
        <w:rPr>
          <w:rFonts w:ascii="Aptos" w:hAnsi="Aptos" w:cs="Arial"/>
        </w:rPr>
        <w:tab/>
      </w:r>
      <w:r w:rsidR="00A5270C" w:rsidRPr="0001581F">
        <w:rPr>
          <w:rFonts w:ascii="Aptos" w:hAnsi="Aptos" w:cs="Arial"/>
        </w:rPr>
        <w:tab/>
      </w:r>
      <w:r w:rsidR="00BF57A1" w:rsidRPr="0001581F">
        <w:rPr>
          <w:rFonts w:ascii="Aptos" w:hAnsi="Aptos" w:cs="Arial"/>
        </w:rPr>
        <w:tab/>
      </w:r>
      <w:r w:rsidR="00A5270C" w:rsidRPr="0001581F">
        <w:rPr>
          <w:rFonts w:ascii="Aptos" w:hAnsi="Aptos" w:cs="Arial"/>
        </w:rPr>
        <w:t xml:space="preserve">Seconded by </w:t>
      </w:r>
      <w:r w:rsidR="00835240" w:rsidRPr="0001581F">
        <w:rPr>
          <w:rFonts w:ascii="Aptos" w:hAnsi="Aptos" w:cs="Arial"/>
        </w:rPr>
        <w:t>G Robinson (D&amp;GSC)</w:t>
      </w:r>
    </w:p>
    <w:p w14:paraId="725F8FA4" w14:textId="77777777" w:rsidR="00EE0882" w:rsidRPr="0001581F" w:rsidRDefault="00EE0882" w:rsidP="00450FD4">
      <w:pPr>
        <w:pStyle w:val="ListParagraph"/>
        <w:ind w:left="1440"/>
        <w:jc w:val="both"/>
        <w:rPr>
          <w:rFonts w:ascii="Aptos" w:hAnsi="Aptos" w:cs="Arial"/>
          <w:b/>
          <w:bCs/>
        </w:rPr>
      </w:pPr>
    </w:p>
    <w:p w14:paraId="02A50DD4" w14:textId="7C519116" w:rsidR="00130448" w:rsidRPr="0001581F" w:rsidRDefault="00835240" w:rsidP="00835240">
      <w:pPr>
        <w:jc w:val="both"/>
        <w:rPr>
          <w:rFonts w:ascii="Aptos" w:hAnsi="Aptos" w:cs="Arial"/>
        </w:rPr>
      </w:pPr>
      <w:r w:rsidRPr="0001581F">
        <w:rPr>
          <w:rFonts w:ascii="Aptos" w:hAnsi="Aptos" w:cs="Arial"/>
          <w:b/>
          <w:bCs/>
        </w:rPr>
        <w:tab/>
      </w:r>
      <w:r w:rsidR="00BF57A1" w:rsidRPr="0001581F">
        <w:rPr>
          <w:rFonts w:ascii="Aptos" w:hAnsi="Aptos" w:cs="Arial"/>
          <w:b/>
          <w:bCs/>
        </w:rPr>
        <w:t>County Secretary</w:t>
      </w:r>
      <w:r w:rsidR="00BF57A1" w:rsidRPr="0001581F">
        <w:rPr>
          <w:rFonts w:ascii="Aptos" w:hAnsi="Aptos" w:cs="Arial"/>
          <w:b/>
          <w:bCs/>
        </w:rPr>
        <w:tab/>
        <w:t>Tracy Donnelly (N/TyneSC)</w:t>
      </w:r>
      <w:r w:rsidR="00BF57A1" w:rsidRPr="0001581F">
        <w:rPr>
          <w:rFonts w:ascii="Aptos" w:hAnsi="Aptos" w:cs="Arial"/>
          <w:b/>
          <w:bCs/>
        </w:rPr>
        <w:tab/>
      </w:r>
      <w:r w:rsidR="00130448" w:rsidRPr="0001581F">
        <w:rPr>
          <w:rFonts w:ascii="Aptos" w:hAnsi="Aptos" w:cs="Arial"/>
        </w:rPr>
        <w:t>N</w:t>
      </w:r>
      <w:r w:rsidR="00BF57A1" w:rsidRPr="0001581F">
        <w:rPr>
          <w:rFonts w:ascii="Aptos" w:hAnsi="Aptos" w:cs="Arial"/>
        </w:rPr>
        <w:t>ominated by C</w:t>
      </w:r>
      <w:r w:rsidR="00130448" w:rsidRPr="0001581F">
        <w:rPr>
          <w:rFonts w:ascii="Aptos" w:hAnsi="Aptos" w:cs="Arial"/>
        </w:rPr>
        <w:t xml:space="preserve"> Johnston (D&amp;GSC)</w:t>
      </w:r>
    </w:p>
    <w:p w14:paraId="63E4A53E" w14:textId="4BBB35C5" w:rsidR="00130448" w:rsidRPr="0001581F" w:rsidRDefault="00130448" w:rsidP="00835240">
      <w:pPr>
        <w:jc w:val="both"/>
        <w:rPr>
          <w:rFonts w:ascii="Aptos" w:hAnsi="Aptos" w:cs="Arial"/>
        </w:rPr>
      </w:pP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t>Seconded by J Edwards (D&amp;GSC)</w:t>
      </w:r>
    </w:p>
    <w:p w14:paraId="7A510C1B" w14:textId="77777777" w:rsidR="00130448" w:rsidRPr="0001581F" w:rsidRDefault="00130448" w:rsidP="00835240">
      <w:pPr>
        <w:jc w:val="both"/>
        <w:rPr>
          <w:rFonts w:ascii="Aptos" w:hAnsi="Aptos" w:cs="Arial"/>
          <w:b/>
          <w:bCs/>
        </w:rPr>
      </w:pPr>
    </w:p>
    <w:p w14:paraId="4AB05668" w14:textId="2A1B81DC" w:rsidR="00130448" w:rsidRPr="0001581F" w:rsidRDefault="00130448" w:rsidP="00835240">
      <w:pPr>
        <w:jc w:val="both"/>
        <w:rPr>
          <w:rFonts w:ascii="Aptos" w:hAnsi="Aptos" w:cs="Arial"/>
        </w:rPr>
      </w:pPr>
      <w:r w:rsidRPr="0001581F">
        <w:rPr>
          <w:rFonts w:ascii="Aptos" w:hAnsi="Aptos" w:cs="Arial"/>
          <w:b/>
          <w:bCs/>
        </w:rPr>
        <w:tab/>
        <w:t>County Treasurer</w:t>
      </w:r>
      <w:r w:rsidRPr="0001581F">
        <w:rPr>
          <w:rFonts w:ascii="Aptos" w:hAnsi="Aptos" w:cs="Arial"/>
          <w:b/>
          <w:bCs/>
        </w:rPr>
        <w:tab/>
        <w:t>Graham Robinson (D&amp;GSC)</w:t>
      </w:r>
      <w:r w:rsidRPr="0001581F">
        <w:rPr>
          <w:rFonts w:ascii="Aptos" w:hAnsi="Aptos" w:cs="Arial"/>
          <w:b/>
          <w:bCs/>
        </w:rPr>
        <w:tab/>
      </w:r>
      <w:r w:rsidRPr="0001581F">
        <w:rPr>
          <w:rFonts w:ascii="Aptos" w:hAnsi="Aptos" w:cs="Arial"/>
        </w:rPr>
        <w:t>Nominated</w:t>
      </w:r>
      <w:r w:rsidR="00CD4D4F" w:rsidRPr="0001581F">
        <w:rPr>
          <w:rFonts w:ascii="Aptos" w:hAnsi="Aptos" w:cs="Arial"/>
        </w:rPr>
        <w:t xml:space="preserve"> by D Maxwell (D&amp;GSC)</w:t>
      </w:r>
    </w:p>
    <w:p w14:paraId="1333C14C" w14:textId="23565944" w:rsidR="00130448" w:rsidRPr="0001581F" w:rsidRDefault="00130448" w:rsidP="00835240">
      <w:pPr>
        <w:jc w:val="both"/>
        <w:rPr>
          <w:rFonts w:ascii="Aptos" w:hAnsi="Aptos" w:cs="Arial"/>
        </w:rPr>
      </w:pPr>
      <w:r w:rsidRPr="0001581F">
        <w:rPr>
          <w:rFonts w:ascii="Aptos" w:hAnsi="Aptos" w:cs="Arial"/>
          <w:b/>
          <w:bCs/>
        </w:rPr>
        <w:tab/>
        <w:t>&amp; Trustee</w:t>
      </w:r>
      <w:r w:rsidR="00CD4D4F" w:rsidRPr="0001581F">
        <w:rPr>
          <w:rFonts w:ascii="Aptos" w:hAnsi="Aptos" w:cs="Arial"/>
          <w:b/>
          <w:bCs/>
        </w:rPr>
        <w:tab/>
      </w:r>
      <w:r w:rsidR="00CD4D4F" w:rsidRPr="0001581F">
        <w:rPr>
          <w:rFonts w:ascii="Aptos" w:hAnsi="Aptos" w:cs="Arial"/>
          <w:b/>
          <w:bCs/>
        </w:rPr>
        <w:tab/>
      </w:r>
      <w:r w:rsidR="00CD4D4F" w:rsidRPr="0001581F">
        <w:rPr>
          <w:rFonts w:ascii="Aptos" w:hAnsi="Aptos" w:cs="Arial"/>
          <w:b/>
          <w:bCs/>
        </w:rPr>
        <w:tab/>
      </w:r>
      <w:r w:rsidR="00CD4D4F" w:rsidRPr="0001581F">
        <w:rPr>
          <w:rFonts w:ascii="Aptos" w:hAnsi="Aptos" w:cs="Arial"/>
          <w:b/>
          <w:bCs/>
        </w:rPr>
        <w:tab/>
      </w:r>
      <w:r w:rsidR="00CD4D4F" w:rsidRPr="0001581F">
        <w:rPr>
          <w:rFonts w:ascii="Aptos" w:hAnsi="Aptos" w:cs="Arial"/>
          <w:b/>
          <w:bCs/>
        </w:rPr>
        <w:tab/>
      </w:r>
      <w:r w:rsidR="00CD4D4F" w:rsidRPr="0001581F">
        <w:rPr>
          <w:rFonts w:ascii="Aptos" w:hAnsi="Aptos" w:cs="Arial"/>
          <w:b/>
          <w:bCs/>
        </w:rPr>
        <w:tab/>
      </w:r>
      <w:r w:rsidR="00152535" w:rsidRPr="0001581F">
        <w:rPr>
          <w:rFonts w:ascii="Aptos" w:hAnsi="Aptos" w:cs="Arial"/>
        </w:rPr>
        <w:t>Seconded by D Peart (NST)</w:t>
      </w:r>
    </w:p>
    <w:p w14:paraId="3DFF8869" w14:textId="77777777" w:rsidR="00152535" w:rsidRPr="0001581F" w:rsidRDefault="00152535" w:rsidP="00835240">
      <w:pPr>
        <w:jc w:val="both"/>
        <w:rPr>
          <w:rFonts w:ascii="Aptos" w:hAnsi="Aptos" w:cs="Arial"/>
          <w:b/>
          <w:bCs/>
        </w:rPr>
      </w:pPr>
    </w:p>
    <w:p w14:paraId="7CF67E29" w14:textId="6037F3B9" w:rsidR="00152535" w:rsidRPr="0001581F" w:rsidRDefault="00152535" w:rsidP="00835240">
      <w:pPr>
        <w:jc w:val="both"/>
        <w:rPr>
          <w:rFonts w:ascii="Aptos" w:hAnsi="Aptos" w:cs="Arial"/>
        </w:rPr>
      </w:pPr>
      <w:r w:rsidRPr="0001581F">
        <w:rPr>
          <w:rFonts w:ascii="Aptos" w:hAnsi="Aptos" w:cs="Arial"/>
          <w:b/>
          <w:bCs/>
        </w:rPr>
        <w:tab/>
        <w:t>Board Members</w:t>
      </w:r>
      <w:r w:rsidRPr="0001581F">
        <w:rPr>
          <w:rFonts w:ascii="Aptos" w:hAnsi="Aptos" w:cs="Arial"/>
          <w:b/>
          <w:bCs/>
        </w:rPr>
        <w:tab/>
      </w:r>
      <w:r w:rsidRPr="0001581F">
        <w:rPr>
          <w:rFonts w:ascii="Aptos" w:hAnsi="Aptos" w:cs="Arial"/>
          <w:b/>
          <w:bCs/>
        </w:rPr>
        <w:tab/>
      </w:r>
      <w:r w:rsidR="00802792" w:rsidRPr="0001581F">
        <w:rPr>
          <w:rFonts w:ascii="Aptos" w:hAnsi="Aptos" w:cs="Arial"/>
          <w:b/>
          <w:bCs/>
        </w:rPr>
        <w:t>Darren Maxwell (D&amp;GSC)</w:t>
      </w:r>
      <w:r w:rsidRPr="0001581F">
        <w:rPr>
          <w:rFonts w:ascii="Aptos" w:hAnsi="Aptos" w:cs="Arial"/>
          <w:b/>
          <w:bCs/>
        </w:rPr>
        <w:tab/>
      </w:r>
      <w:r w:rsidR="00802792" w:rsidRPr="0001581F">
        <w:rPr>
          <w:rFonts w:ascii="Aptos" w:hAnsi="Aptos" w:cs="Arial"/>
        </w:rPr>
        <w:t>Nominated by G Robinson (D&amp;GSC)</w:t>
      </w:r>
    </w:p>
    <w:p w14:paraId="6682D491" w14:textId="6A1E0D7C" w:rsidR="00835240" w:rsidRPr="0001581F" w:rsidRDefault="00130448" w:rsidP="00835240">
      <w:pPr>
        <w:jc w:val="both"/>
        <w:rPr>
          <w:rFonts w:ascii="Aptos" w:hAnsi="Aptos" w:cs="Arial"/>
        </w:rPr>
      </w:pPr>
      <w:r w:rsidRPr="0001581F">
        <w:rPr>
          <w:rFonts w:ascii="Aptos" w:hAnsi="Aptos" w:cs="Arial"/>
        </w:rPr>
        <w:lastRenderedPageBreak/>
        <w:tab/>
      </w:r>
      <w:r w:rsidR="006B34C6" w:rsidRPr="0001581F">
        <w:rPr>
          <w:rFonts w:ascii="Aptos" w:hAnsi="Aptos" w:cs="Arial"/>
        </w:rPr>
        <w:t>(max 4</w:t>
      </w:r>
      <w:r w:rsidR="003C0AD0" w:rsidRPr="0001581F">
        <w:rPr>
          <w:rFonts w:ascii="Aptos" w:hAnsi="Aptos" w:cs="Arial"/>
        </w:rPr>
        <w:t xml:space="preserve"> to be elected)</w:t>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00802792" w:rsidRPr="0001581F">
        <w:rPr>
          <w:rFonts w:ascii="Aptos" w:hAnsi="Aptos" w:cs="Arial"/>
        </w:rPr>
        <w:t>Seconded by D Peart (</w:t>
      </w:r>
      <w:r w:rsidR="00E97EB5" w:rsidRPr="0001581F">
        <w:rPr>
          <w:rFonts w:ascii="Aptos" w:hAnsi="Aptos" w:cs="Arial"/>
        </w:rPr>
        <w:t>NST)</w:t>
      </w:r>
      <w:r w:rsidR="00BF57A1" w:rsidRPr="0001581F">
        <w:rPr>
          <w:rFonts w:ascii="Aptos" w:hAnsi="Aptos" w:cs="Arial"/>
        </w:rPr>
        <w:tab/>
      </w:r>
    </w:p>
    <w:p w14:paraId="4072F334" w14:textId="77777777" w:rsidR="007D7281" w:rsidRPr="0001581F" w:rsidRDefault="007D7281" w:rsidP="00450FD4">
      <w:pPr>
        <w:pStyle w:val="ListParagraph"/>
        <w:ind w:left="1440"/>
        <w:jc w:val="both"/>
        <w:rPr>
          <w:rFonts w:ascii="Aptos" w:hAnsi="Aptos" w:cs="Arial"/>
          <w:b/>
          <w:bCs/>
        </w:rPr>
      </w:pPr>
    </w:p>
    <w:p w14:paraId="0C277D07" w14:textId="5D8DEE6D" w:rsidR="00E97EB5" w:rsidRPr="0001581F" w:rsidRDefault="00E97EB5" w:rsidP="00450FD4">
      <w:pPr>
        <w:pStyle w:val="ListParagraph"/>
        <w:ind w:left="1440"/>
        <w:jc w:val="both"/>
        <w:rPr>
          <w:rFonts w:ascii="Aptos" w:hAnsi="Aptos" w:cs="Arial"/>
        </w:rPr>
      </w:pPr>
      <w:r w:rsidRPr="0001581F">
        <w:rPr>
          <w:rFonts w:ascii="Aptos" w:hAnsi="Aptos" w:cs="Arial"/>
          <w:b/>
          <w:bCs/>
        </w:rPr>
        <w:tab/>
      </w:r>
      <w:r w:rsidRPr="0001581F">
        <w:rPr>
          <w:rFonts w:ascii="Aptos" w:hAnsi="Aptos" w:cs="Arial"/>
          <w:b/>
          <w:bCs/>
        </w:rPr>
        <w:tab/>
        <w:t>David Low (DCA)</w:t>
      </w:r>
      <w:r w:rsidRPr="0001581F">
        <w:rPr>
          <w:rFonts w:ascii="Aptos" w:hAnsi="Aptos" w:cs="Arial"/>
          <w:b/>
          <w:bCs/>
        </w:rPr>
        <w:tab/>
      </w:r>
      <w:r w:rsidRPr="0001581F">
        <w:rPr>
          <w:rFonts w:ascii="Aptos" w:hAnsi="Aptos" w:cs="Arial"/>
          <w:b/>
          <w:bCs/>
        </w:rPr>
        <w:tab/>
      </w:r>
      <w:r w:rsidRPr="0001581F">
        <w:rPr>
          <w:rFonts w:ascii="Aptos" w:hAnsi="Aptos" w:cs="Arial"/>
        </w:rPr>
        <w:t xml:space="preserve">Nominated by </w:t>
      </w:r>
      <w:r w:rsidR="002C4317" w:rsidRPr="0001581F">
        <w:rPr>
          <w:rFonts w:ascii="Aptos" w:hAnsi="Aptos" w:cs="Arial"/>
        </w:rPr>
        <w:t>G Robinson (D&amp;GSC)</w:t>
      </w:r>
    </w:p>
    <w:p w14:paraId="46F5D31D" w14:textId="724BFC46" w:rsidR="007D7281" w:rsidRPr="0001581F" w:rsidRDefault="002C4317" w:rsidP="00450FD4">
      <w:pPr>
        <w:pStyle w:val="ListParagraph"/>
        <w:ind w:left="1440"/>
        <w:jc w:val="both"/>
        <w:rPr>
          <w:rFonts w:ascii="Aptos" w:hAnsi="Aptos" w:cs="Arial"/>
        </w:rPr>
      </w:pP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t xml:space="preserve">Seconded by </w:t>
      </w:r>
      <w:r w:rsidR="00AB5EAB" w:rsidRPr="0001581F">
        <w:rPr>
          <w:rFonts w:ascii="Aptos" w:hAnsi="Aptos" w:cs="Arial"/>
        </w:rPr>
        <w:t>T Donnelly (N/Tyne SC)</w:t>
      </w:r>
    </w:p>
    <w:p w14:paraId="4804D3A3" w14:textId="77777777" w:rsidR="00AB5EAB" w:rsidRPr="0001581F" w:rsidRDefault="00AB5EAB" w:rsidP="00450FD4">
      <w:pPr>
        <w:pStyle w:val="ListParagraph"/>
        <w:ind w:left="1440"/>
        <w:jc w:val="both"/>
        <w:rPr>
          <w:rFonts w:ascii="Aptos" w:hAnsi="Aptos" w:cs="Arial"/>
          <w:b/>
          <w:bCs/>
        </w:rPr>
      </w:pPr>
    </w:p>
    <w:p w14:paraId="0AC26918" w14:textId="614221EA" w:rsidR="00AB5EAB" w:rsidRPr="0001581F" w:rsidRDefault="00AB5EAB" w:rsidP="00450FD4">
      <w:pPr>
        <w:pStyle w:val="ListParagraph"/>
        <w:ind w:left="1440"/>
        <w:jc w:val="both"/>
        <w:rPr>
          <w:rFonts w:ascii="Aptos" w:hAnsi="Aptos" w:cs="Arial"/>
        </w:rPr>
      </w:pPr>
      <w:r w:rsidRPr="0001581F">
        <w:rPr>
          <w:rFonts w:ascii="Aptos" w:hAnsi="Aptos" w:cs="Arial"/>
          <w:b/>
          <w:bCs/>
        </w:rPr>
        <w:tab/>
      </w:r>
      <w:r w:rsidRPr="0001581F">
        <w:rPr>
          <w:rFonts w:ascii="Aptos" w:hAnsi="Aptos" w:cs="Arial"/>
          <w:b/>
          <w:bCs/>
        </w:rPr>
        <w:tab/>
        <w:t xml:space="preserve">Chris </w:t>
      </w:r>
      <w:r w:rsidR="00723F58">
        <w:rPr>
          <w:rFonts w:ascii="Aptos" w:hAnsi="Aptos" w:cs="Arial"/>
          <w:b/>
          <w:bCs/>
        </w:rPr>
        <w:t>Hulme</w:t>
      </w:r>
      <w:r w:rsidRPr="0001581F">
        <w:rPr>
          <w:rFonts w:ascii="Aptos" w:hAnsi="Aptos" w:cs="Arial"/>
          <w:b/>
          <w:bCs/>
        </w:rPr>
        <w:t xml:space="preserve"> </w:t>
      </w:r>
      <w:r w:rsidR="006B34C6" w:rsidRPr="0001581F">
        <w:rPr>
          <w:rFonts w:ascii="Aptos" w:hAnsi="Aptos" w:cs="Arial"/>
          <w:b/>
          <w:bCs/>
        </w:rPr>
        <w:t>(</w:t>
      </w:r>
      <w:r w:rsidR="00C478C6">
        <w:rPr>
          <w:rFonts w:ascii="Aptos" w:hAnsi="Aptos" w:cs="Arial"/>
          <w:b/>
          <w:bCs/>
        </w:rPr>
        <w:t>Peterlee</w:t>
      </w:r>
      <w:r w:rsidR="006B34C6" w:rsidRPr="0001581F">
        <w:rPr>
          <w:rFonts w:ascii="Aptos" w:hAnsi="Aptos" w:cs="Arial"/>
          <w:b/>
          <w:bCs/>
        </w:rPr>
        <w:t xml:space="preserve"> )</w:t>
      </w:r>
      <w:r w:rsidR="006B34C6" w:rsidRPr="0001581F">
        <w:rPr>
          <w:rFonts w:ascii="Aptos" w:hAnsi="Aptos" w:cs="Arial"/>
          <w:b/>
          <w:bCs/>
        </w:rPr>
        <w:tab/>
      </w:r>
      <w:r w:rsidR="00723F58">
        <w:rPr>
          <w:rFonts w:ascii="Aptos" w:hAnsi="Aptos" w:cs="Arial"/>
          <w:b/>
          <w:bCs/>
        </w:rPr>
        <w:tab/>
      </w:r>
      <w:r w:rsidR="006B34C6" w:rsidRPr="0001581F">
        <w:rPr>
          <w:rFonts w:ascii="Aptos" w:hAnsi="Aptos" w:cs="Arial"/>
        </w:rPr>
        <w:t>Nominated by</w:t>
      </w:r>
      <w:r w:rsidR="00C478C6">
        <w:rPr>
          <w:rFonts w:ascii="Aptos" w:hAnsi="Aptos" w:cs="Arial"/>
        </w:rPr>
        <w:t xml:space="preserve"> K Philpott (Peterlee)</w:t>
      </w:r>
    </w:p>
    <w:p w14:paraId="1C71DCB5" w14:textId="20FCF1BF" w:rsidR="006B34C6" w:rsidRDefault="006B34C6" w:rsidP="00450FD4">
      <w:pPr>
        <w:pStyle w:val="ListParagraph"/>
        <w:ind w:left="1440"/>
        <w:jc w:val="both"/>
        <w:rPr>
          <w:rFonts w:ascii="Aptos" w:hAnsi="Aptos" w:cs="Arial"/>
        </w:rPr>
      </w:pP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t>Seconded by</w:t>
      </w:r>
      <w:r w:rsidR="00723F58">
        <w:rPr>
          <w:rFonts w:ascii="Aptos" w:hAnsi="Aptos" w:cs="Arial"/>
        </w:rPr>
        <w:t xml:space="preserve"> C Philpott</w:t>
      </w:r>
      <w:r w:rsidR="000E2A92">
        <w:rPr>
          <w:rFonts w:ascii="Aptos" w:hAnsi="Aptos" w:cs="Arial"/>
        </w:rPr>
        <w:t xml:space="preserve"> (Peterlee)</w:t>
      </w:r>
    </w:p>
    <w:p w14:paraId="499A6357" w14:textId="77777777" w:rsidR="008A38BF" w:rsidRDefault="008A38BF" w:rsidP="00450FD4">
      <w:pPr>
        <w:pStyle w:val="ListParagraph"/>
        <w:ind w:left="1440"/>
        <w:jc w:val="both"/>
        <w:rPr>
          <w:rFonts w:ascii="Aptos" w:hAnsi="Aptos" w:cs="Arial"/>
        </w:rPr>
      </w:pPr>
    </w:p>
    <w:p w14:paraId="6BF0CB52" w14:textId="5699F866" w:rsidR="008A38BF" w:rsidRPr="0001239D" w:rsidRDefault="008A38BF" w:rsidP="00450FD4">
      <w:pPr>
        <w:pStyle w:val="ListParagraph"/>
        <w:ind w:left="1440"/>
        <w:jc w:val="both"/>
        <w:rPr>
          <w:rFonts w:ascii="Aptos" w:hAnsi="Aptos" w:cs="Arial"/>
          <w:b/>
          <w:bCs/>
        </w:rPr>
      </w:pPr>
      <w:r>
        <w:rPr>
          <w:rFonts w:ascii="Aptos" w:hAnsi="Aptos" w:cs="Arial"/>
        </w:rPr>
        <w:tab/>
      </w:r>
      <w:r>
        <w:rPr>
          <w:rFonts w:ascii="Aptos" w:hAnsi="Aptos" w:cs="Arial"/>
        </w:rPr>
        <w:tab/>
      </w:r>
      <w:r w:rsidRPr="0001239D">
        <w:rPr>
          <w:rFonts w:ascii="Aptos" w:hAnsi="Aptos" w:cs="Arial"/>
          <w:b/>
          <w:bCs/>
        </w:rPr>
        <w:t>Chris Cook</w:t>
      </w:r>
      <w:r w:rsidR="0001239D" w:rsidRPr="0001239D">
        <w:rPr>
          <w:rFonts w:ascii="Aptos" w:hAnsi="Aptos" w:cs="Arial"/>
          <w:b/>
          <w:bCs/>
        </w:rPr>
        <w:t xml:space="preserve"> (MASC)</w:t>
      </w:r>
      <w:r w:rsidR="0001239D">
        <w:rPr>
          <w:rFonts w:ascii="Aptos" w:hAnsi="Aptos" w:cs="Arial"/>
          <w:b/>
          <w:bCs/>
        </w:rPr>
        <w:tab/>
      </w:r>
      <w:r w:rsidR="0001239D">
        <w:rPr>
          <w:rFonts w:ascii="Aptos" w:hAnsi="Aptos" w:cs="Arial"/>
          <w:b/>
          <w:bCs/>
        </w:rPr>
        <w:tab/>
        <w:t xml:space="preserve">Nomination </w:t>
      </w:r>
      <w:r w:rsidR="001811A5">
        <w:rPr>
          <w:rFonts w:ascii="Aptos" w:hAnsi="Aptos" w:cs="Arial"/>
          <w:b/>
          <w:bCs/>
        </w:rPr>
        <w:t>to follow</w:t>
      </w:r>
    </w:p>
    <w:p w14:paraId="137AA991" w14:textId="77777777" w:rsidR="000E2A92" w:rsidRDefault="000E2A92" w:rsidP="00450FD4">
      <w:pPr>
        <w:pStyle w:val="ListParagraph"/>
        <w:ind w:left="1440"/>
        <w:jc w:val="both"/>
        <w:rPr>
          <w:rFonts w:ascii="Aptos" w:hAnsi="Aptos" w:cs="Arial"/>
        </w:rPr>
      </w:pPr>
    </w:p>
    <w:p w14:paraId="067BE412" w14:textId="5FA9160E" w:rsidR="000E2A92" w:rsidRPr="0001581F" w:rsidRDefault="000E2A92" w:rsidP="00450FD4">
      <w:pPr>
        <w:pStyle w:val="ListParagraph"/>
        <w:ind w:left="1440"/>
        <w:jc w:val="both"/>
        <w:rPr>
          <w:rFonts w:ascii="Aptos" w:hAnsi="Aptos" w:cs="Arial"/>
        </w:rPr>
      </w:pPr>
      <w:r>
        <w:rPr>
          <w:rFonts w:ascii="Aptos" w:hAnsi="Aptos" w:cs="Arial"/>
        </w:rPr>
        <w:tab/>
      </w:r>
      <w:r>
        <w:rPr>
          <w:rFonts w:ascii="Aptos" w:hAnsi="Aptos" w:cs="Arial"/>
        </w:rPr>
        <w:tab/>
        <w:t xml:space="preserve"> </w:t>
      </w:r>
    </w:p>
    <w:p w14:paraId="56582787" w14:textId="77777777" w:rsidR="003C0AD0" w:rsidRPr="0001581F" w:rsidRDefault="003C0AD0" w:rsidP="00450FD4">
      <w:pPr>
        <w:pStyle w:val="ListParagraph"/>
        <w:ind w:left="1440"/>
        <w:jc w:val="both"/>
        <w:rPr>
          <w:rFonts w:ascii="Aptos" w:hAnsi="Aptos" w:cs="Arial"/>
          <w:b/>
          <w:bCs/>
        </w:rPr>
      </w:pPr>
    </w:p>
    <w:p w14:paraId="414C846A" w14:textId="47E25448" w:rsidR="00C67B05" w:rsidRPr="0001581F" w:rsidRDefault="00C67B05" w:rsidP="003C0AD0">
      <w:pPr>
        <w:ind w:firstLine="720"/>
        <w:jc w:val="both"/>
        <w:rPr>
          <w:rFonts w:ascii="Aptos" w:hAnsi="Aptos" w:cs="Arial"/>
        </w:rPr>
      </w:pPr>
      <w:r w:rsidRPr="0001581F">
        <w:rPr>
          <w:rFonts w:ascii="Aptos" w:hAnsi="Aptos" w:cs="Arial"/>
          <w:b/>
          <w:bCs/>
        </w:rPr>
        <w:t>Artistic Swimming</w:t>
      </w:r>
      <w:r w:rsidRPr="0001581F">
        <w:rPr>
          <w:rFonts w:ascii="Aptos" w:hAnsi="Aptos" w:cs="Arial"/>
          <w:b/>
          <w:bCs/>
        </w:rPr>
        <w:tab/>
        <w:t>Lena Mclelland (GSSC)</w:t>
      </w:r>
      <w:r w:rsidRPr="0001581F">
        <w:rPr>
          <w:rFonts w:ascii="Aptos" w:hAnsi="Aptos" w:cs="Arial"/>
          <w:b/>
          <w:bCs/>
        </w:rPr>
        <w:tab/>
      </w:r>
      <w:r w:rsidRPr="0001581F">
        <w:rPr>
          <w:rFonts w:ascii="Aptos" w:hAnsi="Aptos" w:cs="Arial"/>
          <w:b/>
          <w:bCs/>
        </w:rPr>
        <w:tab/>
      </w:r>
      <w:r w:rsidRPr="0001581F">
        <w:rPr>
          <w:rFonts w:ascii="Aptos" w:hAnsi="Aptos" w:cs="Arial"/>
        </w:rPr>
        <w:t xml:space="preserve">Nominated by </w:t>
      </w:r>
      <w:r w:rsidR="00A62BF9" w:rsidRPr="0001581F">
        <w:rPr>
          <w:rFonts w:ascii="Aptos" w:hAnsi="Aptos" w:cs="Arial"/>
        </w:rPr>
        <w:t xml:space="preserve">S </w:t>
      </w:r>
      <w:r w:rsidR="004B6441" w:rsidRPr="0001581F">
        <w:rPr>
          <w:rFonts w:ascii="Aptos" w:hAnsi="Aptos" w:cs="Arial"/>
        </w:rPr>
        <w:t xml:space="preserve">C </w:t>
      </w:r>
      <w:r w:rsidR="00A62BF9" w:rsidRPr="0001581F">
        <w:rPr>
          <w:rFonts w:ascii="Aptos" w:hAnsi="Aptos" w:cs="Arial"/>
        </w:rPr>
        <w:t>Whelan</w:t>
      </w:r>
      <w:r w:rsidR="004B6441" w:rsidRPr="0001581F">
        <w:rPr>
          <w:rFonts w:ascii="Aptos" w:hAnsi="Aptos" w:cs="Arial"/>
        </w:rPr>
        <w:t xml:space="preserve"> (GSSC)</w:t>
      </w:r>
    </w:p>
    <w:p w14:paraId="28A7DF56" w14:textId="58C8BB9F" w:rsidR="004B6441" w:rsidRPr="0001581F" w:rsidRDefault="004B6441" w:rsidP="003C0AD0">
      <w:pPr>
        <w:ind w:firstLine="720"/>
        <w:jc w:val="both"/>
        <w:rPr>
          <w:rFonts w:ascii="Aptos" w:hAnsi="Aptos" w:cs="Arial"/>
        </w:rPr>
      </w:pP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t>Seconded by D M Robinson (GSSC)</w:t>
      </w:r>
    </w:p>
    <w:p w14:paraId="77225631" w14:textId="77777777" w:rsidR="00C67B05" w:rsidRPr="0001581F" w:rsidRDefault="00C67B05" w:rsidP="003C0AD0">
      <w:pPr>
        <w:ind w:firstLine="720"/>
        <w:jc w:val="both"/>
        <w:rPr>
          <w:rFonts w:ascii="Aptos" w:hAnsi="Aptos" w:cs="Arial"/>
          <w:b/>
          <w:bCs/>
        </w:rPr>
      </w:pPr>
    </w:p>
    <w:p w14:paraId="5C4E632E" w14:textId="2F80B166" w:rsidR="003C0AD0" w:rsidRPr="0001581F" w:rsidRDefault="003C0AD0" w:rsidP="003C0AD0">
      <w:pPr>
        <w:ind w:firstLine="720"/>
        <w:jc w:val="both"/>
        <w:rPr>
          <w:rFonts w:ascii="Aptos" w:hAnsi="Aptos" w:cs="Arial"/>
        </w:rPr>
      </w:pPr>
      <w:r w:rsidRPr="0001581F">
        <w:rPr>
          <w:rFonts w:ascii="Aptos" w:hAnsi="Aptos" w:cs="Arial"/>
          <w:b/>
          <w:bCs/>
        </w:rPr>
        <w:t>Diving Representative</w:t>
      </w:r>
      <w:r w:rsidRPr="0001581F">
        <w:rPr>
          <w:rFonts w:ascii="Aptos" w:hAnsi="Aptos" w:cs="Arial"/>
          <w:b/>
          <w:bCs/>
        </w:rPr>
        <w:tab/>
        <w:t>Adele Graham-king (</w:t>
      </w:r>
      <w:r w:rsidR="0097764C" w:rsidRPr="0001581F">
        <w:rPr>
          <w:rFonts w:ascii="Aptos" w:hAnsi="Aptos" w:cs="Arial"/>
          <w:b/>
          <w:bCs/>
        </w:rPr>
        <w:t>SCDT</w:t>
      </w:r>
      <w:r w:rsidRPr="0001581F">
        <w:rPr>
          <w:rFonts w:ascii="Aptos" w:hAnsi="Aptos" w:cs="Arial"/>
          <w:b/>
          <w:bCs/>
        </w:rPr>
        <w:t>)</w:t>
      </w:r>
      <w:r w:rsidR="0097764C" w:rsidRPr="0001581F">
        <w:rPr>
          <w:rFonts w:ascii="Aptos" w:hAnsi="Aptos" w:cs="Arial"/>
          <w:b/>
          <w:bCs/>
        </w:rPr>
        <w:tab/>
      </w:r>
      <w:r w:rsidR="0097764C" w:rsidRPr="0001581F">
        <w:rPr>
          <w:rFonts w:ascii="Aptos" w:hAnsi="Aptos" w:cs="Arial"/>
        </w:rPr>
        <w:t>Nominated by</w:t>
      </w:r>
      <w:r w:rsidR="00051DF7" w:rsidRPr="0001581F">
        <w:rPr>
          <w:rFonts w:ascii="Aptos" w:hAnsi="Aptos" w:cs="Arial"/>
        </w:rPr>
        <w:t xml:space="preserve"> R Jackson (SCDT)</w:t>
      </w:r>
    </w:p>
    <w:p w14:paraId="6AAF0923" w14:textId="4ABE9828" w:rsidR="00051DF7" w:rsidRPr="0001581F" w:rsidRDefault="00051DF7" w:rsidP="003C0AD0">
      <w:pPr>
        <w:ind w:firstLine="720"/>
        <w:jc w:val="both"/>
        <w:rPr>
          <w:rFonts w:ascii="Aptos" w:hAnsi="Aptos" w:cs="Arial"/>
        </w:rPr>
      </w:pP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t>Seconded by J Norton (</w:t>
      </w:r>
      <w:r w:rsidR="00C67B05" w:rsidRPr="0001581F">
        <w:rPr>
          <w:rFonts w:ascii="Aptos" w:hAnsi="Aptos" w:cs="Arial"/>
        </w:rPr>
        <w:t>SCDT)</w:t>
      </w:r>
    </w:p>
    <w:p w14:paraId="2867E2A0" w14:textId="77777777" w:rsidR="00020830" w:rsidRPr="0001581F" w:rsidRDefault="00020830" w:rsidP="003C0AD0">
      <w:pPr>
        <w:ind w:firstLine="720"/>
        <w:jc w:val="both"/>
        <w:rPr>
          <w:rFonts w:ascii="Aptos" w:hAnsi="Aptos" w:cs="Arial"/>
          <w:b/>
          <w:bCs/>
        </w:rPr>
      </w:pPr>
    </w:p>
    <w:p w14:paraId="782F4FD2" w14:textId="73459757" w:rsidR="00020830" w:rsidRPr="0001581F" w:rsidRDefault="00020830" w:rsidP="003C0AD0">
      <w:pPr>
        <w:ind w:firstLine="720"/>
        <w:jc w:val="both"/>
        <w:rPr>
          <w:rFonts w:ascii="Aptos" w:hAnsi="Aptos" w:cs="Arial"/>
        </w:rPr>
      </w:pPr>
      <w:r w:rsidRPr="0001581F">
        <w:rPr>
          <w:rFonts w:ascii="Aptos" w:hAnsi="Aptos" w:cs="Arial"/>
          <w:b/>
          <w:bCs/>
        </w:rPr>
        <w:t>Swimming Representative Becki Maguire (Morpeth SC)</w:t>
      </w:r>
      <w:r w:rsidRPr="0001581F">
        <w:rPr>
          <w:rFonts w:ascii="Aptos" w:hAnsi="Aptos" w:cs="Arial"/>
          <w:b/>
          <w:bCs/>
        </w:rPr>
        <w:tab/>
      </w:r>
      <w:r w:rsidRPr="0001581F">
        <w:rPr>
          <w:rFonts w:ascii="Aptos" w:hAnsi="Aptos" w:cs="Arial"/>
        </w:rPr>
        <w:t xml:space="preserve">Nominated by </w:t>
      </w:r>
      <w:r w:rsidR="00410F0D" w:rsidRPr="0001581F">
        <w:rPr>
          <w:rFonts w:ascii="Aptos" w:hAnsi="Aptos" w:cs="Arial"/>
        </w:rPr>
        <w:t>P Armstong (CLSt SC)</w:t>
      </w:r>
    </w:p>
    <w:p w14:paraId="33627B74" w14:textId="03F8CC3E" w:rsidR="00DE151B" w:rsidRPr="0001581F" w:rsidRDefault="00DE151B" w:rsidP="003C0AD0">
      <w:pPr>
        <w:ind w:firstLine="720"/>
        <w:jc w:val="both"/>
        <w:rPr>
          <w:rFonts w:ascii="Aptos" w:hAnsi="Aptos" w:cs="Arial"/>
        </w:rPr>
      </w:pP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r>
      <w:r w:rsidRPr="0001581F">
        <w:rPr>
          <w:rFonts w:ascii="Aptos" w:hAnsi="Aptos" w:cs="Arial"/>
        </w:rPr>
        <w:tab/>
        <w:t>Seconded by D Pear (NST)</w:t>
      </w:r>
    </w:p>
    <w:p w14:paraId="33FD82D7" w14:textId="77777777" w:rsidR="00DE151B" w:rsidRPr="0001581F" w:rsidRDefault="00DE151B" w:rsidP="003C0AD0">
      <w:pPr>
        <w:ind w:firstLine="720"/>
        <w:jc w:val="both"/>
        <w:rPr>
          <w:rFonts w:ascii="Aptos" w:hAnsi="Aptos" w:cs="Arial"/>
          <w:b/>
          <w:bCs/>
        </w:rPr>
      </w:pPr>
    </w:p>
    <w:p w14:paraId="23691C9B" w14:textId="5CF97ACC" w:rsidR="00DE151B" w:rsidRPr="00F47408" w:rsidRDefault="00DE151B" w:rsidP="003C0AD0">
      <w:pPr>
        <w:ind w:firstLine="720"/>
        <w:jc w:val="both"/>
        <w:rPr>
          <w:rFonts w:ascii="Aptos" w:hAnsi="Aptos" w:cs="Arial"/>
        </w:rPr>
      </w:pPr>
      <w:r w:rsidRPr="0001581F">
        <w:rPr>
          <w:rFonts w:ascii="Aptos" w:hAnsi="Aptos" w:cs="Arial"/>
          <w:b/>
          <w:bCs/>
        </w:rPr>
        <w:t>Water Polo Representative  Eric Henderson (S</w:t>
      </w:r>
      <w:r w:rsidR="00264871" w:rsidRPr="0001581F">
        <w:rPr>
          <w:rFonts w:ascii="Aptos" w:hAnsi="Aptos" w:cs="Arial"/>
          <w:b/>
          <w:bCs/>
        </w:rPr>
        <w:t>WPC)</w:t>
      </w:r>
      <w:r w:rsidR="00264871" w:rsidRPr="0001581F">
        <w:rPr>
          <w:rFonts w:ascii="Aptos" w:hAnsi="Aptos" w:cs="Arial"/>
          <w:b/>
          <w:bCs/>
        </w:rPr>
        <w:tab/>
      </w:r>
      <w:r w:rsidR="00264871" w:rsidRPr="00F47408">
        <w:rPr>
          <w:rFonts w:ascii="Aptos" w:hAnsi="Aptos" w:cs="Arial"/>
        </w:rPr>
        <w:t>Nominated by V Alderson (SWPC)</w:t>
      </w:r>
    </w:p>
    <w:p w14:paraId="088AF916" w14:textId="3F9F96EC" w:rsidR="00C67B05" w:rsidRPr="00F47408" w:rsidRDefault="00264871" w:rsidP="003C0AD0">
      <w:pPr>
        <w:ind w:firstLine="720"/>
        <w:jc w:val="both"/>
        <w:rPr>
          <w:rFonts w:ascii="Aptos" w:hAnsi="Aptos" w:cs="Arial"/>
        </w:rPr>
      </w:pPr>
      <w:r w:rsidRPr="00F47408">
        <w:rPr>
          <w:rFonts w:ascii="Aptos" w:hAnsi="Aptos" w:cs="Arial"/>
        </w:rPr>
        <w:tab/>
      </w:r>
      <w:r w:rsidRPr="00F47408">
        <w:rPr>
          <w:rFonts w:ascii="Aptos" w:hAnsi="Aptos" w:cs="Arial"/>
        </w:rPr>
        <w:tab/>
      </w:r>
      <w:r w:rsidRPr="00F47408">
        <w:rPr>
          <w:rFonts w:ascii="Aptos" w:hAnsi="Aptos" w:cs="Arial"/>
        </w:rPr>
        <w:tab/>
      </w:r>
      <w:r w:rsidRPr="00F47408">
        <w:rPr>
          <w:rFonts w:ascii="Aptos" w:hAnsi="Aptos" w:cs="Arial"/>
        </w:rPr>
        <w:tab/>
      </w:r>
      <w:r w:rsidRPr="00F47408">
        <w:rPr>
          <w:rFonts w:ascii="Aptos" w:hAnsi="Aptos" w:cs="Arial"/>
        </w:rPr>
        <w:tab/>
      </w:r>
      <w:r w:rsidRPr="00F47408">
        <w:rPr>
          <w:rFonts w:ascii="Aptos" w:hAnsi="Aptos" w:cs="Arial"/>
        </w:rPr>
        <w:tab/>
      </w:r>
      <w:r w:rsidRPr="00F47408">
        <w:rPr>
          <w:rFonts w:ascii="Aptos" w:hAnsi="Aptos" w:cs="Arial"/>
        </w:rPr>
        <w:tab/>
        <w:t>Seconded by I Forrest (SWPC)</w:t>
      </w:r>
    </w:p>
    <w:p w14:paraId="67A39B47" w14:textId="77777777" w:rsidR="00C67B05" w:rsidRPr="0001581F" w:rsidRDefault="00C67B05" w:rsidP="003C0AD0">
      <w:pPr>
        <w:ind w:firstLine="720"/>
        <w:jc w:val="both"/>
        <w:rPr>
          <w:rFonts w:ascii="Aptos" w:hAnsi="Aptos" w:cs="Arial"/>
          <w:b/>
          <w:bCs/>
        </w:rPr>
      </w:pPr>
    </w:p>
    <w:p w14:paraId="2C49E257" w14:textId="77777777" w:rsidR="00AB7213" w:rsidRPr="0001581F" w:rsidRDefault="00AB7213" w:rsidP="00AB7213">
      <w:pPr>
        <w:ind w:left="720"/>
        <w:rPr>
          <w:rFonts w:ascii="Aptos" w:hAnsi="Aptos" w:cs="Arial"/>
        </w:rPr>
      </w:pPr>
    </w:p>
    <w:p w14:paraId="54B99482" w14:textId="5C72A653" w:rsidR="00514A89" w:rsidRPr="0001581F" w:rsidRDefault="00514A89" w:rsidP="00AB7213">
      <w:pPr>
        <w:ind w:left="720"/>
        <w:rPr>
          <w:rFonts w:ascii="Aptos" w:hAnsi="Aptos" w:cs="Arial"/>
          <w:b/>
          <w:bCs/>
        </w:rPr>
      </w:pPr>
      <w:r w:rsidRPr="0001581F">
        <w:rPr>
          <w:rFonts w:ascii="Aptos" w:hAnsi="Aptos" w:cs="Arial"/>
          <w:b/>
          <w:bCs/>
        </w:rPr>
        <w:t>Additional County Appointees</w:t>
      </w:r>
      <w:r w:rsidR="000F62A5" w:rsidRPr="0001581F">
        <w:rPr>
          <w:rFonts w:ascii="Aptos" w:hAnsi="Aptos" w:cs="Arial"/>
          <w:b/>
          <w:bCs/>
        </w:rPr>
        <w:t xml:space="preserve"> (to be confirmed by the County Board)</w:t>
      </w:r>
    </w:p>
    <w:p w14:paraId="39AF9B82" w14:textId="77777777" w:rsidR="00514A89" w:rsidRPr="0001581F" w:rsidRDefault="00514A89" w:rsidP="00AB7213">
      <w:pPr>
        <w:ind w:left="360" w:firstLine="360"/>
        <w:rPr>
          <w:rFonts w:ascii="Aptos" w:hAnsi="Aptos" w:cs="Arial"/>
          <w:b/>
        </w:rPr>
      </w:pPr>
    </w:p>
    <w:p w14:paraId="297CE40C" w14:textId="2432533A" w:rsidR="00AB7213" w:rsidRPr="0001581F" w:rsidRDefault="00AB7213" w:rsidP="00AB7213">
      <w:pPr>
        <w:ind w:left="360" w:firstLine="360"/>
        <w:rPr>
          <w:rFonts w:ascii="Aptos" w:hAnsi="Aptos" w:cs="Arial"/>
        </w:rPr>
      </w:pPr>
      <w:r w:rsidRPr="0001581F">
        <w:rPr>
          <w:rFonts w:ascii="Aptos" w:hAnsi="Aptos" w:cs="Arial"/>
          <w:b/>
        </w:rPr>
        <w:t>Honorary Solicitor:</w:t>
      </w:r>
      <w:r w:rsidRPr="0001581F">
        <w:rPr>
          <w:rFonts w:ascii="Aptos" w:hAnsi="Aptos" w:cs="Arial"/>
          <w:b/>
        </w:rPr>
        <w:tab/>
      </w:r>
      <w:r w:rsidRPr="0001581F">
        <w:rPr>
          <w:rFonts w:ascii="Aptos" w:hAnsi="Aptos" w:cs="Arial"/>
          <w:b/>
        </w:rPr>
        <w:tab/>
      </w:r>
      <w:r w:rsidRPr="0001581F">
        <w:rPr>
          <w:rFonts w:ascii="Aptos" w:hAnsi="Aptos" w:cs="Arial"/>
          <w:b/>
        </w:rPr>
        <w:tab/>
      </w:r>
      <w:r w:rsidRPr="0001581F">
        <w:rPr>
          <w:rFonts w:ascii="Aptos" w:hAnsi="Aptos" w:cs="Arial"/>
        </w:rPr>
        <w:t>Ms V Dobbie</w:t>
      </w:r>
      <w:r w:rsidRPr="0001581F">
        <w:rPr>
          <w:rFonts w:ascii="Aptos" w:hAnsi="Aptos" w:cs="Arial"/>
          <w:b/>
        </w:rPr>
        <w:tab/>
      </w:r>
      <w:r w:rsidRPr="0001581F">
        <w:rPr>
          <w:rFonts w:ascii="Aptos" w:hAnsi="Aptos" w:cs="Arial"/>
        </w:rPr>
        <w:t>(Appointed by the Board)</w:t>
      </w:r>
    </w:p>
    <w:p w14:paraId="3568D2D1" w14:textId="116C6C67" w:rsidR="00AB7213" w:rsidRPr="0001581F" w:rsidRDefault="00AB7213" w:rsidP="00AB7213">
      <w:pPr>
        <w:ind w:left="360" w:firstLine="360"/>
        <w:rPr>
          <w:rFonts w:ascii="Aptos" w:hAnsi="Aptos" w:cs="Arial"/>
          <w:b/>
        </w:rPr>
      </w:pPr>
    </w:p>
    <w:p w14:paraId="57E1097B" w14:textId="1D2AE1DF" w:rsidR="00AB7213" w:rsidRPr="0001581F" w:rsidRDefault="00AB7213" w:rsidP="00AB7213">
      <w:pPr>
        <w:ind w:left="360" w:firstLine="360"/>
        <w:rPr>
          <w:rFonts w:ascii="Aptos" w:hAnsi="Aptos" w:cs="Arial"/>
          <w:b/>
        </w:rPr>
      </w:pPr>
      <w:r w:rsidRPr="0001581F">
        <w:rPr>
          <w:rFonts w:ascii="Aptos" w:hAnsi="Aptos" w:cs="Arial"/>
          <w:b/>
        </w:rPr>
        <w:t xml:space="preserve">Championships Manager Swimming; </w:t>
      </w:r>
      <w:r w:rsidRPr="0001581F">
        <w:rPr>
          <w:rFonts w:ascii="Aptos" w:hAnsi="Aptos" w:cs="Arial"/>
          <w:b/>
        </w:rPr>
        <w:tab/>
      </w:r>
      <w:r w:rsidR="005407A0" w:rsidRPr="0001581F">
        <w:rPr>
          <w:rFonts w:ascii="Aptos" w:hAnsi="Aptos" w:cs="Arial"/>
        </w:rPr>
        <w:t xml:space="preserve">Mrs B Maskell </w:t>
      </w:r>
      <w:r w:rsidR="005407A0" w:rsidRPr="0001581F">
        <w:rPr>
          <w:rFonts w:ascii="Aptos" w:hAnsi="Aptos" w:cs="Arial"/>
        </w:rPr>
        <w:tab/>
        <w:t>(Appointed by the Board)</w:t>
      </w:r>
    </w:p>
    <w:p w14:paraId="6F359935" w14:textId="77777777" w:rsidR="00AB7213" w:rsidRPr="0001581F" w:rsidRDefault="00AB7213" w:rsidP="00AB7213">
      <w:pPr>
        <w:pStyle w:val="ListParagraph"/>
        <w:rPr>
          <w:rFonts w:ascii="Aptos" w:hAnsi="Aptos" w:cs="Arial"/>
          <w:b/>
        </w:rPr>
      </w:pPr>
    </w:p>
    <w:p w14:paraId="651BA51D" w14:textId="77777777" w:rsidR="003A2547" w:rsidRPr="0001581F" w:rsidRDefault="00AB7213" w:rsidP="009112B5">
      <w:pPr>
        <w:ind w:left="360" w:firstLine="360"/>
        <w:rPr>
          <w:rFonts w:ascii="Aptos" w:hAnsi="Aptos" w:cs="Arial"/>
          <w:bCs/>
        </w:rPr>
      </w:pPr>
      <w:r w:rsidRPr="0001581F">
        <w:rPr>
          <w:rFonts w:ascii="Aptos" w:hAnsi="Aptos" w:cs="Arial"/>
          <w:b/>
        </w:rPr>
        <w:t>Masters Swimming Advisor:</w:t>
      </w:r>
      <w:r w:rsidRPr="0001581F">
        <w:rPr>
          <w:rFonts w:ascii="Aptos" w:hAnsi="Aptos" w:cs="Arial"/>
          <w:b/>
        </w:rPr>
        <w:tab/>
      </w:r>
      <w:r w:rsidRPr="0001581F">
        <w:rPr>
          <w:rFonts w:ascii="Aptos" w:hAnsi="Aptos" w:cs="Arial"/>
          <w:b/>
        </w:rPr>
        <w:tab/>
      </w:r>
      <w:r w:rsidRPr="0001581F">
        <w:rPr>
          <w:rFonts w:ascii="Aptos" w:hAnsi="Aptos" w:cs="Arial"/>
          <w:bCs/>
        </w:rPr>
        <w:t>Mrs J Edwards</w:t>
      </w:r>
      <w:r w:rsidR="003B3869" w:rsidRPr="0001581F">
        <w:rPr>
          <w:rFonts w:ascii="Aptos" w:hAnsi="Aptos" w:cs="Arial"/>
          <w:bCs/>
        </w:rPr>
        <w:t xml:space="preserve"> </w:t>
      </w:r>
      <w:r w:rsidRPr="0001581F">
        <w:rPr>
          <w:rFonts w:ascii="Aptos" w:hAnsi="Aptos" w:cs="Arial"/>
          <w:bCs/>
        </w:rPr>
        <w:t>(Appointed by the Board)</w:t>
      </w:r>
    </w:p>
    <w:p w14:paraId="6ADBD15E" w14:textId="3DE714F4" w:rsidR="00AB7213" w:rsidRPr="0001581F" w:rsidRDefault="00AB7213" w:rsidP="009112B5">
      <w:pPr>
        <w:ind w:left="360" w:firstLine="360"/>
        <w:rPr>
          <w:rFonts w:ascii="Aptos" w:hAnsi="Aptos" w:cs="Arial"/>
        </w:rPr>
      </w:pPr>
      <w:r w:rsidRPr="0001581F">
        <w:rPr>
          <w:rFonts w:ascii="Aptos" w:hAnsi="Aptos" w:cs="Arial"/>
          <w:bCs/>
        </w:rPr>
        <w:tab/>
      </w:r>
    </w:p>
    <w:p w14:paraId="78723629" w14:textId="77777777" w:rsidR="00AB7213" w:rsidRPr="0001581F" w:rsidRDefault="00AB7213" w:rsidP="00AB7213">
      <w:pPr>
        <w:ind w:left="360" w:firstLine="360"/>
        <w:rPr>
          <w:rFonts w:ascii="Aptos" w:hAnsi="Aptos" w:cs="Arial"/>
        </w:rPr>
      </w:pPr>
      <w:r w:rsidRPr="0001581F">
        <w:rPr>
          <w:rFonts w:ascii="Aptos" w:hAnsi="Aptos" w:cs="Arial"/>
          <w:b/>
        </w:rPr>
        <w:t>Swimming Officials Advisor :</w:t>
      </w:r>
      <w:r w:rsidRPr="0001581F">
        <w:rPr>
          <w:rFonts w:ascii="Aptos" w:hAnsi="Aptos" w:cs="Arial"/>
          <w:b/>
        </w:rPr>
        <w:tab/>
      </w:r>
      <w:r w:rsidRPr="0001581F">
        <w:rPr>
          <w:rFonts w:ascii="Aptos" w:hAnsi="Aptos" w:cs="Arial"/>
          <w:b/>
        </w:rPr>
        <w:tab/>
      </w:r>
      <w:r w:rsidRPr="0001581F">
        <w:rPr>
          <w:rFonts w:ascii="Aptos" w:hAnsi="Aptos" w:cs="Arial"/>
        </w:rPr>
        <w:t>Mrs C Johnston (Appointed by the Board)</w:t>
      </w:r>
    </w:p>
    <w:p w14:paraId="435DE216" w14:textId="77777777" w:rsidR="005407A0" w:rsidRPr="0001581F" w:rsidRDefault="005407A0" w:rsidP="00AB7213">
      <w:pPr>
        <w:ind w:left="360" w:firstLine="360"/>
        <w:rPr>
          <w:rFonts w:ascii="Aptos" w:hAnsi="Aptos" w:cs="Arial"/>
        </w:rPr>
      </w:pPr>
    </w:p>
    <w:p w14:paraId="2A6025CD" w14:textId="37E7ABD3" w:rsidR="005407A0" w:rsidRPr="0001581F" w:rsidRDefault="005407A0" w:rsidP="00AB7213">
      <w:pPr>
        <w:ind w:left="360" w:firstLine="360"/>
        <w:rPr>
          <w:rFonts w:ascii="Aptos" w:hAnsi="Aptos" w:cs="Arial"/>
        </w:rPr>
      </w:pPr>
      <w:r w:rsidRPr="0001581F">
        <w:rPr>
          <w:rFonts w:ascii="Aptos" w:hAnsi="Aptos" w:cs="Arial"/>
          <w:b/>
          <w:bCs/>
        </w:rPr>
        <w:t>County Welfare officer</w:t>
      </w:r>
      <w:r w:rsidR="00932377" w:rsidRPr="0001581F">
        <w:rPr>
          <w:rFonts w:ascii="Aptos" w:hAnsi="Aptos" w:cs="Arial"/>
          <w:b/>
          <w:bCs/>
        </w:rPr>
        <w:t>:</w:t>
      </w:r>
      <w:r w:rsidR="00932377" w:rsidRPr="0001581F">
        <w:rPr>
          <w:rFonts w:ascii="Aptos" w:hAnsi="Aptos" w:cs="Arial"/>
        </w:rPr>
        <w:tab/>
      </w:r>
      <w:r w:rsidR="00932377" w:rsidRPr="0001581F">
        <w:rPr>
          <w:rFonts w:ascii="Aptos" w:hAnsi="Aptos" w:cs="Arial"/>
        </w:rPr>
        <w:tab/>
      </w:r>
      <w:r w:rsidR="00932377" w:rsidRPr="0001581F">
        <w:rPr>
          <w:rFonts w:ascii="Aptos" w:hAnsi="Aptos" w:cs="Arial"/>
        </w:rPr>
        <w:tab/>
        <w:t>Mrs T Donnelly (Appointed by the Board)</w:t>
      </w:r>
    </w:p>
    <w:p w14:paraId="5094BA1B" w14:textId="77777777" w:rsidR="00AB7213" w:rsidRPr="0001581F" w:rsidRDefault="00AB7213" w:rsidP="00AB7213">
      <w:pPr>
        <w:rPr>
          <w:rFonts w:ascii="Aptos" w:hAnsi="Aptos" w:cs="Arial"/>
        </w:rPr>
      </w:pPr>
    </w:p>
    <w:p w14:paraId="74B47758" w14:textId="69E8D626" w:rsidR="00AB7213" w:rsidRPr="0001581F" w:rsidRDefault="00AB7213" w:rsidP="00AB7213">
      <w:pPr>
        <w:ind w:left="360" w:firstLine="360"/>
        <w:rPr>
          <w:rFonts w:ascii="Aptos" w:hAnsi="Aptos" w:cs="Arial"/>
        </w:rPr>
      </w:pPr>
      <w:r w:rsidRPr="0001581F">
        <w:rPr>
          <w:rFonts w:ascii="Aptos" w:hAnsi="Aptos" w:cs="Arial"/>
          <w:b/>
        </w:rPr>
        <w:t>Medical Adviser:</w:t>
      </w:r>
      <w:r w:rsidRPr="0001581F">
        <w:rPr>
          <w:rFonts w:ascii="Aptos" w:hAnsi="Aptos" w:cs="Arial"/>
          <w:b/>
        </w:rPr>
        <w:tab/>
      </w:r>
      <w:r w:rsidRPr="0001581F">
        <w:rPr>
          <w:rFonts w:ascii="Aptos" w:hAnsi="Aptos" w:cs="Arial"/>
          <w:b/>
        </w:rPr>
        <w:tab/>
      </w:r>
      <w:r w:rsidRPr="0001581F">
        <w:rPr>
          <w:rFonts w:ascii="Aptos" w:hAnsi="Aptos" w:cs="Arial"/>
          <w:b/>
        </w:rPr>
        <w:tab/>
        <w:t xml:space="preserve">Vacant - </w:t>
      </w:r>
      <w:r w:rsidRPr="0001581F">
        <w:rPr>
          <w:rFonts w:ascii="Aptos" w:hAnsi="Aptos" w:cs="Arial"/>
        </w:rPr>
        <w:t>To be appointed by the Board</w:t>
      </w:r>
    </w:p>
    <w:p w14:paraId="5F22D9D9" w14:textId="570C55C3" w:rsidR="00492783" w:rsidRPr="0001581F" w:rsidRDefault="00492783" w:rsidP="00AB7213">
      <w:pPr>
        <w:ind w:left="360" w:firstLine="360"/>
        <w:rPr>
          <w:rFonts w:ascii="Aptos" w:hAnsi="Aptos" w:cs="Arial"/>
          <w:b/>
        </w:rPr>
      </w:pPr>
    </w:p>
    <w:p w14:paraId="0123B326" w14:textId="74042400" w:rsidR="0005415C" w:rsidRPr="0001581F" w:rsidRDefault="0005415C" w:rsidP="003B3869">
      <w:pPr>
        <w:rPr>
          <w:rFonts w:ascii="Aptos" w:hAnsi="Aptos" w:cs="Arial"/>
          <w:b/>
        </w:rPr>
      </w:pPr>
      <w:r w:rsidRPr="0001581F">
        <w:rPr>
          <w:rFonts w:ascii="Aptos" w:hAnsi="Aptos" w:cs="Arial"/>
          <w:b/>
        </w:rPr>
        <w:tab/>
      </w:r>
      <w:r w:rsidRPr="0001581F">
        <w:rPr>
          <w:rFonts w:ascii="Aptos" w:hAnsi="Aptos" w:cs="Arial"/>
          <w:b/>
        </w:rPr>
        <w:tab/>
      </w:r>
      <w:r w:rsidRPr="0001581F">
        <w:rPr>
          <w:rFonts w:ascii="Aptos" w:hAnsi="Aptos" w:cs="Arial"/>
          <w:b/>
        </w:rPr>
        <w:tab/>
      </w:r>
      <w:r w:rsidRPr="0001581F">
        <w:rPr>
          <w:rFonts w:ascii="Aptos" w:hAnsi="Aptos" w:cs="Arial"/>
          <w:b/>
        </w:rPr>
        <w:tab/>
      </w:r>
    </w:p>
    <w:p w14:paraId="5D0FF35B" w14:textId="77777777" w:rsidR="00E727D9" w:rsidRPr="0001581F" w:rsidRDefault="00E727D9" w:rsidP="00E727D9">
      <w:pPr>
        <w:rPr>
          <w:rFonts w:ascii="Aptos" w:hAnsi="Aptos" w:cs="Arial"/>
        </w:rPr>
      </w:pPr>
    </w:p>
    <w:p w14:paraId="1C605C6F" w14:textId="77777777" w:rsidR="00AE625B" w:rsidRDefault="00AE625B" w:rsidP="00881448">
      <w:pPr>
        <w:numPr>
          <w:ilvl w:val="0"/>
          <w:numId w:val="1"/>
        </w:numPr>
        <w:rPr>
          <w:rFonts w:ascii="Aptos" w:hAnsi="Aptos" w:cs="Arial"/>
          <w:b/>
        </w:rPr>
      </w:pPr>
      <w:r>
        <w:rPr>
          <w:rFonts w:ascii="Aptos" w:hAnsi="Aptos" w:cs="Arial"/>
          <w:b/>
        </w:rPr>
        <w:t>Report by N&amp;D Management Board Chair – Mrs D Peart</w:t>
      </w:r>
    </w:p>
    <w:p w14:paraId="5CD88633" w14:textId="24A9AD0C" w:rsidR="00881448" w:rsidRPr="00AE625B" w:rsidRDefault="00881448" w:rsidP="00AE625B">
      <w:pPr>
        <w:ind w:left="360"/>
        <w:rPr>
          <w:rFonts w:ascii="Aptos" w:hAnsi="Aptos" w:cs="Arial"/>
          <w:bCs/>
        </w:rPr>
      </w:pPr>
      <w:r w:rsidRPr="00AE625B">
        <w:rPr>
          <w:rFonts w:ascii="Aptos" w:hAnsi="Aptos" w:cs="Arial"/>
          <w:bCs/>
        </w:rPr>
        <w:t>Before I start with the Chair’s report I would like to, in no order, …</w:t>
      </w:r>
    </w:p>
    <w:p w14:paraId="79A1422B" w14:textId="77777777" w:rsidR="00881448" w:rsidRPr="00AE625B" w:rsidRDefault="00881448" w:rsidP="00AE625B">
      <w:pPr>
        <w:ind w:left="360"/>
        <w:rPr>
          <w:rFonts w:ascii="Aptos" w:hAnsi="Aptos" w:cs="Arial"/>
          <w:bCs/>
        </w:rPr>
      </w:pPr>
      <w:r w:rsidRPr="00AE625B">
        <w:rPr>
          <w:rFonts w:ascii="Aptos" w:hAnsi="Aptos" w:cs="Arial"/>
          <w:bCs/>
        </w:rPr>
        <w:t>Say a very big thank you to our County board directors for their work and continued support in the 25/26 season, Secretary Tracy Donnelly, Treasurer Graham Robinson, Interim NER rep Darren Maxwell and long-standing, guiding hand of our legal guru, David Low. Huge thanks also to our Champs manager, Bev Maxwell and her team (Craig, Richard &amp; Sam) and Officials Manager/ Technical Director, Christine Johnson.</w:t>
      </w:r>
    </w:p>
    <w:p w14:paraId="3A745E30" w14:textId="573CEEB0" w:rsidR="00881448" w:rsidRPr="00AE625B" w:rsidRDefault="00881448" w:rsidP="00AE625B">
      <w:pPr>
        <w:ind w:left="360"/>
        <w:rPr>
          <w:rFonts w:ascii="Aptos" w:hAnsi="Aptos" w:cs="Arial"/>
          <w:bCs/>
        </w:rPr>
      </w:pPr>
      <w:r w:rsidRPr="00AE625B">
        <w:rPr>
          <w:rFonts w:ascii="Aptos" w:hAnsi="Aptos" w:cs="Arial"/>
          <w:bCs/>
        </w:rPr>
        <w:t xml:space="preserve">Secondly pay tribute to members who have stepped down from board representation this season, previous chair Nicola Atherton, Howard Leighton, Chris Leighton and Ray Gordon, a past president, life member and a fountain of knowledge. </w:t>
      </w:r>
    </w:p>
    <w:p w14:paraId="1D4E26F0" w14:textId="77777777" w:rsidR="00881448" w:rsidRPr="00AE625B" w:rsidRDefault="00881448" w:rsidP="00AE625B">
      <w:pPr>
        <w:ind w:left="360"/>
        <w:rPr>
          <w:rFonts w:ascii="Aptos" w:hAnsi="Aptos" w:cs="Arial"/>
          <w:bCs/>
        </w:rPr>
      </w:pPr>
      <w:r w:rsidRPr="00AE625B">
        <w:rPr>
          <w:rFonts w:ascii="Aptos" w:hAnsi="Aptos" w:cs="Arial"/>
          <w:bCs/>
        </w:rPr>
        <w:t xml:space="preserve">Thirdly all our athletes, coaches, (especially our Beacon coaches, Paul Woodley, Becki McGuire, Martin Hall and Matty Allison plus our Hub coaches), team managers and volunteer workforce who work tirelessly behind the scenes to make our County Great. Our sponsors NESS and SOS and our NE Regional partner support from Louise Graham &amp; Sarah Small.  </w:t>
      </w:r>
    </w:p>
    <w:p w14:paraId="5A38944F" w14:textId="77777777" w:rsidR="00881448" w:rsidRPr="00AE625B" w:rsidRDefault="00881448" w:rsidP="00AE625B">
      <w:pPr>
        <w:ind w:left="360"/>
        <w:rPr>
          <w:rFonts w:ascii="Aptos" w:hAnsi="Aptos" w:cs="Arial"/>
          <w:bCs/>
        </w:rPr>
      </w:pPr>
      <w:r w:rsidRPr="00AE625B">
        <w:rPr>
          <w:rFonts w:ascii="Aptos" w:hAnsi="Aptos" w:cs="Arial"/>
          <w:bCs/>
        </w:rPr>
        <w:t xml:space="preserve">After retiring, 16 years at British Swimming/Aquatics GB, as national programme manager, and with having a little time on my hands, being a board member for 4/5 years, I was appointed NDSA Chair in </w:t>
      </w:r>
      <w:r w:rsidRPr="00AE625B">
        <w:rPr>
          <w:rFonts w:ascii="Aptos" w:hAnsi="Aptos" w:cs="Arial"/>
          <w:bCs/>
        </w:rPr>
        <w:lastRenderedPageBreak/>
        <w:t>September 2025. I pledged to be visible, approachable and supportive of our aquatic members, athletes, coaches, team managers, officials and volunteer workforce. I am passionate, committed and driven to ensure our County plays a huge part in the pathway development of all our aquatic members and they are recognised and rewarded accordingly for their commitment.</w:t>
      </w:r>
    </w:p>
    <w:p w14:paraId="479E93B5" w14:textId="77777777" w:rsidR="00881448" w:rsidRPr="00AE625B" w:rsidRDefault="00881448" w:rsidP="00AE625B">
      <w:pPr>
        <w:ind w:left="360"/>
        <w:rPr>
          <w:rFonts w:ascii="Aptos" w:hAnsi="Aptos" w:cs="Arial"/>
          <w:bCs/>
        </w:rPr>
      </w:pPr>
      <w:r w:rsidRPr="00AE625B">
        <w:rPr>
          <w:rFonts w:ascii="Aptos" w:hAnsi="Aptos" w:cs="Arial"/>
          <w:bCs/>
        </w:rPr>
        <w:t>1. Overview</w:t>
      </w:r>
    </w:p>
    <w:p w14:paraId="29956E02" w14:textId="77777777" w:rsidR="00881448" w:rsidRPr="00AE625B" w:rsidRDefault="00881448" w:rsidP="00AE625B">
      <w:pPr>
        <w:ind w:left="360"/>
        <w:rPr>
          <w:rFonts w:ascii="Aptos" w:hAnsi="Aptos" w:cs="Arial"/>
          <w:bCs/>
        </w:rPr>
      </w:pPr>
      <w:r w:rsidRPr="00AE625B">
        <w:rPr>
          <w:rFonts w:ascii="Aptos" w:hAnsi="Aptos" w:cs="Arial"/>
          <w:bCs/>
        </w:rPr>
        <w:t>Since September, activity has focused on strengthening club engagement, supporting board succession planning, progressing Beacon arrangements, and developing collaboration at regional level. Engagement with stakeholders has continued through meetings, forums, and targeted discussions aimed at improving delivery and sustainability across aquatics in the County. We have around 5k membership, 36 swimming clubs of which 25 clubs medalled at N&amp;Ds, 16 clubs won gold medals</w:t>
      </w:r>
    </w:p>
    <w:p w14:paraId="64AA01BD" w14:textId="77777777" w:rsidR="00881448" w:rsidRPr="00AE625B" w:rsidRDefault="00881448" w:rsidP="00AE625B">
      <w:pPr>
        <w:ind w:left="360"/>
        <w:rPr>
          <w:rFonts w:ascii="Aptos" w:hAnsi="Aptos" w:cs="Arial"/>
          <w:bCs/>
        </w:rPr>
      </w:pPr>
      <w:r w:rsidRPr="00AE625B">
        <w:rPr>
          <w:rFonts w:ascii="Aptos" w:hAnsi="Aptos" w:cs="Arial"/>
          <w:bCs/>
        </w:rPr>
        <w:t>I met with all our board members to understand their portfolio, skill set and vision, followed by our NER partner staff, our discipline reps and their programs, our Beacon coaches and x9 Clubs programs.</w:t>
      </w:r>
    </w:p>
    <w:p w14:paraId="6911A6A5" w14:textId="77777777" w:rsidR="00881448" w:rsidRPr="00AE625B" w:rsidRDefault="00881448" w:rsidP="00AE625B">
      <w:pPr>
        <w:ind w:left="360"/>
        <w:rPr>
          <w:rFonts w:ascii="Aptos" w:hAnsi="Aptos" w:cs="Arial"/>
          <w:bCs/>
        </w:rPr>
      </w:pPr>
      <w:r w:rsidRPr="00AE625B">
        <w:rPr>
          <w:rFonts w:ascii="Aptos" w:hAnsi="Aptos" w:cs="Arial"/>
          <w:bCs/>
        </w:rPr>
        <w:t>I attended the National Teams event in October 2025, where unfortunately we were relegated to Division 2, attended 3 N&amp;D championship weekends, plus the county Teams champs.</w:t>
      </w:r>
    </w:p>
    <w:p w14:paraId="6532F2DD" w14:textId="77777777" w:rsidR="00881448" w:rsidRPr="00AE625B" w:rsidRDefault="00881448" w:rsidP="00AE625B">
      <w:pPr>
        <w:ind w:left="360"/>
        <w:rPr>
          <w:rFonts w:ascii="Aptos" w:hAnsi="Aptos" w:cs="Arial"/>
          <w:bCs/>
        </w:rPr>
      </w:pPr>
      <w:r w:rsidRPr="00AE625B">
        <w:rPr>
          <w:rFonts w:ascii="Aptos" w:hAnsi="Aptos" w:cs="Arial"/>
          <w:bCs/>
        </w:rPr>
        <w:t>Attended an N&amp;D Artistic swimming champs, an N&amp;D Masters champs in April in Billingham, the N&amp;D 11/12 camp at Sunderland December 2025 (next one May 16) as well as the Masters training camp in December 2025, with further camps scheduled in September 26 &amp; March 2027</w:t>
      </w:r>
    </w:p>
    <w:p w14:paraId="6E9BE9D7" w14:textId="77777777" w:rsidR="00881448" w:rsidRPr="00AE625B" w:rsidRDefault="00881448" w:rsidP="00AE625B">
      <w:pPr>
        <w:ind w:left="360"/>
        <w:rPr>
          <w:rFonts w:ascii="Aptos" w:hAnsi="Aptos" w:cs="Arial"/>
          <w:bCs/>
        </w:rPr>
      </w:pPr>
      <w:r w:rsidRPr="00AE625B">
        <w:rPr>
          <w:rFonts w:ascii="Aptos" w:hAnsi="Aptos" w:cs="Arial"/>
          <w:bCs/>
        </w:rPr>
        <w:t>The County now has an MOU in place with the region, who deliver the following on our behalf, 11/12 N&amp;D swim camps (x2pa), 13-16 Regional camp (x1pa) 17&amp;over regional competition opportunity (x1 AP race meet 25&amp;26) and the Festival of Sport event showcasing all disciplines (6</w:t>
      </w:r>
      <w:r w:rsidRPr="00AE625B">
        <w:rPr>
          <w:rFonts w:ascii="Aptos" w:hAnsi="Aptos" w:cs="Arial"/>
          <w:bCs/>
          <w:vertAlign w:val="superscript"/>
        </w:rPr>
        <w:t>th</w:t>
      </w:r>
      <w:r w:rsidRPr="00AE625B">
        <w:rPr>
          <w:rFonts w:ascii="Aptos" w:hAnsi="Aptos" w:cs="Arial"/>
          <w:bCs/>
        </w:rPr>
        <w:t xml:space="preserve"> June SAC). Thanks to Sarah Small for her support in their delivery.</w:t>
      </w:r>
    </w:p>
    <w:p w14:paraId="6E66C9F9" w14:textId="579DB6D2" w:rsidR="00881448" w:rsidRPr="00AE625B" w:rsidRDefault="00881448" w:rsidP="00AE625B">
      <w:pPr>
        <w:ind w:left="360"/>
        <w:rPr>
          <w:rFonts w:ascii="Aptos" w:hAnsi="Aptos" w:cs="Arial"/>
          <w:bCs/>
        </w:rPr>
      </w:pPr>
    </w:p>
    <w:p w14:paraId="785F52CF" w14:textId="77777777" w:rsidR="00881448" w:rsidRPr="00AE625B" w:rsidRDefault="00881448" w:rsidP="00AE625B">
      <w:pPr>
        <w:ind w:left="360"/>
        <w:rPr>
          <w:rFonts w:ascii="Aptos" w:hAnsi="Aptos" w:cs="Arial"/>
          <w:bCs/>
        </w:rPr>
      </w:pPr>
      <w:r w:rsidRPr="00AE625B">
        <w:rPr>
          <w:rFonts w:ascii="Aptos" w:hAnsi="Aptos" w:cs="Arial"/>
          <w:bCs/>
        </w:rPr>
        <w:t>2. Club and Workforce Engagement</w:t>
      </w:r>
    </w:p>
    <w:p w14:paraId="7BF8CB0D" w14:textId="77777777" w:rsidR="00881448" w:rsidRPr="00AE625B" w:rsidRDefault="00881448" w:rsidP="00AE625B">
      <w:pPr>
        <w:ind w:left="360"/>
        <w:rPr>
          <w:rFonts w:ascii="Aptos" w:hAnsi="Aptos" w:cs="Arial"/>
          <w:bCs/>
        </w:rPr>
      </w:pPr>
      <w:r w:rsidRPr="00AE625B">
        <w:rPr>
          <w:rFonts w:ascii="Aptos" w:hAnsi="Aptos" w:cs="Arial"/>
          <w:bCs/>
        </w:rPr>
        <w:t>Meetings have taken place with several key stakeholders to better understand County and Club needs and challenges:</w:t>
      </w:r>
    </w:p>
    <w:p w14:paraId="1292BBAB" w14:textId="77777777" w:rsidR="00881448" w:rsidRPr="00AE625B" w:rsidRDefault="00881448" w:rsidP="00AE625B">
      <w:pPr>
        <w:ind w:left="360"/>
        <w:rPr>
          <w:rFonts w:ascii="Aptos" w:hAnsi="Aptos" w:cs="Arial"/>
          <w:bCs/>
        </w:rPr>
      </w:pPr>
      <w:r w:rsidRPr="00AE625B">
        <w:rPr>
          <w:rFonts w:ascii="Aptos" w:hAnsi="Aptos" w:cs="Arial"/>
          <w:bCs/>
        </w:rPr>
        <w:t xml:space="preserve">Engagement with sponsors, NESS to explore opportunities for future collaboration, including event support, sponsorship initiatives, and possible swimmer welcome packs linked to the Beacon qualifiers. County event dates have been shared to support alignment and involvement. </w:t>
      </w:r>
    </w:p>
    <w:p w14:paraId="22365209" w14:textId="77777777" w:rsidR="00881448" w:rsidRPr="00AE625B" w:rsidRDefault="00881448" w:rsidP="00AE625B">
      <w:pPr>
        <w:ind w:left="360"/>
        <w:rPr>
          <w:rFonts w:ascii="Aptos" w:hAnsi="Aptos" w:cs="Arial"/>
          <w:bCs/>
        </w:rPr>
      </w:pPr>
      <w:r w:rsidRPr="00AE625B">
        <w:rPr>
          <w:rFonts w:ascii="Aptos" w:hAnsi="Aptos" w:cs="Arial"/>
          <w:bCs/>
        </w:rPr>
        <w:t xml:space="preserve">Club visits to Middlesbrough ASC, Blyth LG&amp;SC, Alnwick Dolphins, Morpeth, Tynemouth, Chester-Le-Street, Peterlee, Gateshead AS and Sedgefield WP to meet committees and head coaches focused on relationship building and understanding challenges within clubs, including swimmer retention in older age groups, hosting Junior League rounds, connecting with our audience and raising N&amp;D profile  </w:t>
      </w:r>
    </w:p>
    <w:p w14:paraId="18F5DE9E" w14:textId="77777777" w:rsidR="00881448" w:rsidRPr="00AE625B" w:rsidRDefault="00881448" w:rsidP="00AE625B">
      <w:pPr>
        <w:ind w:left="360"/>
        <w:rPr>
          <w:rFonts w:ascii="Aptos" w:hAnsi="Aptos" w:cs="Arial"/>
          <w:bCs/>
        </w:rPr>
      </w:pPr>
      <w:r w:rsidRPr="00AE625B">
        <w:rPr>
          <w:rFonts w:ascii="Aptos" w:hAnsi="Aptos" w:cs="Arial"/>
          <w:bCs/>
        </w:rPr>
        <w:t xml:space="preserve">Attendance at the NER Club forum, N&amp;D Club forum and Swim England County governance review forum, which provided an opportunity to contribute to regional discussions, primarily focused on signposting clubs to useful governance resources. Minutes were shared with the Board for awareness. </w:t>
      </w:r>
    </w:p>
    <w:p w14:paraId="2B6A017B" w14:textId="587B6ACF" w:rsidR="00881448" w:rsidRPr="00AE625B" w:rsidRDefault="00881448" w:rsidP="00AE625B">
      <w:pPr>
        <w:ind w:left="360"/>
        <w:rPr>
          <w:rFonts w:ascii="Aptos" w:hAnsi="Aptos" w:cs="Arial"/>
          <w:bCs/>
        </w:rPr>
      </w:pPr>
    </w:p>
    <w:p w14:paraId="1CC79A5C" w14:textId="77777777" w:rsidR="00881448" w:rsidRPr="00AE625B" w:rsidRDefault="00881448" w:rsidP="00AE625B">
      <w:pPr>
        <w:ind w:left="360"/>
        <w:rPr>
          <w:rFonts w:ascii="Aptos" w:hAnsi="Aptos" w:cs="Arial"/>
          <w:bCs/>
        </w:rPr>
      </w:pPr>
      <w:r w:rsidRPr="00AE625B">
        <w:rPr>
          <w:rFonts w:ascii="Aptos" w:hAnsi="Aptos" w:cs="Arial"/>
          <w:bCs/>
        </w:rPr>
        <w:t>3. Officials and Succession Planning</w:t>
      </w:r>
    </w:p>
    <w:p w14:paraId="30798A9F" w14:textId="77777777" w:rsidR="00881448" w:rsidRPr="00AE625B" w:rsidRDefault="00881448" w:rsidP="00AE625B">
      <w:pPr>
        <w:ind w:left="360"/>
        <w:rPr>
          <w:rFonts w:ascii="Aptos" w:hAnsi="Aptos" w:cs="Arial"/>
          <w:bCs/>
        </w:rPr>
      </w:pPr>
      <w:r w:rsidRPr="00AE625B">
        <w:rPr>
          <w:rFonts w:ascii="Aptos" w:hAnsi="Aptos" w:cs="Arial"/>
          <w:bCs/>
        </w:rPr>
        <w:t xml:space="preserve">Meeting the Officials Manager, Christine Johnson to review the scope of the role and confirm the need for updated documentation to support succession planning. A revised job description has been prepared and shared with the Board. The Officials Manager will act as Technical Director across County swimming championships weekends, with defined liaison roles agreed. Recruitment of new Board members is key to take the county forward in our development plan. </w:t>
      </w:r>
    </w:p>
    <w:p w14:paraId="41C7CF60" w14:textId="11BD5CD8" w:rsidR="00881448" w:rsidRPr="00AE625B" w:rsidRDefault="00881448" w:rsidP="00AE625B">
      <w:pPr>
        <w:ind w:left="360"/>
        <w:rPr>
          <w:rFonts w:ascii="Aptos" w:hAnsi="Aptos" w:cs="Arial"/>
          <w:bCs/>
        </w:rPr>
      </w:pPr>
    </w:p>
    <w:p w14:paraId="296B7902" w14:textId="77777777" w:rsidR="00881448" w:rsidRPr="00AE625B" w:rsidRDefault="00881448" w:rsidP="00AE625B">
      <w:pPr>
        <w:ind w:left="360"/>
        <w:rPr>
          <w:rFonts w:ascii="Aptos" w:hAnsi="Aptos" w:cs="Arial"/>
          <w:bCs/>
        </w:rPr>
      </w:pPr>
      <w:r w:rsidRPr="00AE625B">
        <w:rPr>
          <w:rFonts w:ascii="Aptos" w:hAnsi="Aptos" w:cs="Arial"/>
          <w:bCs/>
        </w:rPr>
        <w:t>4. Beacon and Hub development activity</w:t>
      </w:r>
    </w:p>
    <w:p w14:paraId="1B0E011E" w14:textId="77777777" w:rsidR="00881448" w:rsidRPr="00AE625B" w:rsidRDefault="00881448" w:rsidP="00AE625B">
      <w:pPr>
        <w:ind w:left="360"/>
        <w:rPr>
          <w:rFonts w:ascii="Aptos" w:hAnsi="Aptos" w:cs="Arial"/>
          <w:bCs/>
        </w:rPr>
      </w:pPr>
      <w:r w:rsidRPr="00AE625B">
        <w:rPr>
          <w:rFonts w:ascii="Aptos" w:hAnsi="Aptos" w:cs="Arial"/>
          <w:bCs/>
        </w:rPr>
        <w:t>July 2025 saw the loss of coaches Chris Leighton and Tom Harforth and in March 2026, Matty Allison. Progress has continued around Beacon activity and wider development planning with Paul Woodley, Becki McGuire and Martin Hall. (Becki and Paul will share an update on the program)</w:t>
      </w:r>
    </w:p>
    <w:p w14:paraId="034DA901" w14:textId="77777777" w:rsidR="00881448" w:rsidRPr="00AE625B" w:rsidRDefault="00881448" w:rsidP="00AE625B">
      <w:pPr>
        <w:ind w:left="360"/>
        <w:rPr>
          <w:rFonts w:ascii="Aptos" w:hAnsi="Aptos" w:cs="Arial"/>
          <w:bCs/>
        </w:rPr>
      </w:pPr>
      <w:r w:rsidRPr="00AE625B">
        <w:rPr>
          <w:rFonts w:ascii="Aptos" w:hAnsi="Aptos" w:cs="Arial"/>
          <w:bCs/>
        </w:rPr>
        <w:t>Following Beacon</w:t>
      </w:r>
      <w:r w:rsidRPr="00AE625B">
        <w:rPr>
          <w:rFonts w:ascii="Aptos" w:hAnsi="Aptos" w:cs="Arial"/>
          <w:bCs/>
        </w:rPr>
        <w:noBreakHyphen/>
        <w:t xml:space="preserve">related discussions, interim arrangements were agreed for Thursday morning session cover and we are grateful to NST for the release of Martin Hall and Martin’s commitment in making this work. An updated selection criteria for 26/27 season is being planned.  </w:t>
      </w:r>
    </w:p>
    <w:p w14:paraId="55593B51" w14:textId="77777777" w:rsidR="00881448" w:rsidRPr="00AE625B" w:rsidRDefault="00881448" w:rsidP="00AE625B">
      <w:pPr>
        <w:ind w:left="360"/>
        <w:rPr>
          <w:rFonts w:ascii="Aptos" w:hAnsi="Aptos" w:cs="Arial"/>
          <w:bCs/>
        </w:rPr>
      </w:pPr>
      <w:r w:rsidRPr="00AE625B">
        <w:rPr>
          <w:rFonts w:ascii="Aptos" w:hAnsi="Aptos" w:cs="Arial"/>
          <w:bCs/>
        </w:rPr>
        <w:t xml:space="preserve">Craig Brotherton has been supportive in preparing baseline data to support the County Development Plan, drawing on regional membership and Northumberland &amp; Durham data. Statistics are being </w:t>
      </w:r>
      <w:r w:rsidRPr="00AE625B">
        <w:rPr>
          <w:rFonts w:ascii="Aptos" w:hAnsi="Aptos" w:cs="Arial"/>
          <w:bCs/>
        </w:rPr>
        <w:lastRenderedPageBreak/>
        <w:t>prepared to inform future planning. Craig is also providing support re the “out of date” County camera system for filming at Beacon sessions.</w:t>
      </w:r>
    </w:p>
    <w:p w14:paraId="5B4575DB" w14:textId="77777777" w:rsidR="00881448" w:rsidRPr="00AE625B" w:rsidRDefault="00881448" w:rsidP="00AE625B">
      <w:pPr>
        <w:ind w:left="360"/>
        <w:rPr>
          <w:rFonts w:ascii="Aptos" w:hAnsi="Aptos" w:cs="Arial"/>
          <w:bCs/>
        </w:rPr>
      </w:pPr>
      <w:r w:rsidRPr="00AE625B">
        <w:rPr>
          <w:rFonts w:ascii="Aptos" w:hAnsi="Aptos" w:cs="Arial"/>
          <w:bCs/>
        </w:rPr>
        <w:t xml:space="preserve">Website development work is next on the agenda to include domain management and content building. </w:t>
      </w:r>
    </w:p>
    <w:p w14:paraId="12C744D4" w14:textId="289F958C" w:rsidR="00881448" w:rsidRPr="00AE625B" w:rsidRDefault="00881448" w:rsidP="00AE625B">
      <w:pPr>
        <w:ind w:left="360"/>
        <w:rPr>
          <w:rFonts w:ascii="Aptos" w:hAnsi="Aptos" w:cs="Arial"/>
          <w:bCs/>
        </w:rPr>
      </w:pPr>
    </w:p>
    <w:p w14:paraId="01A82C92" w14:textId="77777777" w:rsidR="00881448" w:rsidRPr="00AE625B" w:rsidRDefault="00881448" w:rsidP="00AE625B">
      <w:pPr>
        <w:ind w:left="360"/>
        <w:rPr>
          <w:rFonts w:ascii="Aptos" w:hAnsi="Aptos" w:cs="Arial"/>
          <w:bCs/>
        </w:rPr>
      </w:pPr>
      <w:r w:rsidRPr="00AE625B">
        <w:rPr>
          <w:rFonts w:ascii="Aptos" w:hAnsi="Aptos" w:cs="Arial"/>
          <w:bCs/>
        </w:rPr>
        <w:t>5. Para Swimming</w:t>
      </w:r>
    </w:p>
    <w:p w14:paraId="2BC28F51" w14:textId="77777777" w:rsidR="00881448" w:rsidRPr="00AE625B" w:rsidRDefault="00881448" w:rsidP="00AE625B">
      <w:pPr>
        <w:ind w:left="360"/>
        <w:rPr>
          <w:rFonts w:ascii="Aptos" w:hAnsi="Aptos" w:cs="Arial"/>
          <w:bCs/>
        </w:rPr>
      </w:pPr>
      <w:r w:rsidRPr="00AE625B">
        <w:rPr>
          <w:rFonts w:ascii="Aptos" w:hAnsi="Aptos" w:cs="Arial"/>
          <w:bCs/>
        </w:rPr>
        <w:t>Discussions with the Para Swimming representative focused on current participation levels across the Northeast Region. Due to small numbers, options were explored around rotating pool usage on a six</w:t>
      </w:r>
      <w:r w:rsidRPr="00AE625B">
        <w:rPr>
          <w:rFonts w:ascii="Aptos" w:hAnsi="Aptos" w:cs="Arial"/>
          <w:bCs/>
        </w:rPr>
        <w:noBreakHyphen/>
        <w:t>weekly basis and potential joint activity with neighbouring regions. Information was also shared regarding the NER/NW Para Championships and classification opportunities, with an offer to arrange coach</w:t>
      </w:r>
      <w:r w:rsidRPr="00AE625B">
        <w:rPr>
          <w:rFonts w:ascii="Aptos" w:hAnsi="Aptos" w:cs="Arial"/>
          <w:bCs/>
        </w:rPr>
        <w:noBreakHyphen/>
        <w:t xml:space="preserve">focused discussions on adaptation and competition. Para athletes invited to enter N&amp;D Champs. </w:t>
      </w:r>
    </w:p>
    <w:p w14:paraId="6200EBB2" w14:textId="0D38F5DA" w:rsidR="00881448" w:rsidRPr="00AE625B" w:rsidRDefault="00881448" w:rsidP="00AE625B">
      <w:pPr>
        <w:ind w:left="360"/>
        <w:rPr>
          <w:rFonts w:ascii="Aptos" w:hAnsi="Aptos" w:cs="Arial"/>
          <w:bCs/>
        </w:rPr>
      </w:pPr>
    </w:p>
    <w:p w14:paraId="585EE5C4" w14:textId="77777777" w:rsidR="00881448" w:rsidRPr="00AE625B" w:rsidRDefault="00881448" w:rsidP="00AE625B">
      <w:pPr>
        <w:ind w:left="360"/>
        <w:rPr>
          <w:rFonts w:ascii="Aptos" w:hAnsi="Aptos" w:cs="Arial"/>
          <w:bCs/>
        </w:rPr>
      </w:pPr>
      <w:r w:rsidRPr="00AE625B">
        <w:rPr>
          <w:rFonts w:ascii="Aptos" w:hAnsi="Aptos" w:cs="Arial"/>
          <w:bCs/>
        </w:rPr>
        <w:t>6. Key Themes, Emerging Issues &amp; Forward Focus</w:t>
      </w:r>
    </w:p>
    <w:p w14:paraId="4BA1671F" w14:textId="77777777" w:rsidR="00881448" w:rsidRPr="00AE625B" w:rsidRDefault="00881448" w:rsidP="00AE625B">
      <w:pPr>
        <w:ind w:left="360"/>
        <w:rPr>
          <w:rFonts w:ascii="Aptos" w:hAnsi="Aptos" w:cs="Arial"/>
          <w:bCs/>
        </w:rPr>
      </w:pPr>
      <w:r w:rsidRPr="00AE625B">
        <w:rPr>
          <w:rFonts w:ascii="Aptos" w:hAnsi="Aptos" w:cs="Arial"/>
          <w:bCs/>
        </w:rPr>
        <w:t>This next season areas to priorities include, but are not limited to:</w:t>
      </w:r>
    </w:p>
    <w:p w14:paraId="09FDDEB7" w14:textId="77777777" w:rsidR="00881448" w:rsidRPr="00AE625B" w:rsidRDefault="00881448" w:rsidP="00AE625B">
      <w:pPr>
        <w:ind w:left="360"/>
        <w:rPr>
          <w:rFonts w:ascii="Aptos" w:hAnsi="Aptos" w:cs="Arial"/>
          <w:bCs/>
        </w:rPr>
      </w:pPr>
      <w:r w:rsidRPr="00AE625B">
        <w:rPr>
          <w:rFonts w:ascii="Aptos" w:hAnsi="Aptos" w:cs="Arial"/>
          <w:bCs/>
        </w:rPr>
        <w:t xml:space="preserve">Ongoing importance of club support, safeguarding and governace and athlete retention, particularly in older age groups. </w:t>
      </w:r>
    </w:p>
    <w:p w14:paraId="6B55CCC6" w14:textId="77777777" w:rsidR="00881448" w:rsidRPr="00AE625B" w:rsidRDefault="00881448" w:rsidP="00AE625B">
      <w:pPr>
        <w:ind w:left="360"/>
        <w:rPr>
          <w:rFonts w:ascii="Aptos" w:hAnsi="Aptos" w:cs="Arial"/>
          <w:bCs/>
          <w:i/>
          <w:iCs/>
        </w:rPr>
      </w:pPr>
      <w:r w:rsidRPr="00AE625B">
        <w:rPr>
          <w:rFonts w:ascii="Aptos" w:hAnsi="Aptos" w:cs="Arial"/>
          <w:bCs/>
        </w:rPr>
        <w:t xml:space="preserve">Continued focus on workforce opportunities and succession planning within officiating and technical roles. </w:t>
      </w:r>
      <w:r w:rsidRPr="00AE625B">
        <w:rPr>
          <w:rFonts w:ascii="Aptos" w:hAnsi="Aptos" w:cs="Arial"/>
          <w:bCs/>
          <w:i/>
          <w:iCs/>
        </w:rPr>
        <w:t>“Let them in”</w:t>
      </w:r>
    </w:p>
    <w:p w14:paraId="559DADE8" w14:textId="77777777" w:rsidR="00881448" w:rsidRPr="00AE625B" w:rsidRDefault="00881448" w:rsidP="00AE625B">
      <w:pPr>
        <w:ind w:left="360"/>
        <w:rPr>
          <w:rFonts w:ascii="Aptos" w:hAnsi="Aptos" w:cs="Arial"/>
          <w:bCs/>
        </w:rPr>
      </w:pPr>
      <w:r w:rsidRPr="00AE625B">
        <w:rPr>
          <w:rFonts w:ascii="Aptos" w:hAnsi="Aptos" w:cs="Arial"/>
          <w:bCs/>
        </w:rPr>
        <w:t>Opportunities within para swimming, particularly around numbers and efficient use of facilities, work with the Region on a rota basis.</w:t>
      </w:r>
    </w:p>
    <w:p w14:paraId="1D257F5D" w14:textId="77777777" w:rsidR="00881448" w:rsidRPr="00AE625B" w:rsidRDefault="00881448" w:rsidP="00AE625B">
      <w:pPr>
        <w:ind w:left="360"/>
        <w:rPr>
          <w:rFonts w:ascii="Aptos" w:hAnsi="Aptos" w:cs="Arial"/>
          <w:bCs/>
        </w:rPr>
      </w:pPr>
      <w:r w:rsidRPr="00AE625B">
        <w:rPr>
          <w:rFonts w:ascii="Aptos" w:hAnsi="Aptos" w:cs="Arial"/>
          <w:bCs/>
        </w:rPr>
        <w:t>Improved data and digital infrastructure to support evidence</w:t>
      </w:r>
      <w:r w:rsidRPr="00AE625B">
        <w:rPr>
          <w:rFonts w:ascii="Aptos" w:hAnsi="Aptos" w:cs="Arial"/>
          <w:bCs/>
        </w:rPr>
        <w:noBreakHyphen/>
        <w:t>based development planning for camps, comps and workforce opportunities across the aquatic disciplines.</w:t>
      </w:r>
    </w:p>
    <w:p w14:paraId="4293E3B5" w14:textId="77777777" w:rsidR="00881448" w:rsidRPr="00AE625B" w:rsidRDefault="00881448" w:rsidP="00AE625B">
      <w:pPr>
        <w:ind w:left="360"/>
        <w:rPr>
          <w:rFonts w:ascii="Aptos" w:hAnsi="Aptos" w:cs="Arial"/>
          <w:bCs/>
        </w:rPr>
      </w:pPr>
      <w:r w:rsidRPr="00AE625B">
        <w:rPr>
          <w:rFonts w:ascii="Aptos" w:hAnsi="Aptos" w:cs="Arial"/>
          <w:bCs/>
        </w:rPr>
        <w:t>Community Connection platform via own NDAL website, PR proposal and podcasts</w:t>
      </w:r>
    </w:p>
    <w:p w14:paraId="3E937730" w14:textId="77777777" w:rsidR="00881448" w:rsidRPr="00AE625B" w:rsidRDefault="00881448" w:rsidP="00AE625B">
      <w:pPr>
        <w:ind w:left="360"/>
        <w:rPr>
          <w:rFonts w:ascii="Aptos" w:hAnsi="Aptos" w:cs="Arial"/>
          <w:bCs/>
        </w:rPr>
      </w:pPr>
      <w:r w:rsidRPr="00AE625B">
        <w:rPr>
          <w:rFonts w:ascii="Aptos" w:hAnsi="Aptos" w:cs="Arial"/>
          <w:bCs/>
        </w:rPr>
        <w:t>Recognition and celebration of all our athletes, coaches, team managers, officials and volunteer workforce</w:t>
      </w:r>
    </w:p>
    <w:p w14:paraId="3A503D83" w14:textId="77777777" w:rsidR="00881448" w:rsidRPr="00AE625B" w:rsidRDefault="00881448" w:rsidP="00AE625B">
      <w:pPr>
        <w:ind w:left="360"/>
        <w:rPr>
          <w:rFonts w:ascii="Aptos" w:hAnsi="Aptos" w:cs="Arial"/>
          <w:bCs/>
        </w:rPr>
      </w:pPr>
      <w:r w:rsidRPr="00AE625B">
        <w:rPr>
          <w:rFonts w:ascii="Aptos" w:hAnsi="Aptos" w:cs="Arial"/>
          <w:bCs/>
        </w:rPr>
        <w:t>Supporting Beacon activity and incentives and wider collaboration opportunities using Hubs as Academy’s</w:t>
      </w:r>
    </w:p>
    <w:p w14:paraId="33549299" w14:textId="77777777" w:rsidR="00881448" w:rsidRPr="00AE625B" w:rsidRDefault="00881448" w:rsidP="00AE625B">
      <w:pPr>
        <w:ind w:left="360"/>
        <w:rPr>
          <w:rFonts w:ascii="Aptos" w:hAnsi="Aptos" w:cs="Arial"/>
          <w:bCs/>
        </w:rPr>
      </w:pPr>
      <w:r w:rsidRPr="00AE625B">
        <w:rPr>
          <w:rFonts w:ascii="Aptos" w:hAnsi="Aptos" w:cs="Arial"/>
          <w:bCs/>
        </w:rPr>
        <w:t xml:space="preserve">Continuing structured engagement with clubs to address emerging challenges, currently County governance review. </w:t>
      </w:r>
    </w:p>
    <w:p w14:paraId="4E88C069" w14:textId="77777777" w:rsidR="00881448" w:rsidRPr="00AE625B" w:rsidRDefault="00881448" w:rsidP="00AE625B">
      <w:pPr>
        <w:ind w:left="360"/>
        <w:rPr>
          <w:rFonts w:ascii="Aptos" w:hAnsi="Aptos" w:cs="Arial"/>
          <w:bCs/>
        </w:rPr>
      </w:pPr>
      <w:r w:rsidRPr="00AE625B">
        <w:rPr>
          <w:rFonts w:ascii="Aptos" w:hAnsi="Aptos" w:cs="Arial"/>
          <w:bCs/>
        </w:rPr>
        <w:t>Coach development, sharing of best practice, collaboration, coaches’ portal within website, coach conference, opportunities to share skill transitions</w:t>
      </w:r>
    </w:p>
    <w:p w14:paraId="1501D17E" w14:textId="77777777" w:rsidR="00881448" w:rsidRPr="00AE625B" w:rsidRDefault="00881448" w:rsidP="00AE625B">
      <w:pPr>
        <w:ind w:left="360"/>
        <w:rPr>
          <w:rFonts w:ascii="Aptos" w:hAnsi="Aptos" w:cs="Arial"/>
          <w:bCs/>
        </w:rPr>
      </w:pPr>
    </w:p>
    <w:p w14:paraId="01CE94D6" w14:textId="77777777" w:rsidR="00881448" w:rsidRPr="00AE625B" w:rsidRDefault="00881448" w:rsidP="00AE625B">
      <w:pPr>
        <w:ind w:left="360"/>
        <w:rPr>
          <w:rFonts w:ascii="Aptos" w:hAnsi="Aptos" w:cs="Arial"/>
          <w:bCs/>
        </w:rPr>
      </w:pPr>
      <w:r w:rsidRPr="00AE625B">
        <w:rPr>
          <w:rFonts w:ascii="Aptos" w:hAnsi="Aptos" w:cs="Arial"/>
          <w:bCs/>
        </w:rPr>
        <w:t xml:space="preserve">Once again, on behalf of the Board of Directors I would like to thank you for your role in making this the Best Aquatic County in the Country. </w:t>
      </w:r>
    </w:p>
    <w:p w14:paraId="079780D6" w14:textId="77777777" w:rsidR="00881448" w:rsidRPr="00AE625B" w:rsidRDefault="00881448" w:rsidP="00AE625B">
      <w:pPr>
        <w:ind w:left="360"/>
        <w:rPr>
          <w:rFonts w:ascii="Aptos" w:hAnsi="Aptos" w:cs="Arial"/>
          <w:bCs/>
        </w:rPr>
      </w:pPr>
      <w:r w:rsidRPr="00AE625B">
        <w:rPr>
          <w:rFonts w:ascii="Aptos" w:hAnsi="Aptos" w:cs="Arial"/>
          <w:bCs/>
        </w:rPr>
        <w:t xml:space="preserve">Very best wishes and good luck for the remainder of this season </w:t>
      </w:r>
    </w:p>
    <w:p w14:paraId="069DF6D4" w14:textId="77777777" w:rsidR="000E2A92" w:rsidRDefault="000E2A92" w:rsidP="00AE625B">
      <w:pPr>
        <w:ind w:left="360"/>
        <w:rPr>
          <w:rFonts w:ascii="Aptos" w:hAnsi="Aptos" w:cs="Arial"/>
          <w:b/>
        </w:rPr>
      </w:pPr>
    </w:p>
    <w:p w14:paraId="03C0A581" w14:textId="74C00C1F" w:rsidR="001822BE" w:rsidRPr="0001581F" w:rsidRDefault="001822BE" w:rsidP="00E727D9">
      <w:pPr>
        <w:numPr>
          <w:ilvl w:val="0"/>
          <w:numId w:val="1"/>
        </w:numPr>
        <w:rPr>
          <w:rFonts w:ascii="Aptos" w:hAnsi="Aptos" w:cs="Arial"/>
          <w:b/>
        </w:rPr>
      </w:pPr>
      <w:r w:rsidRPr="0001581F">
        <w:rPr>
          <w:rFonts w:ascii="Aptos" w:hAnsi="Aptos" w:cs="Arial"/>
          <w:b/>
        </w:rPr>
        <w:t>Championships Report</w:t>
      </w:r>
      <w:r w:rsidR="004E6E16" w:rsidRPr="0001581F">
        <w:rPr>
          <w:rFonts w:ascii="Aptos" w:hAnsi="Aptos" w:cs="Arial"/>
          <w:b/>
        </w:rPr>
        <w:t xml:space="preserve"> – </w:t>
      </w:r>
      <w:r w:rsidR="00514A89" w:rsidRPr="0001581F">
        <w:rPr>
          <w:rFonts w:ascii="Aptos" w:hAnsi="Aptos" w:cs="Arial"/>
          <w:b/>
        </w:rPr>
        <w:t>Mrs B Maskell</w:t>
      </w:r>
    </w:p>
    <w:p w14:paraId="17EFEEB6" w14:textId="6AA573A3" w:rsidR="0064686F" w:rsidRPr="0001581F" w:rsidRDefault="0064686F" w:rsidP="0064686F">
      <w:pPr>
        <w:ind w:left="720"/>
        <w:rPr>
          <w:rFonts w:ascii="Aptos" w:hAnsi="Aptos"/>
        </w:rPr>
      </w:pPr>
    </w:p>
    <w:p w14:paraId="7AE910E3" w14:textId="77777777" w:rsidR="00DC37C2" w:rsidRPr="0001581F" w:rsidRDefault="00DC37C2" w:rsidP="00DC37C2">
      <w:pPr>
        <w:pStyle w:val="paragraph"/>
        <w:shd w:val="clear" w:color="auto" w:fill="FFFFFF"/>
        <w:ind w:left="360"/>
        <w:rPr>
          <w:rFonts w:ascii="Aptos" w:hAnsi="Aptos"/>
          <w:sz w:val="20"/>
          <w:szCs w:val="20"/>
        </w:rPr>
      </w:pPr>
      <w:r w:rsidRPr="0001581F">
        <w:rPr>
          <w:rFonts w:ascii="Aptos" w:hAnsi="Aptos"/>
          <w:sz w:val="20"/>
          <w:szCs w:val="20"/>
        </w:rPr>
        <w:t>I would like to thank the N&amp;D Board, Richard Burns, Craig Brotherton, all the Technical Officials, Volunteers and supporting staff for their commitment, professionalism in delivering a successful 2026 Championships &amp; Teams Day.</w:t>
      </w:r>
    </w:p>
    <w:p w14:paraId="5A39D26B" w14:textId="2EDBAAFB" w:rsidR="00DC37C2" w:rsidRPr="0001581F" w:rsidRDefault="00DC37C2" w:rsidP="00DC37C2">
      <w:pPr>
        <w:pStyle w:val="paragraph"/>
        <w:shd w:val="clear" w:color="auto" w:fill="FFFFFF"/>
        <w:ind w:left="360"/>
        <w:rPr>
          <w:rFonts w:ascii="Aptos" w:hAnsi="Aptos"/>
          <w:b/>
          <w:bCs/>
          <w:sz w:val="20"/>
          <w:szCs w:val="20"/>
          <w:u w:val="single"/>
        </w:rPr>
      </w:pPr>
      <w:r w:rsidRPr="0001581F">
        <w:rPr>
          <w:rFonts w:ascii="Aptos" w:hAnsi="Aptos"/>
          <w:b/>
          <w:bCs/>
          <w:sz w:val="20"/>
          <w:szCs w:val="20"/>
          <w:u w:val="single"/>
        </w:rPr>
        <w:t>Event Highlights</w:t>
      </w:r>
    </w:p>
    <w:p w14:paraId="774A39BF" w14:textId="77777777" w:rsidR="00DC37C2" w:rsidRPr="0001581F" w:rsidRDefault="00DC37C2" w:rsidP="00DC37C2">
      <w:pPr>
        <w:pStyle w:val="paragraph"/>
        <w:shd w:val="clear" w:color="auto" w:fill="FFFFFF"/>
        <w:ind w:left="360"/>
        <w:rPr>
          <w:rFonts w:ascii="Aptos" w:hAnsi="Aptos"/>
          <w:b/>
          <w:bCs/>
          <w:sz w:val="20"/>
          <w:szCs w:val="20"/>
          <w:u w:val="single"/>
        </w:rPr>
      </w:pPr>
      <w:r w:rsidRPr="0001581F">
        <w:rPr>
          <w:rFonts w:ascii="Aptos" w:hAnsi="Aptos"/>
          <w:sz w:val="20"/>
          <w:szCs w:val="20"/>
        </w:rPr>
        <w:t xml:space="preserve">Introduced a </w:t>
      </w:r>
      <w:r w:rsidRPr="0001581F">
        <w:rPr>
          <w:rFonts w:ascii="Aptos" w:hAnsi="Aptos"/>
          <w:b/>
          <w:bCs/>
          <w:sz w:val="20"/>
          <w:szCs w:val="20"/>
        </w:rPr>
        <w:t>new five-day event schedule</w:t>
      </w:r>
      <w:r w:rsidRPr="0001581F">
        <w:rPr>
          <w:rFonts w:ascii="Aptos" w:hAnsi="Aptos"/>
          <w:sz w:val="20"/>
          <w:szCs w:val="20"/>
        </w:rPr>
        <w:t xml:space="preserve">, alongside a </w:t>
      </w:r>
      <w:r w:rsidRPr="0001581F">
        <w:rPr>
          <w:rFonts w:ascii="Aptos" w:hAnsi="Aptos"/>
          <w:b/>
          <w:bCs/>
          <w:sz w:val="20"/>
          <w:szCs w:val="20"/>
        </w:rPr>
        <w:t>new 16-year age category</w:t>
      </w:r>
      <w:r w:rsidRPr="0001581F">
        <w:rPr>
          <w:rFonts w:ascii="Aptos" w:hAnsi="Aptos"/>
          <w:sz w:val="20"/>
          <w:szCs w:val="20"/>
        </w:rPr>
        <w:t xml:space="preserve"> and updated </w:t>
      </w:r>
      <w:r w:rsidRPr="0001581F">
        <w:rPr>
          <w:rFonts w:ascii="Aptos" w:hAnsi="Aptos"/>
          <w:b/>
          <w:bCs/>
          <w:sz w:val="20"/>
          <w:szCs w:val="20"/>
        </w:rPr>
        <w:t>Qualifying Times (QTs)</w:t>
      </w:r>
      <w:r w:rsidRPr="0001581F">
        <w:rPr>
          <w:rFonts w:ascii="Aptos" w:hAnsi="Aptos"/>
          <w:sz w:val="20"/>
          <w:szCs w:val="20"/>
        </w:rPr>
        <w:t>. These changes supported improved athlete progression and balanced competition across age groups. to enhance the experience for athletes, coaches and teams:</w:t>
      </w:r>
    </w:p>
    <w:p w14:paraId="75963D49" w14:textId="77777777" w:rsidR="00DC37C2" w:rsidRPr="0001581F" w:rsidRDefault="00DC37C2" w:rsidP="00DC37C2">
      <w:pPr>
        <w:pStyle w:val="paragraph"/>
        <w:numPr>
          <w:ilvl w:val="0"/>
          <w:numId w:val="7"/>
        </w:numPr>
        <w:shd w:val="clear" w:color="auto" w:fill="FFFFFF"/>
        <w:jc w:val="both"/>
        <w:rPr>
          <w:rFonts w:ascii="Aptos" w:hAnsi="Aptos"/>
          <w:sz w:val="20"/>
          <w:szCs w:val="20"/>
        </w:rPr>
      </w:pPr>
      <w:r w:rsidRPr="0001581F">
        <w:rPr>
          <w:rFonts w:ascii="Aptos" w:hAnsi="Aptos"/>
          <w:b/>
          <w:bCs/>
          <w:sz w:val="20"/>
          <w:szCs w:val="20"/>
        </w:rPr>
        <w:t>455 more swims</w:t>
      </w:r>
      <w:r w:rsidRPr="0001581F">
        <w:rPr>
          <w:rFonts w:ascii="Aptos" w:hAnsi="Aptos"/>
          <w:sz w:val="20"/>
          <w:szCs w:val="20"/>
        </w:rPr>
        <w:t xml:space="preserve"> entered than in 2025.</w:t>
      </w:r>
    </w:p>
    <w:p w14:paraId="1FB9FEC0" w14:textId="77777777" w:rsidR="00DC37C2" w:rsidRPr="0001581F" w:rsidRDefault="00DC37C2" w:rsidP="00DC37C2">
      <w:pPr>
        <w:pStyle w:val="paragraph"/>
        <w:numPr>
          <w:ilvl w:val="0"/>
          <w:numId w:val="7"/>
        </w:numPr>
        <w:shd w:val="clear" w:color="auto" w:fill="FFFFFF"/>
        <w:jc w:val="both"/>
        <w:rPr>
          <w:rFonts w:ascii="Aptos" w:hAnsi="Aptos"/>
          <w:sz w:val="20"/>
          <w:szCs w:val="20"/>
        </w:rPr>
      </w:pPr>
      <w:r w:rsidRPr="0001581F">
        <w:rPr>
          <w:rFonts w:ascii="Aptos" w:hAnsi="Aptos"/>
          <w:b/>
          <w:bCs/>
          <w:sz w:val="20"/>
          <w:szCs w:val="20"/>
        </w:rPr>
        <w:t>756 swimmers</w:t>
      </w:r>
      <w:r w:rsidRPr="0001581F">
        <w:rPr>
          <w:rFonts w:ascii="Aptos" w:hAnsi="Aptos"/>
          <w:sz w:val="20"/>
          <w:szCs w:val="20"/>
        </w:rPr>
        <w:t xml:space="preserve"> from </w:t>
      </w:r>
      <w:r w:rsidRPr="0001581F">
        <w:rPr>
          <w:rFonts w:ascii="Aptos" w:hAnsi="Aptos"/>
          <w:b/>
          <w:bCs/>
          <w:sz w:val="20"/>
          <w:szCs w:val="20"/>
        </w:rPr>
        <w:t>30 clubs</w:t>
      </w:r>
      <w:r w:rsidRPr="0001581F">
        <w:rPr>
          <w:rFonts w:ascii="Aptos" w:hAnsi="Aptos"/>
          <w:sz w:val="20"/>
          <w:szCs w:val="20"/>
        </w:rPr>
        <w:t xml:space="preserve"> participated.</w:t>
      </w:r>
    </w:p>
    <w:p w14:paraId="3D6ECE83" w14:textId="77777777" w:rsidR="00DC37C2" w:rsidRPr="0001581F" w:rsidRDefault="00DC37C2" w:rsidP="00DC37C2">
      <w:pPr>
        <w:pStyle w:val="paragraph"/>
        <w:numPr>
          <w:ilvl w:val="0"/>
          <w:numId w:val="7"/>
        </w:numPr>
        <w:shd w:val="clear" w:color="auto" w:fill="FFFFFF"/>
        <w:jc w:val="both"/>
        <w:rPr>
          <w:rFonts w:ascii="Aptos" w:hAnsi="Aptos"/>
          <w:sz w:val="20"/>
          <w:szCs w:val="20"/>
        </w:rPr>
      </w:pPr>
      <w:r w:rsidRPr="0001581F">
        <w:rPr>
          <w:rFonts w:ascii="Aptos" w:hAnsi="Aptos"/>
          <w:b/>
          <w:bCs/>
          <w:sz w:val="20"/>
          <w:szCs w:val="20"/>
        </w:rPr>
        <w:t>5760 total swims</w:t>
      </w:r>
      <w:r w:rsidRPr="0001581F">
        <w:rPr>
          <w:rFonts w:ascii="Aptos" w:hAnsi="Aptos"/>
          <w:sz w:val="20"/>
          <w:szCs w:val="20"/>
        </w:rPr>
        <w:t xml:space="preserve"> completed, including </w:t>
      </w:r>
      <w:r w:rsidRPr="0001581F">
        <w:rPr>
          <w:rFonts w:ascii="Aptos" w:hAnsi="Aptos"/>
          <w:b/>
          <w:bCs/>
          <w:sz w:val="20"/>
          <w:szCs w:val="20"/>
        </w:rPr>
        <w:t>2 swim-offs</w:t>
      </w:r>
      <w:r w:rsidRPr="0001581F">
        <w:rPr>
          <w:rFonts w:ascii="Aptos" w:hAnsi="Aptos"/>
          <w:sz w:val="20"/>
          <w:szCs w:val="20"/>
        </w:rPr>
        <w:t>.</w:t>
      </w:r>
    </w:p>
    <w:p w14:paraId="5EF54B5C" w14:textId="77777777" w:rsidR="00DC37C2" w:rsidRPr="0001581F" w:rsidRDefault="00DC37C2" w:rsidP="00DC37C2">
      <w:pPr>
        <w:pStyle w:val="paragraph"/>
        <w:numPr>
          <w:ilvl w:val="0"/>
          <w:numId w:val="7"/>
        </w:numPr>
        <w:shd w:val="clear" w:color="auto" w:fill="FFFFFF"/>
        <w:jc w:val="both"/>
        <w:rPr>
          <w:rFonts w:ascii="Aptos" w:hAnsi="Aptos"/>
          <w:sz w:val="20"/>
          <w:szCs w:val="20"/>
        </w:rPr>
      </w:pPr>
      <w:r w:rsidRPr="0001581F">
        <w:rPr>
          <w:rFonts w:ascii="Aptos" w:hAnsi="Aptos"/>
          <w:b/>
          <w:bCs/>
          <w:sz w:val="20"/>
          <w:szCs w:val="20"/>
        </w:rPr>
        <w:t xml:space="preserve">880300m </w:t>
      </w:r>
      <w:r w:rsidRPr="0001581F">
        <w:rPr>
          <w:rFonts w:ascii="Aptos" w:hAnsi="Aptos"/>
          <w:sz w:val="20"/>
          <w:szCs w:val="20"/>
        </w:rPr>
        <w:t>covered</w:t>
      </w:r>
      <w:r w:rsidRPr="0001581F">
        <w:rPr>
          <w:rFonts w:ascii="Aptos" w:hAnsi="Aptos"/>
          <w:b/>
          <w:bCs/>
          <w:sz w:val="20"/>
          <w:szCs w:val="20"/>
        </w:rPr>
        <w:t xml:space="preserve"> </w:t>
      </w:r>
      <w:r w:rsidRPr="0001581F">
        <w:rPr>
          <w:rFonts w:ascii="Aptos" w:hAnsi="Aptos"/>
          <w:sz w:val="20"/>
          <w:szCs w:val="20"/>
        </w:rPr>
        <w:t>(</w:t>
      </w:r>
      <w:r w:rsidRPr="0001581F">
        <w:rPr>
          <w:rFonts w:ascii="Aptos" w:hAnsi="Aptos"/>
          <w:b/>
          <w:bCs/>
          <w:sz w:val="20"/>
          <w:szCs w:val="20"/>
        </w:rPr>
        <w:t>880 km / 547 miles</w:t>
      </w:r>
      <w:r w:rsidRPr="0001581F">
        <w:rPr>
          <w:rFonts w:ascii="Aptos" w:hAnsi="Aptos"/>
          <w:sz w:val="20"/>
          <w:szCs w:val="20"/>
        </w:rPr>
        <w:t>)</w:t>
      </w:r>
    </w:p>
    <w:p w14:paraId="0358E51D" w14:textId="77777777" w:rsidR="00DC37C2" w:rsidRPr="0001581F" w:rsidRDefault="00DC37C2" w:rsidP="00DC37C2">
      <w:pPr>
        <w:pStyle w:val="paragraph"/>
        <w:numPr>
          <w:ilvl w:val="0"/>
          <w:numId w:val="7"/>
        </w:numPr>
        <w:shd w:val="clear" w:color="auto" w:fill="FFFFFF"/>
        <w:jc w:val="both"/>
        <w:rPr>
          <w:rFonts w:ascii="Aptos" w:hAnsi="Aptos"/>
          <w:sz w:val="20"/>
          <w:szCs w:val="20"/>
        </w:rPr>
      </w:pPr>
      <w:r w:rsidRPr="0001581F">
        <w:rPr>
          <w:rFonts w:ascii="Aptos" w:hAnsi="Aptos"/>
          <w:b/>
          <w:bCs/>
          <w:sz w:val="20"/>
          <w:szCs w:val="20"/>
        </w:rPr>
        <w:t>2549 Personal Bests (PBs)</w:t>
      </w:r>
      <w:r w:rsidRPr="0001581F">
        <w:rPr>
          <w:rFonts w:ascii="Aptos" w:hAnsi="Aptos"/>
          <w:sz w:val="20"/>
          <w:szCs w:val="20"/>
        </w:rPr>
        <w:t xml:space="preserve"> achieved.</w:t>
      </w:r>
    </w:p>
    <w:p w14:paraId="045A311A" w14:textId="77777777" w:rsidR="00DC37C2" w:rsidRPr="0001581F" w:rsidRDefault="00DC37C2" w:rsidP="00DC37C2">
      <w:pPr>
        <w:pStyle w:val="paragraph"/>
        <w:numPr>
          <w:ilvl w:val="0"/>
          <w:numId w:val="7"/>
        </w:numPr>
        <w:shd w:val="clear" w:color="auto" w:fill="FFFFFF"/>
        <w:jc w:val="both"/>
        <w:rPr>
          <w:rFonts w:ascii="Aptos" w:hAnsi="Aptos"/>
          <w:sz w:val="20"/>
          <w:szCs w:val="20"/>
        </w:rPr>
      </w:pPr>
      <w:r w:rsidRPr="0001581F">
        <w:rPr>
          <w:rFonts w:ascii="Aptos" w:hAnsi="Aptos"/>
          <w:b/>
          <w:bCs/>
          <w:sz w:val="20"/>
          <w:szCs w:val="20"/>
        </w:rPr>
        <w:t>690 medals</w:t>
      </w:r>
      <w:r w:rsidRPr="0001581F">
        <w:rPr>
          <w:rFonts w:ascii="Aptos" w:hAnsi="Aptos"/>
          <w:sz w:val="20"/>
          <w:szCs w:val="20"/>
        </w:rPr>
        <w:t xml:space="preserve"> awarded – </w:t>
      </w:r>
      <w:r w:rsidRPr="0001581F">
        <w:rPr>
          <w:rFonts w:ascii="Aptos" w:hAnsi="Aptos"/>
          <w:b/>
          <w:bCs/>
          <w:sz w:val="20"/>
          <w:szCs w:val="20"/>
        </w:rPr>
        <w:t>233 Gold, 231 Silver and 226 Bronze</w:t>
      </w:r>
      <w:r w:rsidRPr="0001581F">
        <w:rPr>
          <w:rFonts w:ascii="Aptos" w:hAnsi="Aptos"/>
          <w:sz w:val="20"/>
          <w:szCs w:val="20"/>
        </w:rPr>
        <w:t>.</w:t>
      </w:r>
    </w:p>
    <w:p w14:paraId="131A6254" w14:textId="77777777" w:rsidR="00DC37C2" w:rsidRPr="0001581F" w:rsidRDefault="00DC37C2" w:rsidP="00DC37C2">
      <w:pPr>
        <w:pStyle w:val="paragraph"/>
        <w:numPr>
          <w:ilvl w:val="0"/>
          <w:numId w:val="7"/>
        </w:numPr>
        <w:shd w:val="clear" w:color="auto" w:fill="FFFFFF"/>
        <w:jc w:val="both"/>
        <w:rPr>
          <w:rFonts w:ascii="Aptos" w:hAnsi="Aptos"/>
          <w:sz w:val="20"/>
          <w:szCs w:val="20"/>
        </w:rPr>
      </w:pPr>
      <w:r w:rsidRPr="0001581F">
        <w:rPr>
          <w:rFonts w:ascii="Aptos" w:hAnsi="Aptos"/>
          <w:sz w:val="20"/>
          <w:szCs w:val="20"/>
        </w:rPr>
        <w:t xml:space="preserve">Balanced entries across age groups with </w:t>
      </w:r>
      <w:r w:rsidRPr="0001581F">
        <w:rPr>
          <w:rFonts w:ascii="Aptos" w:hAnsi="Aptos"/>
          <w:b/>
          <w:bCs/>
          <w:sz w:val="20"/>
          <w:szCs w:val="20"/>
        </w:rPr>
        <w:t>51% Male and 49% Female</w:t>
      </w:r>
      <w:r w:rsidRPr="0001581F">
        <w:rPr>
          <w:rFonts w:ascii="Aptos" w:hAnsi="Aptos"/>
          <w:sz w:val="20"/>
          <w:szCs w:val="20"/>
        </w:rPr>
        <w:t xml:space="preserve"> entries.</w:t>
      </w:r>
    </w:p>
    <w:p w14:paraId="763AE69C" w14:textId="77777777" w:rsidR="00DC37C2" w:rsidRPr="0001581F" w:rsidRDefault="00DC37C2" w:rsidP="00DC37C2">
      <w:pPr>
        <w:pStyle w:val="paragraph"/>
        <w:numPr>
          <w:ilvl w:val="0"/>
          <w:numId w:val="7"/>
        </w:numPr>
        <w:shd w:val="clear" w:color="auto" w:fill="FFFFFF"/>
        <w:jc w:val="both"/>
        <w:rPr>
          <w:rFonts w:ascii="Aptos" w:hAnsi="Aptos"/>
          <w:sz w:val="20"/>
          <w:szCs w:val="20"/>
        </w:rPr>
      </w:pPr>
      <w:r w:rsidRPr="0001581F">
        <w:rPr>
          <w:rFonts w:ascii="Aptos" w:hAnsi="Aptos"/>
          <w:sz w:val="20"/>
          <w:szCs w:val="20"/>
        </w:rPr>
        <w:t>Congratulations to</w:t>
      </w:r>
      <w:r w:rsidRPr="0001581F">
        <w:rPr>
          <w:rFonts w:ascii="Aptos" w:hAnsi="Aptos"/>
          <w:b/>
          <w:bCs/>
          <w:sz w:val="20"/>
          <w:szCs w:val="20"/>
        </w:rPr>
        <w:t xml:space="preserve"> </w:t>
      </w:r>
      <w:r w:rsidRPr="0001581F">
        <w:rPr>
          <w:rFonts w:ascii="Aptos" w:hAnsi="Aptos"/>
          <w:sz w:val="20"/>
          <w:szCs w:val="20"/>
        </w:rPr>
        <w:t>this year’s</w:t>
      </w:r>
      <w:r w:rsidRPr="0001581F">
        <w:rPr>
          <w:rFonts w:ascii="Aptos" w:hAnsi="Aptos"/>
          <w:b/>
          <w:bCs/>
          <w:sz w:val="20"/>
          <w:szCs w:val="20"/>
        </w:rPr>
        <w:t xml:space="preserve"> Trophy winners</w:t>
      </w:r>
      <w:r w:rsidRPr="0001581F">
        <w:rPr>
          <w:rFonts w:ascii="Aptos" w:hAnsi="Aptos"/>
          <w:sz w:val="20"/>
          <w:szCs w:val="20"/>
        </w:rPr>
        <w:t xml:space="preserve"> </w:t>
      </w:r>
    </w:p>
    <w:p w14:paraId="4CADF46B" w14:textId="77777777" w:rsidR="00DC37C2" w:rsidRPr="0001581F" w:rsidRDefault="00DC37C2" w:rsidP="00DC37C2">
      <w:pPr>
        <w:pStyle w:val="paragraph"/>
        <w:shd w:val="clear" w:color="auto" w:fill="FFFFFF"/>
        <w:ind w:left="360"/>
        <w:jc w:val="both"/>
        <w:rPr>
          <w:rFonts w:ascii="Aptos" w:hAnsi="Aptos"/>
          <w:sz w:val="20"/>
          <w:szCs w:val="20"/>
        </w:rPr>
      </w:pPr>
      <w:r w:rsidRPr="0001581F">
        <w:rPr>
          <w:rFonts w:ascii="Aptos" w:hAnsi="Aptos"/>
          <w:sz w:val="20"/>
          <w:szCs w:val="20"/>
        </w:rPr>
        <w:lastRenderedPageBreak/>
        <w:t xml:space="preserve">Middlesbrough ASC </w:t>
      </w:r>
      <w:r w:rsidRPr="0001581F">
        <w:rPr>
          <w:rFonts w:ascii="Aptos" w:hAnsi="Aptos"/>
          <w:sz w:val="20"/>
          <w:szCs w:val="20"/>
        </w:rPr>
        <w:tab/>
      </w:r>
      <w:r w:rsidRPr="0001581F">
        <w:rPr>
          <w:rFonts w:ascii="Aptos" w:hAnsi="Aptos"/>
          <w:sz w:val="20"/>
          <w:szCs w:val="20"/>
        </w:rPr>
        <w:tab/>
      </w:r>
      <w:r w:rsidRPr="0001581F">
        <w:rPr>
          <w:rFonts w:ascii="Aptos" w:hAnsi="Aptos"/>
          <w:sz w:val="20"/>
          <w:szCs w:val="20"/>
        </w:rPr>
        <w:tab/>
        <w:t xml:space="preserve">Guy North Trophy </w:t>
      </w:r>
      <w:r w:rsidRPr="0001581F">
        <w:rPr>
          <w:rFonts w:ascii="Aptos" w:hAnsi="Aptos"/>
          <w:sz w:val="20"/>
          <w:szCs w:val="20"/>
        </w:rPr>
        <w:tab/>
      </w:r>
      <w:r w:rsidRPr="0001581F">
        <w:rPr>
          <w:rFonts w:ascii="Aptos" w:hAnsi="Aptos"/>
          <w:sz w:val="20"/>
          <w:szCs w:val="20"/>
        </w:rPr>
        <w:tab/>
      </w:r>
      <w:r w:rsidRPr="0001581F">
        <w:rPr>
          <w:rFonts w:ascii="Aptos" w:hAnsi="Aptos"/>
          <w:sz w:val="20"/>
          <w:szCs w:val="20"/>
        </w:rPr>
        <w:br/>
        <w:t xml:space="preserve">Middlesbrough ASC </w:t>
      </w:r>
      <w:r w:rsidRPr="0001581F">
        <w:rPr>
          <w:rFonts w:ascii="Aptos" w:hAnsi="Aptos"/>
          <w:sz w:val="20"/>
          <w:szCs w:val="20"/>
        </w:rPr>
        <w:tab/>
      </w:r>
      <w:r w:rsidRPr="0001581F">
        <w:rPr>
          <w:rFonts w:ascii="Aptos" w:hAnsi="Aptos"/>
          <w:sz w:val="20"/>
          <w:szCs w:val="20"/>
        </w:rPr>
        <w:tab/>
      </w:r>
      <w:r w:rsidRPr="0001581F">
        <w:rPr>
          <w:rFonts w:ascii="Aptos" w:hAnsi="Aptos"/>
          <w:sz w:val="20"/>
          <w:szCs w:val="20"/>
        </w:rPr>
        <w:tab/>
        <w:t>Tom Randall Trophy</w:t>
      </w:r>
      <w:r w:rsidRPr="0001581F">
        <w:rPr>
          <w:rFonts w:ascii="Aptos" w:hAnsi="Aptos"/>
          <w:sz w:val="20"/>
          <w:szCs w:val="20"/>
        </w:rPr>
        <w:tab/>
      </w:r>
      <w:r w:rsidRPr="0001581F">
        <w:rPr>
          <w:rFonts w:ascii="Aptos" w:hAnsi="Aptos"/>
          <w:sz w:val="20"/>
          <w:szCs w:val="20"/>
        </w:rPr>
        <w:tab/>
      </w:r>
      <w:r w:rsidRPr="0001581F">
        <w:rPr>
          <w:rFonts w:ascii="Aptos" w:hAnsi="Aptos"/>
          <w:sz w:val="20"/>
          <w:szCs w:val="20"/>
        </w:rPr>
        <w:br/>
        <w:t xml:space="preserve">Newcastle Swim Team </w:t>
      </w:r>
      <w:r w:rsidRPr="0001581F">
        <w:rPr>
          <w:rFonts w:ascii="Aptos" w:hAnsi="Aptos"/>
          <w:sz w:val="20"/>
          <w:szCs w:val="20"/>
        </w:rPr>
        <w:tab/>
      </w:r>
      <w:r w:rsidRPr="0001581F">
        <w:rPr>
          <w:rFonts w:ascii="Aptos" w:hAnsi="Aptos"/>
          <w:sz w:val="20"/>
          <w:szCs w:val="20"/>
        </w:rPr>
        <w:tab/>
        <w:t>Mark Latimer Trophy</w:t>
      </w:r>
      <w:r w:rsidRPr="0001581F">
        <w:rPr>
          <w:rFonts w:ascii="Aptos" w:hAnsi="Aptos"/>
          <w:sz w:val="20"/>
          <w:szCs w:val="20"/>
        </w:rPr>
        <w:tab/>
      </w:r>
      <w:r w:rsidRPr="0001581F">
        <w:rPr>
          <w:rFonts w:ascii="Aptos" w:hAnsi="Aptos"/>
          <w:sz w:val="20"/>
          <w:szCs w:val="20"/>
        </w:rPr>
        <w:tab/>
      </w:r>
    </w:p>
    <w:p w14:paraId="48868F8D" w14:textId="77777777" w:rsidR="00DC37C2" w:rsidRPr="0001581F" w:rsidRDefault="00DC37C2" w:rsidP="00DC37C2">
      <w:pPr>
        <w:pStyle w:val="paragraph"/>
        <w:shd w:val="clear" w:color="auto" w:fill="FFFFFF"/>
        <w:ind w:left="360"/>
        <w:jc w:val="both"/>
        <w:rPr>
          <w:rFonts w:ascii="Aptos" w:hAnsi="Aptos"/>
          <w:sz w:val="20"/>
          <w:szCs w:val="20"/>
          <w:u w:val="single"/>
        </w:rPr>
      </w:pPr>
      <w:r w:rsidRPr="0001581F">
        <w:rPr>
          <w:rFonts w:ascii="Aptos" w:hAnsi="Aptos"/>
          <w:b/>
          <w:bCs/>
          <w:sz w:val="20"/>
          <w:szCs w:val="20"/>
          <w:u w:val="single"/>
        </w:rPr>
        <w:t>Operations &amp; Experience</w:t>
      </w:r>
    </w:p>
    <w:p w14:paraId="6D3DF687" w14:textId="77777777" w:rsidR="00DC37C2" w:rsidRPr="0001581F" w:rsidRDefault="00DC37C2" w:rsidP="00DC37C2">
      <w:pPr>
        <w:pStyle w:val="paragraph"/>
        <w:numPr>
          <w:ilvl w:val="0"/>
          <w:numId w:val="8"/>
        </w:numPr>
        <w:shd w:val="clear" w:color="auto" w:fill="FFFFFF"/>
        <w:jc w:val="both"/>
        <w:rPr>
          <w:rFonts w:ascii="Aptos" w:hAnsi="Aptos"/>
          <w:sz w:val="20"/>
          <w:szCs w:val="20"/>
        </w:rPr>
      </w:pPr>
      <w:r w:rsidRPr="0001581F">
        <w:rPr>
          <w:rFonts w:ascii="Aptos" w:hAnsi="Aptos"/>
          <w:sz w:val="20"/>
          <w:szCs w:val="20"/>
        </w:rPr>
        <w:t xml:space="preserve">Online </w:t>
      </w:r>
      <w:r w:rsidRPr="0001581F">
        <w:rPr>
          <w:rFonts w:ascii="Aptos" w:hAnsi="Aptos"/>
          <w:b/>
          <w:bCs/>
          <w:sz w:val="20"/>
          <w:szCs w:val="20"/>
        </w:rPr>
        <w:t>Universal Poolside Pass system</w:t>
      </w:r>
      <w:r w:rsidRPr="0001581F">
        <w:rPr>
          <w:rFonts w:ascii="Aptos" w:hAnsi="Aptos"/>
          <w:sz w:val="20"/>
          <w:szCs w:val="20"/>
        </w:rPr>
        <w:t xml:space="preserve"> used for Coaches and Team Managers, including a </w:t>
      </w:r>
      <w:r w:rsidRPr="0001581F">
        <w:rPr>
          <w:rFonts w:ascii="Aptos" w:hAnsi="Aptos"/>
          <w:b/>
          <w:bCs/>
          <w:sz w:val="20"/>
          <w:szCs w:val="20"/>
        </w:rPr>
        <w:t>Teams-Only Day option</w:t>
      </w:r>
      <w:r w:rsidRPr="0001581F">
        <w:rPr>
          <w:rFonts w:ascii="Aptos" w:hAnsi="Aptos"/>
          <w:sz w:val="20"/>
          <w:szCs w:val="20"/>
        </w:rPr>
        <w:t>.</w:t>
      </w:r>
    </w:p>
    <w:p w14:paraId="7D277EDE" w14:textId="77777777" w:rsidR="00DC37C2" w:rsidRPr="0001581F" w:rsidRDefault="00DC37C2" w:rsidP="00DC37C2">
      <w:pPr>
        <w:pStyle w:val="paragraph"/>
        <w:numPr>
          <w:ilvl w:val="0"/>
          <w:numId w:val="8"/>
        </w:numPr>
        <w:shd w:val="clear" w:color="auto" w:fill="FFFFFF"/>
        <w:jc w:val="both"/>
        <w:rPr>
          <w:rFonts w:ascii="Aptos" w:hAnsi="Aptos"/>
          <w:sz w:val="20"/>
          <w:szCs w:val="20"/>
        </w:rPr>
      </w:pPr>
      <w:r w:rsidRPr="0001581F">
        <w:rPr>
          <w:rFonts w:ascii="Aptos" w:hAnsi="Aptos"/>
          <w:sz w:val="20"/>
          <w:szCs w:val="20"/>
        </w:rPr>
        <w:t xml:space="preserve">Introduction of a </w:t>
      </w:r>
      <w:r w:rsidRPr="0001581F">
        <w:rPr>
          <w:rFonts w:ascii="Aptos" w:hAnsi="Aptos"/>
          <w:b/>
          <w:bCs/>
          <w:sz w:val="20"/>
          <w:szCs w:val="20"/>
        </w:rPr>
        <w:t>complimentary lunch provision</w:t>
      </w:r>
      <w:r w:rsidRPr="0001581F">
        <w:rPr>
          <w:rFonts w:ascii="Aptos" w:hAnsi="Aptos"/>
          <w:sz w:val="20"/>
          <w:szCs w:val="20"/>
        </w:rPr>
        <w:t xml:space="preserve"> for Coaches and Team Managers.</w:t>
      </w:r>
    </w:p>
    <w:p w14:paraId="6F3B0527" w14:textId="77777777" w:rsidR="00DC37C2" w:rsidRPr="0001581F" w:rsidRDefault="00DC37C2" w:rsidP="00DC37C2">
      <w:pPr>
        <w:pStyle w:val="paragraph"/>
        <w:numPr>
          <w:ilvl w:val="0"/>
          <w:numId w:val="8"/>
        </w:numPr>
        <w:shd w:val="clear" w:color="auto" w:fill="FFFFFF"/>
        <w:jc w:val="both"/>
        <w:rPr>
          <w:rFonts w:ascii="Aptos" w:hAnsi="Aptos"/>
          <w:sz w:val="20"/>
          <w:szCs w:val="20"/>
        </w:rPr>
      </w:pPr>
      <w:r w:rsidRPr="0001581F">
        <w:rPr>
          <w:rFonts w:ascii="Aptos" w:hAnsi="Aptos"/>
          <w:sz w:val="20"/>
          <w:szCs w:val="20"/>
        </w:rPr>
        <w:t xml:space="preserve">Introduction of </w:t>
      </w:r>
      <w:r w:rsidRPr="0001581F">
        <w:rPr>
          <w:rFonts w:ascii="Aptos" w:hAnsi="Aptos"/>
          <w:b/>
          <w:bCs/>
          <w:sz w:val="20"/>
          <w:szCs w:val="20"/>
        </w:rPr>
        <w:t>WhatsApp Community</w:t>
      </w:r>
      <w:r w:rsidRPr="0001581F">
        <w:rPr>
          <w:rFonts w:ascii="Aptos" w:hAnsi="Aptos"/>
          <w:sz w:val="20"/>
          <w:szCs w:val="20"/>
        </w:rPr>
        <w:t xml:space="preserve"> for Coaches and Team Managers.</w:t>
      </w:r>
    </w:p>
    <w:p w14:paraId="4641A8C5" w14:textId="77777777" w:rsidR="00DC37C2" w:rsidRPr="0001581F" w:rsidRDefault="00DC37C2" w:rsidP="00DC37C2">
      <w:pPr>
        <w:pStyle w:val="paragraph"/>
        <w:numPr>
          <w:ilvl w:val="0"/>
          <w:numId w:val="8"/>
        </w:numPr>
        <w:shd w:val="clear" w:color="auto" w:fill="FFFFFF"/>
        <w:jc w:val="both"/>
        <w:rPr>
          <w:rFonts w:ascii="Aptos" w:hAnsi="Aptos"/>
          <w:sz w:val="20"/>
          <w:szCs w:val="20"/>
        </w:rPr>
      </w:pPr>
      <w:r w:rsidRPr="0001581F">
        <w:rPr>
          <w:rFonts w:ascii="Aptos" w:hAnsi="Aptos"/>
          <w:b/>
          <w:bCs/>
          <w:sz w:val="20"/>
          <w:szCs w:val="20"/>
        </w:rPr>
        <w:t>Guest/VIP medal presenters</w:t>
      </w:r>
      <w:r w:rsidRPr="0001581F">
        <w:rPr>
          <w:rFonts w:ascii="Aptos" w:hAnsi="Aptos"/>
          <w:sz w:val="20"/>
          <w:szCs w:val="20"/>
        </w:rPr>
        <w:t xml:space="preserve"> supported the podium presentations; Thank you to Ian Oliver, Chris Cook, Darren Wigg and Dawn Peart.</w:t>
      </w:r>
    </w:p>
    <w:p w14:paraId="5FF4744B" w14:textId="77777777" w:rsidR="00DC37C2" w:rsidRPr="0001581F" w:rsidRDefault="00DC37C2" w:rsidP="00DC37C2">
      <w:pPr>
        <w:pStyle w:val="paragraph"/>
        <w:shd w:val="clear" w:color="auto" w:fill="FFFFFF"/>
        <w:ind w:left="360"/>
        <w:jc w:val="both"/>
        <w:rPr>
          <w:rFonts w:ascii="Aptos" w:hAnsi="Aptos"/>
          <w:sz w:val="20"/>
          <w:szCs w:val="20"/>
          <w:u w:val="single"/>
        </w:rPr>
      </w:pPr>
      <w:r w:rsidRPr="0001581F">
        <w:rPr>
          <w:rFonts w:ascii="Aptos" w:hAnsi="Aptos"/>
          <w:b/>
          <w:bCs/>
          <w:sz w:val="20"/>
          <w:szCs w:val="20"/>
          <w:u w:val="single"/>
        </w:rPr>
        <w:t>Teams Competition</w:t>
      </w:r>
    </w:p>
    <w:p w14:paraId="401E3C36" w14:textId="77777777" w:rsidR="00DC37C2" w:rsidRPr="0001581F" w:rsidRDefault="00DC37C2" w:rsidP="00DC37C2">
      <w:pPr>
        <w:pStyle w:val="paragraph"/>
        <w:numPr>
          <w:ilvl w:val="0"/>
          <w:numId w:val="9"/>
        </w:numPr>
        <w:shd w:val="clear" w:color="auto" w:fill="FFFFFF"/>
        <w:jc w:val="both"/>
        <w:rPr>
          <w:rFonts w:ascii="Aptos" w:hAnsi="Aptos"/>
          <w:sz w:val="20"/>
          <w:szCs w:val="20"/>
        </w:rPr>
      </w:pPr>
      <w:r w:rsidRPr="0001581F">
        <w:rPr>
          <w:rFonts w:ascii="Aptos" w:hAnsi="Aptos"/>
          <w:b/>
          <w:bCs/>
          <w:sz w:val="20"/>
          <w:szCs w:val="20"/>
        </w:rPr>
        <w:t xml:space="preserve">20 </w:t>
      </w:r>
      <w:r w:rsidRPr="0001581F">
        <w:rPr>
          <w:rFonts w:ascii="Aptos" w:hAnsi="Aptos"/>
          <w:sz w:val="20"/>
          <w:szCs w:val="20"/>
        </w:rPr>
        <w:t xml:space="preserve">clubs entered with </w:t>
      </w:r>
      <w:r w:rsidRPr="0001581F">
        <w:rPr>
          <w:rFonts w:ascii="Aptos" w:hAnsi="Aptos"/>
          <w:b/>
          <w:bCs/>
          <w:sz w:val="20"/>
          <w:szCs w:val="20"/>
        </w:rPr>
        <w:t>495</w:t>
      </w:r>
      <w:r w:rsidRPr="0001581F">
        <w:rPr>
          <w:rFonts w:ascii="Aptos" w:hAnsi="Aptos"/>
          <w:sz w:val="20"/>
          <w:szCs w:val="20"/>
        </w:rPr>
        <w:t xml:space="preserve"> teams taking part</w:t>
      </w:r>
    </w:p>
    <w:p w14:paraId="62F8AAB9" w14:textId="77777777" w:rsidR="00DC37C2" w:rsidRPr="0001581F" w:rsidRDefault="00DC37C2" w:rsidP="00DC37C2">
      <w:pPr>
        <w:pStyle w:val="paragraph"/>
        <w:numPr>
          <w:ilvl w:val="0"/>
          <w:numId w:val="9"/>
        </w:numPr>
        <w:shd w:val="clear" w:color="auto" w:fill="FFFFFF"/>
        <w:jc w:val="both"/>
        <w:rPr>
          <w:rFonts w:ascii="Aptos" w:hAnsi="Aptos"/>
          <w:sz w:val="20"/>
          <w:szCs w:val="20"/>
        </w:rPr>
      </w:pPr>
      <w:r w:rsidRPr="0001581F">
        <w:rPr>
          <w:rFonts w:ascii="Aptos" w:hAnsi="Aptos"/>
          <w:b/>
          <w:bCs/>
          <w:sz w:val="20"/>
          <w:szCs w:val="20"/>
        </w:rPr>
        <w:t>Improved</w:t>
      </w:r>
      <w:r w:rsidRPr="0001581F">
        <w:rPr>
          <w:rFonts w:ascii="Aptos" w:hAnsi="Aptos"/>
          <w:sz w:val="20"/>
          <w:szCs w:val="20"/>
        </w:rPr>
        <w:t>/</w:t>
      </w:r>
      <w:r w:rsidRPr="0001581F">
        <w:rPr>
          <w:rFonts w:ascii="Aptos" w:hAnsi="Aptos"/>
          <w:b/>
          <w:bCs/>
          <w:sz w:val="20"/>
          <w:szCs w:val="20"/>
        </w:rPr>
        <w:t>easier</w:t>
      </w:r>
      <w:r w:rsidRPr="0001581F">
        <w:rPr>
          <w:rFonts w:ascii="Aptos" w:hAnsi="Aptos"/>
          <w:sz w:val="20"/>
          <w:szCs w:val="20"/>
        </w:rPr>
        <w:t xml:space="preserve"> to use Team entry spread sheet.</w:t>
      </w:r>
    </w:p>
    <w:p w14:paraId="78BA6381" w14:textId="77777777" w:rsidR="00DC37C2" w:rsidRPr="0001581F" w:rsidRDefault="00DC37C2" w:rsidP="00DC37C2">
      <w:pPr>
        <w:pStyle w:val="paragraph"/>
        <w:numPr>
          <w:ilvl w:val="0"/>
          <w:numId w:val="9"/>
        </w:numPr>
        <w:shd w:val="clear" w:color="auto" w:fill="FFFFFF"/>
        <w:jc w:val="both"/>
        <w:rPr>
          <w:rFonts w:ascii="Aptos" w:hAnsi="Aptos"/>
          <w:sz w:val="20"/>
          <w:szCs w:val="20"/>
        </w:rPr>
      </w:pPr>
      <w:r w:rsidRPr="0001581F">
        <w:rPr>
          <w:rFonts w:ascii="Aptos" w:hAnsi="Aptos"/>
          <w:b/>
          <w:bCs/>
          <w:sz w:val="20"/>
          <w:szCs w:val="20"/>
        </w:rPr>
        <w:t>New distribution of Spectators tickets</w:t>
      </w:r>
      <w:r w:rsidRPr="0001581F">
        <w:rPr>
          <w:rFonts w:ascii="Aptos" w:hAnsi="Aptos"/>
          <w:sz w:val="20"/>
          <w:szCs w:val="20"/>
        </w:rPr>
        <w:t xml:space="preserve"> via clubs introduced.</w:t>
      </w:r>
    </w:p>
    <w:p w14:paraId="21884613" w14:textId="77777777" w:rsidR="00DC37C2" w:rsidRPr="0001581F" w:rsidRDefault="00DC37C2" w:rsidP="00DC37C2">
      <w:pPr>
        <w:pStyle w:val="paragraph"/>
        <w:numPr>
          <w:ilvl w:val="0"/>
          <w:numId w:val="9"/>
        </w:numPr>
        <w:shd w:val="clear" w:color="auto" w:fill="FFFFFF"/>
        <w:jc w:val="both"/>
        <w:rPr>
          <w:rFonts w:ascii="Aptos" w:hAnsi="Aptos"/>
          <w:sz w:val="20"/>
          <w:szCs w:val="20"/>
        </w:rPr>
      </w:pPr>
      <w:r w:rsidRPr="0001581F">
        <w:rPr>
          <w:rFonts w:ascii="Aptos" w:hAnsi="Aptos"/>
          <w:sz w:val="20"/>
          <w:szCs w:val="20"/>
        </w:rPr>
        <w:t xml:space="preserve">Introduction of a </w:t>
      </w:r>
      <w:r w:rsidRPr="0001581F">
        <w:rPr>
          <w:rFonts w:ascii="Aptos" w:hAnsi="Aptos"/>
          <w:b/>
          <w:bCs/>
          <w:sz w:val="20"/>
          <w:szCs w:val="20"/>
        </w:rPr>
        <w:t>Teams Parade</w:t>
      </w:r>
      <w:r w:rsidRPr="0001581F">
        <w:rPr>
          <w:rFonts w:ascii="Aptos" w:hAnsi="Aptos"/>
          <w:sz w:val="20"/>
          <w:szCs w:val="20"/>
        </w:rPr>
        <w:t xml:space="preserve"> around Pool before to Session 1.</w:t>
      </w:r>
    </w:p>
    <w:p w14:paraId="03F50446" w14:textId="77777777" w:rsidR="00DC37C2" w:rsidRPr="0001581F" w:rsidRDefault="00DC37C2" w:rsidP="00DC37C2">
      <w:pPr>
        <w:pStyle w:val="paragraph"/>
        <w:numPr>
          <w:ilvl w:val="0"/>
          <w:numId w:val="9"/>
        </w:numPr>
        <w:shd w:val="clear" w:color="auto" w:fill="FFFFFF"/>
        <w:jc w:val="both"/>
        <w:rPr>
          <w:rFonts w:ascii="Aptos" w:hAnsi="Aptos"/>
          <w:sz w:val="20"/>
          <w:szCs w:val="20"/>
        </w:rPr>
      </w:pPr>
      <w:r w:rsidRPr="0001581F">
        <w:rPr>
          <w:rFonts w:ascii="Aptos" w:hAnsi="Aptos"/>
          <w:b/>
          <w:bCs/>
          <w:sz w:val="20"/>
          <w:szCs w:val="20"/>
        </w:rPr>
        <w:t>Spot prizes</w:t>
      </w:r>
      <w:r w:rsidRPr="0001581F">
        <w:rPr>
          <w:rFonts w:ascii="Aptos" w:hAnsi="Aptos"/>
          <w:sz w:val="20"/>
          <w:szCs w:val="20"/>
        </w:rPr>
        <w:t xml:space="preserve"> awarded, kindly donated by NESS Swimwear.</w:t>
      </w:r>
    </w:p>
    <w:p w14:paraId="69B19BD6" w14:textId="77777777" w:rsidR="00DC37C2" w:rsidRPr="0001581F" w:rsidRDefault="00DC37C2" w:rsidP="00DC37C2">
      <w:pPr>
        <w:pStyle w:val="paragraph"/>
        <w:shd w:val="clear" w:color="auto" w:fill="FFFFFF"/>
        <w:ind w:left="360"/>
        <w:jc w:val="both"/>
        <w:rPr>
          <w:rFonts w:ascii="Aptos" w:hAnsi="Aptos"/>
          <w:sz w:val="20"/>
          <w:szCs w:val="20"/>
          <w:u w:val="single"/>
        </w:rPr>
      </w:pPr>
      <w:r w:rsidRPr="0001581F">
        <w:rPr>
          <w:rFonts w:ascii="Aptos" w:hAnsi="Aptos"/>
          <w:b/>
          <w:bCs/>
          <w:sz w:val="20"/>
          <w:szCs w:val="20"/>
          <w:u w:val="single"/>
        </w:rPr>
        <w:t>Workforce</w:t>
      </w:r>
    </w:p>
    <w:p w14:paraId="5DB4599A" w14:textId="77777777" w:rsidR="00DC37C2" w:rsidRPr="0001581F" w:rsidRDefault="00DC37C2" w:rsidP="00DC37C2">
      <w:pPr>
        <w:pStyle w:val="paragraph"/>
        <w:shd w:val="clear" w:color="auto" w:fill="FFFFFF"/>
        <w:ind w:left="360"/>
        <w:rPr>
          <w:rFonts w:ascii="Aptos" w:hAnsi="Aptos"/>
          <w:sz w:val="20"/>
          <w:szCs w:val="20"/>
        </w:rPr>
      </w:pPr>
      <w:r w:rsidRPr="0001581F">
        <w:rPr>
          <w:rFonts w:ascii="Aptos" w:hAnsi="Aptos"/>
          <w:sz w:val="20"/>
          <w:szCs w:val="20"/>
        </w:rPr>
        <w:t xml:space="preserve">The Championships and Teams Day were supported by </w:t>
      </w:r>
      <w:r w:rsidRPr="0001581F">
        <w:rPr>
          <w:rFonts w:ascii="Aptos" w:hAnsi="Aptos"/>
          <w:b/>
          <w:bCs/>
          <w:sz w:val="20"/>
          <w:szCs w:val="20"/>
        </w:rPr>
        <w:t xml:space="preserve">79 Technical Volunteers and 21 Volunteers. </w:t>
      </w:r>
      <w:r w:rsidRPr="0001581F">
        <w:rPr>
          <w:rFonts w:ascii="Aptos" w:hAnsi="Aptos"/>
          <w:sz w:val="20"/>
          <w:szCs w:val="20"/>
        </w:rPr>
        <w:t>Their time, expertise and commitment were instrumental in ensuring the smooth and successful running of the event.</w:t>
      </w:r>
    </w:p>
    <w:p w14:paraId="7149400D" w14:textId="10ADC554" w:rsidR="00DC37C2" w:rsidRPr="0001581F" w:rsidRDefault="005B115C" w:rsidP="00DC37C2">
      <w:pPr>
        <w:pStyle w:val="paragraph"/>
        <w:shd w:val="clear" w:color="auto" w:fill="FFFFFF"/>
        <w:ind w:left="360"/>
        <w:jc w:val="both"/>
        <w:rPr>
          <w:rFonts w:ascii="Aptos" w:hAnsi="Aptos"/>
          <w:sz w:val="20"/>
          <w:szCs w:val="20"/>
          <w:u w:val="single"/>
        </w:rPr>
      </w:pPr>
      <w:r w:rsidRPr="0001581F">
        <w:rPr>
          <w:rFonts w:ascii="Aptos" w:hAnsi="Aptos"/>
          <w:b/>
          <w:bCs/>
          <w:sz w:val="20"/>
          <w:szCs w:val="20"/>
          <w:u w:val="single"/>
        </w:rPr>
        <w:t>S</w:t>
      </w:r>
      <w:r w:rsidR="00DC37C2" w:rsidRPr="0001581F">
        <w:rPr>
          <w:rFonts w:ascii="Aptos" w:hAnsi="Aptos"/>
          <w:b/>
          <w:bCs/>
          <w:sz w:val="20"/>
          <w:szCs w:val="20"/>
          <w:u w:val="single"/>
        </w:rPr>
        <w:t>ummary</w:t>
      </w:r>
    </w:p>
    <w:p w14:paraId="222B19FA" w14:textId="77777777" w:rsidR="00DC37C2" w:rsidRPr="0001581F" w:rsidRDefault="00DC37C2" w:rsidP="00DC37C2">
      <w:pPr>
        <w:pStyle w:val="paragraph"/>
        <w:shd w:val="clear" w:color="auto" w:fill="FFFFFF"/>
        <w:ind w:left="360"/>
        <w:rPr>
          <w:rFonts w:ascii="Aptos" w:hAnsi="Aptos"/>
          <w:sz w:val="20"/>
          <w:szCs w:val="20"/>
        </w:rPr>
      </w:pPr>
      <w:r w:rsidRPr="0001581F">
        <w:rPr>
          <w:rFonts w:ascii="Aptos" w:hAnsi="Aptos"/>
          <w:sz w:val="20"/>
          <w:szCs w:val="20"/>
        </w:rPr>
        <w:t>The 2026 Championships were delivered successfully across all five days, with strong participation from clubs, swimmers, officials and volunteers. The introduction of the revised schedule, new age category and operational improvements were well received and contributed positively to the swimmer’s experience. Three was strong, positive publicity from clubs on Facebook which suggests the event was well received and clubs enjoyed it. The Championships concluded with a fun, energetic and well-supported Teams Day, providing a loud and exciting Canon finale that celebrated club spirit and brought the event to a memorable close.</w:t>
      </w:r>
    </w:p>
    <w:p w14:paraId="631C541E" w14:textId="0EC6B8CB" w:rsidR="004E6E16" w:rsidRPr="0001581F" w:rsidRDefault="004E6E16" w:rsidP="004E6E16">
      <w:pPr>
        <w:pStyle w:val="paragraph"/>
        <w:shd w:val="clear" w:color="auto" w:fill="FFFFFF"/>
        <w:ind w:left="360"/>
        <w:jc w:val="both"/>
        <w:rPr>
          <w:rFonts w:ascii="Aptos" w:eastAsia="Times New Roman" w:hAnsi="Aptos" w:cs="Times New Roman"/>
          <w:sz w:val="20"/>
          <w:szCs w:val="20"/>
        </w:rPr>
      </w:pPr>
    </w:p>
    <w:p w14:paraId="370A2F45" w14:textId="27D93FBB" w:rsidR="004E6E16" w:rsidRPr="0001581F" w:rsidRDefault="004E6E16" w:rsidP="004E6E16">
      <w:pPr>
        <w:rPr>
          <w:rFonts w:ascii="Aptos" w:hAnsi="Aptos" w:cs="Arial"/>
          <w:b/>
        </w:rPr>
      </w:pPr>
    </w:p>
    <w:p w14:paraId="07386736" w14:textId="605C186E" w:rsidR="002F7E4A" w:rsidRPr="0001581F" w:rsidRDefault="00267C08" w:rsidP="002F7E4A">
      <w:pPr>
        <w:numPr>
          <w:ilvl w:val="0"/>
          <w:numId w:val="1"/>
        </w:numPr>
        <w:rPr>
          <w:rFonts w:ascii="Aptos" w:hAnsi="Aptos" w:cs="Arial"/>
          <w:b/>
        </w:rPr>
      </w:pPr>
      <w:r w:rsidRPr="0001581F">
        <w:rPr>
          <w:rFonts w:ascii="Aptos" w:hAnsi="Aptos" w:cs="Arial"/>
          <w:b/>
        </w:rPr>
        <w:t>Artistic Swimming Report – Mrs L Mclelland</w:t>
      </w:r>
    </w:p>
    <w:p w14:paraId="494BBB12" w14:textId="77777777" w:rsidR="0001581F" w:rsidRPr="0001581F" w:rsidRDefault="0001581F" w:rsidP="0001581F">
      <w:pPr>
        <w:ind w:left="360"/>
        <w:rPr>
          <w:rFonts w:ascii="Aptos" w:hAnsi="Aptos" w:cs="Arial"/>
        </w:rPr>
      </w:pPr>
      <w:r w:rsidRPr="0001581F">
        <w:rPr>
          <w:rFonts w:ascii="Aptos" w:hAnsi="Aptos" w:cs="Arial"/>
        </w:rPr>
        <w:t>The Gateshead Artistic Swimming Club has experienced a productive year, marked by increased participation and a series of successful events and competitions. Membership numbers have grown steadily, with new swimmers joining throughout the year.</w:t>
      </w:r>
    </w:p>
    <w:p w14:paraId="79547C46" w14:textId="77777777" w:rsidR="0001581F" w:rsidRPr="0001581F" w:rsidRDefault="0001581F" w:rsidP="0001581F">
      <w:pPr>
        <w:ind w:left="360"/>
        <w:rPr>
          <w:rFonts w:ascii="Aptos" w:hAnsi="Aptos" w:cs="Arial"/>
        </w:rPr>
      </w:pPr>
      <w:r w:rsidRPr="0001581F">
        <w:rPr>
          <w:rFonts w:ascii="Aptos" w:hAnsi="Aptos" w:cs="Arial"/>
        </w:rPr>
        <w:t>Our athletes have competed in regional and national competitions, achieving notable placements and demonstrating excellent sportsmanship throughout. The coaching staff have worked tirelessly to support members, and we have seen improvements in both technique and confidence.</w:t>
      </w:r>
    </w:p>
    <w:p w14:paraId="2DF9C545" w14:textId="77777777" w:rsidR="00585CBA" w:rsidRDefault="0001581F" w:rsidP="00585CBA">
      <w:pPr>
        <w:ind w:left="360"/>
        <w:rPr>
          <w:rFonts w:ascii="Aptos" w:hAnsi="Aptos" w:cs="Arial"/>
        </w:rPr>
      </w:pPr>
      <w:r w:rsidRPr="0001581F">
        <w:rPr>
          <w:rFonts w:ascii="Aptos" w:hAnsi="Aptos" w:cs="Arial"/>
        </w:rPr>
        <w:t>The club’s achievements this year would not have been possible without the dedication and enthusiasm of our volunteers. Parents, committee members, and supporters have generously given their time to help at training sessions, organise events, and manage club operations. Their commitment continues to be an essential part of the club’s success, fostering a supportive community spirit that benefits all members.</w:t>
      </w:r>
    </w:p>
    <w:p w14:paraId="15EBFFE0" w14:textId="69A9B10A" w:rsidR="0001581F" w:rsidRPr="00585CBA" w:rsidRDefault="0001581F" w:rsidP="00585CBA">
      <w:pPr>
        <w:ind w:left="360"/>
        <w:rPr>
          <w:rFonts w:ascii="Aptos" w:hAnsi="Aptos"/>
        </w:rPr>
      </w:pPr>
      <w:r w:rsidRPr="00585CBA">
        <w:rPr>
          <w:rFonts w:ascii="Aptos" w:hAnsi="Aptos"/>
        </w:rPr>
        <w:t>Competition Season</w:t>
      </w:r>
    </w:p>
    <w:p w14:paraId="19C3EEAC" w14:textId="77777777" w:rsidR="0001581F" w:rsidRPr="0001581F" w:rsidRDefault="0001581F" w:rsidP="0001581F">
      <w:pPr>
        <w:ind w:left="360"/>
        <w:rPr>
          <w:rFonts w:ascii="Aptos" w:eastAsiaTheme="minorHAnsi" w:hAnsi="Aptos" w:cs="Arial"/>
        </w:rPr>
      </w:pPr>
      <w:r w:rsidRPr="0001581F">
        <w:rPr>
          <w:rFonts w:ascii="Aptos" w:hAnsi="Aptos" w:cs="Arial"/>
        </w:rPr>
        <w:t xml:space="preserve">This year’s competition season saw Gateshead Artistic Swimming Club athletes compete in 9 competitions, throughout the season.  Athletes showcased their routines at novice, multi-regional and national competitions.    </w:t>
      </w:r>
    </w:p>
    <w:p w14:paraId="0CA7FC1A" w14:textId="77777777" w:rsidR="0001581F" w:rsidRPr="0001581F" w:rsidRDefault="0001581F" w:rsidP="0001581F">
      <w:pPr>
        <w:ind w:left="360"/>
        <w:rPr>
          <w:rFonts w:ascii="Aptos" w:hAnsi="Aptos" w:cs="Arial"/>
        </w:rPr>
      </w:pPr>
      <w:r w:rsidRPr="0001581F">
        <w:rPr>
          <w:rFonts w:ascii="Aptos" w:hAnsi="Aptos" w:cs="Arial"/>
        </w:rPr>
        <w:t>At the competitions, our athletes won a total of 46 medals which were made up of  gold, silver, and bronze, reflecting their commitment and skill throughout the season. These successes were a testament to the hard work put in during training and the support of the entire club community.</w:t>
      </w:r>
    </w:p>
    <w:p w14:paraId="237F2D17" w14:textId="77777777" w:rsidR="0001581F" w:rsidRPr="0001581F" w:rsidRDefault="0001581F" w:rsidP="0001581F">
      <w:pPr>
        <w:ind w:left="360"/>
        <w:rPr>
          <w:rFonts w:ascii="Aptos" w:hAnsi="Aptos" w:cs="Arial"/>
        </w:rPr>
      </w:pPr>
      <w:r w:rsidRPr="0001581F">
        <w:rPr>
          <w:rFonts w:ascii="Aptos" w:hAnsi="Aptos" w:cs="Arial"/>
        </w:rPr>
        <w:t xml:space="preserve">Notably, during the National Age Group Championships, the club celebrated a milestone by winning its first bronze medal in 17 years. This remarkable achievement marks a turning point for Gateshead Artistic Swimming Club and reflects the dedication and progress of both athletes and coaches. </w:t>
      </w:r>
    </w:p>
    <w:p w14:paraId="60F1954F" w14:textId="77777777" w:rsidR="0001581F" w:rsidRPr="00585CBA" w:rsidRDefault="0001581F" w:rsidP="0001581F">
      <w:pPr>
        <w:ind w:left="360"/>
        <w:rPr>
          <w:rFonts w:ascii="Aptos" w:hAnsi="Aptos" w:cs="Arial"/>
        </w:rPr>
      </w:pPr>
      <w:r w:rsidRPr="00585CBA">
        <w:rPr>
          <w:rFonts w:ascii="Aptos" w:hAnsi="Aptos" w:cs="Arial"/>
        </w:rPr>
        <w:t>Training Sessions</w:t>
      </w:r>
    </w:p>
    <w:p w14:paraId="2EF9DC41" w14:textId="77777777" w:rsidR="0001581F" w:rsidRPr="0001581F" w:rsidRDefault="0001581F" w:rsidP="0001581F">
      <w:pPr>
        <w:ind w:left="360"/>
        <w:rPr>
          <w:rFonts w:ascii="Aptos" w:hAnsi="Aptos" w:cs="Arial"/>
        </w:rPr>
      </w:pPr>
      <w:r w:rsidRPr="0001581F">
        <w:rPr>
          <w:rFonts w:ascii="Aptos" w:hAnsi="Aptos" w:cs="Arial"/>
        </w:rPr>
        <w:t xml:space="preserve">Training sessions this year have been thoughtfully structured and highly focused, with clear objectives set for each group. Coaches implemented progressive drills and regular feedback, enabling swimmers to hone their skills efficiently and build confidence. This approach has </w:t>
      </w:r>
      <w:r w:rsidRPr="0001581F">
        <w:rPr>
          <w:rFonts w:ascii="Aptos" w:hAnsi="Aptos" w:cs="Arial"/>
        </w:rPr>
        <w:lastRenderedPageBreak/>
        <w:t xml:space="preserve">contributed significantly to the overall improvement in performance and technique seen across the club. </w:t>
      </w:r>
    </w:p>
    <w:p w14:paraId="42837A50" w14:textId="77777777" w:rsidR="0001581F" w:rsidRPr="0001581F" w:rsidRDefault="0001581F" w:rsidP="0001581F">
      <w:pPr>
        <w:ind w:left="360"/>
        <w:rPr>
          <w:rFonts w:ascii="Aptos" w:hAnsi="Aptos" w:cs="Arial"/>
        </w:rPr>
      </w:pPr>
      <w:r w:rsidRPr="0001581F">
        <w:rPr>
          <w:rFonts w:ascii="Aptos" w:hAnsi="Aptos" w:cs="Arial"/>
        </w:rPr>
        <w:t>Figure grades are very important within our sport to enable athletes to swim competitively. Achieving the required figure grades allows swimmers to participate in higher-level competitions and progress through the ranks. This system ensures that all athletes meet established standards of skill and technique, providing a fair and structured pathway for development within artistic swimming</w:t>
      </w:r>
    </w:p>
    <w:p w14:paraId="48F81A97" w14:textId="77777777" w:rsidR="0001581F" w:rsidRPr="0001581F" w:rsidRDefault="0001581F" w:rsidP="0001581F">
      <w:pPr>
        <w:ind w:left="360"/>
        <w:rPr>
          <w:rFonts w:ascii="Aptos" w:hAnsi="Aptos" w:cs="Arial"/>
        </w:rPr>
      </w:pPr>
      <w:r w:rsidRPr="0001581F">
        <w:rPr>
          <w:rFonts w:ascii="Aptos" w:hAnsi="Aptos" w:cs="Arial"/>
        </w:rPr>
        <w:t>Our development squad is designed for swimmers who have successfully completed Stage 10. This group focuses on building both routine and figure grades, providing athletes with the essential skills and confidence needed before they begin representing the club in competitions. The tailored approach ensures a smooth transition into competitive artistic swimming, setting a solid foundation for future achievements.</w:t>
      </w:r>
    </w:p>
    <w:p w14:paraId="7120F04A" w14:textId="77777777" w:rsidR="0001581F" w:rsidRPr="0001581F" w:rsidRDefault="0001581F" w:rsidP="0001581F">
      <w:pPr>
        <w:ind w:left="360"/>
        <w:rPr>
          <w:rFonts w:ascii="Aptos" w:hAnsi="Aptos" w:cstheme="minorBidi"/>
        </w:rPr>
      </w:pPr>
      <w:r w:rsidRPr="0001581F">
        <w:rPr>
          <w:rFonts w:ascii="Aptos" w:hAnsi="Aptos" w:cs="Arial"/>
        </w:rPr>
        <w:t xml:space="preserve">The N&amp;D County squad criteria, which requires athletes to achieve figure and routine grade 4 or above, has proved highly effective in enhancing competition and trial  outcomes. This standard has led to notable improvements in athlete performance, ensuring participants are well-prepared and consistently achieving strong results at events. </w:t>
      </w:r>
    </w:p>
    <w:p w14:paraId="376FA989" w14:textId="0821D8CE" w:rsidR="0001581F" w:rsidRPr="0001581F" w:rsidRDefault="0001581F" w:rsidP="0001581F">
      <w:pPr>
        <w:ind w:left="360"/>
        <w:rPr>
          <w:rFonts w:ascii="Aptos" w:hAnsi="Aptos" w:cstheme="minorBidi"/>
        </w:rPr>
      </w:pPr>
      <w:r w:rsidRPr="0001581F">
        <w:rPr>
          <w:rFonts w:ascii="Aptos" w:hAnsi="Aptos" w:cs="Arial"/>
        </w:rPr>
        <w:t xml:space="preserve">In addition, our training sessions are aligned with the national framework, ensuring athletes receive preparation that supports those aspiring to trial for regional squads, English Youth, and GB junior or senior squads. This structured approach provides a clear pathway for progression, offering opportunities for talented swimmers to advance to higher levels of the sport. </w:t>
      </w:r>
    </w:p>
    <w:p w14:paraId="51C7B48D" w14:textId="77777777" w:rsidR="0001581F" w:rsidRPr="0001581F" w:rsidRDefault="0001581F" w:rsidP="0001581F">
      <w:pPr>
        <w:ind w:left="360"/>
        <w:rPr>
          <w:rFonts w:ascii="Aptos" w:hAnsi="Aptos" w:cs="Arial"/>
        </w:rPr>
      </w:pPr>
      <w:r w:rsidRPr="0001581F">
        <w:rPr>
          <w:rFonts w:ascii="Aptos" w:hAnsi="Aptos" w:cs="Arial"/>
        </w:rPr>
        <w:t xml:space="preserve">The club has recently completed trials for the 2026 squad, which will include athletes from all age groups for the first time in the club’s history. This inclusive approach marks a significant milestone, providing opportunities for swimmers of every level to participate and contribute to the club’s continued growth and success. </w:t>
      </w:r>
    </w:p>
    <w:p w14:paraId="736AF9B5" w14:textId="77777777" w:rsidR="0001581F" w:rsidRPr="00585CBA" w:rsidRDefault="0001581F" w:rsidP="0001581F">
      <w:pPr>
        <w:ind w:left="360"/>
        <w:rPr>
          <w:rFonts w:ascii="Aptos" w:hAnsi="Aptos" w:cs="Arial"/>
        </w:rPr>
      </w:pPr>
      <w:r w:rsidRPr="00585CBA">
        <w:rPr>
          <w:rFonts w:ascii="Aptos" w:hAnsi="Aptos" w:cs="Arial"/>
        </w:rPr>
        <w:t>Grade Days</w:t>
      </w:r>
    </w:p>
    <w:p w14:paraId="69FA7BC7" w14:textId="77777777" w:rsidR="0001581F" w:rsidRPr="0001581F" w:rsidRDefault="0001581F" w:rsidP="0001581F">
      <w:pPr>
        <w:ind w:left="360"/>
        <w:rPr>
          <w:rFonts w:ascii="Aptos" w:hAnsi="Aptos" w:cs="Arial"/>
        </w:rPr>
      </w:pPr>
      <w:r w:rsidRPr="0001581F">
        <w:rPr>
          <w:rFonts w:ascii="Aptos" w:hAnsi="Aptos" w:cs="Arial"/>
        </w:rPr>
        <w:t>This year, the club has witnessed a significant increase in athletes successfully passing both routine and figure grades. The rise in pass rates reflects not only the effectiveness of the structured training sessions but also the dedication of athletes and coaches alike. This positive trend has ensured more athletes are eligible for higher-level competitions and has strengthened the club's competitive standing overall.</w:t>
      </w:r>
    </w:p>
    <w:p w14:paraId="496B7834" w14:textId="77777777" w:rsidR="0001581F" w:rsidRPr="00585CBA" w:rsidRDefault="0001581F" w:rsidP="0001581F">
      <w:pPr>
        <w:ind w:left="360"/>
        <w:rPr>
          <w:rFonts w:ascii="Aptos" w:hAnsi="Aptos" w:cs="Arial"/>
        </w:rPr>
      </w:pPr>
      <w:r w:rsidRPr="00585CBA">
        <w:rPr>
          <w:rFonts w:ascii="Aptos" w:hAnsi="Aptos" w:cs="Arial"/>
        </w:rPr>
        <w:t>Volunteers</w:t>
      </w:r>
    </w:p>
    <w:p w14:paraId="3AEF46D8" w14:textId="77777777" w:rsidR="0001581F" w:rsidRPr="0001581F" w:rsidRDefault="0001581F" w:rsidP="0001581F">
      <w:pPr>
        <w:ind w:left="360"/>
        <w:rPr>
          <w:rFonts w:ascii="Aptos" w:hAnsi="Aptos" w:cs="Arial"/>
        </w:rPr>
      </w:pPr>
      <w:r w:rsidRPr="0001581F">
        <w:rPr>
          <w:rFonts w:ascii="Aptos" w:hAnsi="Aptos" w:cs="Arial"/>
        </w:rPr>
        <w:t>This year, several parent volunteers have taken part in training to enable them to officiate at both competitions and grade days. Their commitment has made a real difference in the smooth running of events and in supporting the club’s activities. In addition, three of our older athletes have successfully completed assistant coaching courses, gained valuable experience and contributed to the development of younger swimmers through their coaching roles.</w:t>
      </w:r>
    </w:p>
    <w:p w14:paraId="087DB226" w14:textId="77777777" w:rsidR="0001581F" w:rsidRPr="00585CBA" w:rsidRDefault="0001581F" w:rsidP="0001581F">
      <w:pPr>
        <w:ind w:left="360"/>
        <w:rPr>
          <w:rFonts w:ascii="Aptos" w:hAnsi="Aptos" w:cs="Arial"/>
        </w:rPr>
      </w:pPr>
      <w:r w:rsidRPr="00585CBA">
        <w:rPr>
          <w:rFonts w:ascii="Aptos" w:hAnsi="Aptos" w:cs="Arial"/>
        </w:rPr>
        <w:t>Other Achievements</w:t>
      </w:r>
    </w:p>
    <w:p w14:paraId="592821F0" w14:textId="22F9AB24" w:rsidR="0001581F" w:rsidRPr="0001581F" w:rsidRDefault="00585CBA" w:rsidP="0001581F">
      <w:pPr>
        <w:ind w:left="360"/>
        <w:rPr>
          <w:rFonts w:ascii="Aptos" w:hAnsi="Aptos" w:cs="Arial"/>
        </w:rPr>
      </w:pPr>
      <w:r>
        <w:rPr>
          <w:rFonts w:ascii="Aptos" w:hAnsi="Aptos" w:cs="Arial"/>
        </w:rPr>
        <w:t>Two</w:t>
      </w:r>
      <w:r w:rsidR="0001581F" w:rsidRPr="0001581F">
        <w:rPr>
          <w:rFonts w:ascii="Aptos" w:hAnsi="Aptos" w:cs="Arial"/>
        </w:rPr>
        <w:t xml:space="preserve"> swimmers were selected to compete at the regional games in Bristol for the North East Region.</w:t>
      </w:r>
    </w:p>
    <w:p w14:paraId="73AACEA0" w14:textId="77777777" w:rsidR="0001581F" w:rsidRPr="0001581F" w:rsidRDefault="0001581F" w:rsidP="0001581F">
      <w:pPr>
        <w:ind w:left="360"/>
        <w:rPr>
          <w:rFonts w:ascii="Aptos" w:hAnsi="Aptos" w:cs="Arial"/>
        </w:rPr>
      </w:pPr>
      <w:r w:rsidRPr="0001581F">
        <w:rPr>
          <w:rFonts w:ascii="Aptos" w:hAnsi="Aptos" w:cs="Arial"/>
        </w:rPr>
        <w:t>Two of our swimmers earned selection to represent the North east Region at the regional games held in Bristol.</w:t>
      </w:r>
    </w:p>
    <w:p w14:paraId="7AC5B32D" w14:textId="77777777" w:rsidR="0001581F" w:rsidRPr="0001581F" w:rsidRDefault="0001581F" w:rsidP="0001581F">
      <w:pPr>
        <w:ind w:left="360"/>
        <w:rPr>
          <w:rFonts w:ascii="Aptos" w:hAnsi="Aptos" w:cs="Arial"/>
        </w:rPr>
      </w:pPr>
      <w:r w:rsidRPr="0001581F">
        <w:rPr>
          <w:rFonts w:ascii="Aptos" w:hAnsi="Aptos" w:cs="Arial"/>
        </w:rPr>
        <w:t>Following the Acrobatic routine success at National Championships the club welcomed MP Mark Ferguson to the pool.</w:t>
      </w:r>
    </w:p>
    <w:p w14:paraId="0D77CAA6" w14:textId="77777777" w:rsidR="0001581F" w:rsidRPr="0001581F" w:rsidRDefault="0001581F" w:rsidP="0001581F">
      <w:pPr>
        <w:ind w:left="360"/>
        <w:rPr>
          <w:rFonts w:ascii="Aptos" w:hAnsi="Aptos" w:cs="Arial"/>
        </w:rPr>
      </w:pPr>
      <w:r w:rsidRPr="0001581F">
        <w:rPr>
          <w:rFonts w:ascii="Aptos" w:hAnsi="Aptos" w:cs="Arial"/>
        </w:rPr>
        <w:t>In addition to these accomplishments, one of our dedicated coaches completed the Edinburgh Marathon this year, raising valuable funds to support the club’s ongoing development and activities. Their commitment and effort have been greatly appreciated by everyone involved, further highlighting the strong sense of community within the club.</w:t>
      </w:r>
    </w:p>
    <w:p w14:paraId="47A5FB2D" w14:textId="77777777" w:rsidR="0001581F" w:rsidRPr="0001581F" w:rsidRDefault="0001581F" w:rsidP="0001581F">
      <w:pPr>
        <w:ind w:left="360"/>
        <w:rPr>
          <w:rFonts w:ascii="Aptos" w:hAnsi="Aptos" w:cs="Arial"/>
        </w:rPr>
      </w:pPr>
      <w:r w:rsidRPr="0001581F">
        <w:rPr>
          <w:rFonts w:ascii="Aptos" w:hAnsi="Aptos" w:cs="Arial"/>
        </w:rPr>
        <w:t>The club also played an active role in organising and participating in the Festival of Aquatics at Sunderland Aquatic Centre. This inspiring event brought together Water Polo, Diving, and Artistic Swimming, giving children and young people the chance to experience and try their hand at all three disciplines in a fun and supportive environment.</w:t>
      </w:r>
    </w:p>
    <w:p w14:paraId="45A1C204" w14:textId="77777777" w:rsidR="0001581F" w:rsidRPr="0001581F" w:rsidRDefault="0001581F" w:rsidP="0001581F">
      <w:pPr>
        <w:ind w:left="360"/>
        <w:rPr>
          <w:rFonts w:ascii="Aptos" w:hAnsi="Aptos" w:cs="Arial"/>
        </w:rPr>
      </w:pPr>
      <w:r w:rsidRPr="0001581F">
        <w:rPr>
          <w:rFonts w:ascii="Aptos" w:hAnsi="Aptos" w:cs="Arial"/>
        </w:rPr>
        <w:t>Furthermore, two of our athletes have been selected for the Diploma of Sport and Excellence. This prestigious recognition highlights their talent and commitment and is a testament to the club’s ongoing support for high-level achievement.</w:t>
      </w:r>
    </w:p>
    <w:p w14:paraId="699CF708" w14:textId="77777777" w:rsidR="0001581F" w:rsidRPr="0001581F" w:rsidRDefault="0001581F" w:rsidP="0001581F">
      <w:pPr>
        <w:ind w:left="360"/>
        <w:rPr>
          <w:rFonts w:ascii="Aptos" w:hAnsi="Aptos" w:cs="Arial"/>
        </w:rPr>
      </w:pPr>
      <w:r w:rsidRPr="0001581F">
        <w:rPr>
          <w:rFonts w:ascii="Aptos" w:hAnsi="Aptos" w:cs="Arial"/>
        </w:rPr>
        <w:t>This year’s Awards Night proved to be a wonderful success, recognising the achievements of all our athletes across the club and providing a fantastic opportunity to raise much-needed funds to support our ongoing activities and initiatives.</w:t>
      </w:r>
    </w:p>
    <w:p w14:paraId="45BDD71B" w14:textId="77777777" w:rsidR="0001581F" w:rsidRPr="0001581F" w:rsidRDefault="0001581F" w:rsidP="0001581F">
      <w:pPr>
        <w:ind w:left="360"/>
        <w:rPr>
          <w:rFonts w:ascii="Aptos" w:hAnsi="Aptos" w:cs="Arial"/>
        </w:rPr>
      </w:pPr>
      <w:r w:rsidRPr="0001581F">
        <w:rPr>
          <w:rFonts w:ascii="Aptos" w:hAnsi="Aptos" w:cs="Arial"/>
        </w:rPr>
        <w:lastRenderedPageBreak/>
        <w:t xml:space="preserve">The club held its first N&amp;D County competition, which was a great success. This milestone event saw enthusiastic participation from athletes, volunteers, and supporters, further strengthening our community spirit and showcasing the club’s organisational abilities. </w:t>
      </w:r>
    </w:p>
    <w:p w14:paraId="1EF2018D" w14:textId="77777777" w:rsidR="0001581F" w:rsidRPr="0001581F" w:rsidRDefault="0001581F" w:rsidP="0001581F">
      <w:pPr>
        <w:ind w:left="360"/>
        <w:rPr>
          <w:rFonts w:ascii="Aptos" w:hAnsi="Aptos" w:cs="Arial"/>
        </w:rPr>
      </w:pPr>
      <w:r w:rsidRPr="0001581F">
        <w:rPr>
          <w:rFonts w:ascii="Aptos" w:hAnsi="Aptos" w:cs="Arial"/>
        </w:rPr>
        <w:t xml:space="preserve">The club also participated in a collaborative session with Gateshead and Derwentside coaches, Paul Woodly and Jay Maters, who provided valuable support to our athletes in developing their tumble turn technique. This partnership offered our Athletes the chance to benefit from expert guidance and further enhance their competitive skills. </w:t>
      </w:r>
    </w:p>
    <w:p w14:paraId="4532306D" w14:textId="77777777" w:rsidR="0001581F" w:rsidRPr="0001581F" w:rsidRDefault="0001581F" w:rsidP="0001581F">
      <w:pPr>
        <w:ind w:left="360"/>
        <w:rPr>
          <w:rFonts w:ascii="Aptos" w:hAnsi="Aptos" w:cs="Arial"/>
        </w:rPr>
      </w:pPr>
      <w:r w:rsidRPr="0001581F">
        <w:rPr>
          <w:rFonts w:ascii="Aptos" w:hAnsi="Aptos" w:cs="Arial"/>
        </w:rPr>
        <w:t>In addition, one of our coaches supported the N&amp;D County swim camp by leading a sculling session. Their expertise helped participants develop crucial water skills, contributing positively to the overall success of the camp.</w:t>
      </w:r>
    </w:p>
    <w:p w14:paraId="317893E6" w14:textId="77777777" w:rsidR="0001581F" w:rsidRPr="0001581F" w:rsidRDefault="0001581F" w:rsidP="0001581F">
      <w:pPr>
        <w:ind w:left="360"/>
        <w:rPr>
          <w:rFonts w:ascii="Aptos" w:hAnsi="Aptos" w:cs="Arial"/>
        </w:rPr>
      </w:pPr>
      <w:r w:rsidRPr="0001581F">
        <w:rPr>
          <w:rFonts w:ascii="Aptos" w:hAnsi="Aptos" w:cs="Arial"/>
        </w:rPr>
        <w:t>The club’s annual Christmas show was a complete sell-out, with every ticket snapped up well in advance. The event not only provided festive entertainment for members and families but also played a significant role in raising vital funds to support the club’s future activities.</w:t>
      </w:r>
    </w:p>
    <w:p w14:paraId="79CEB146" w14:textId="77777777" w:rsidR="0001581F" w:rsidRPr="0001581F" w:rsidRDefault="0001581F" w:rsidP="0001581F">
      <w:pPr>
        <w:ind w:left="360"/>
        <w:rPr>
          <w:rFonts w:ascii="Aptos" w:hAnsi="Aptos" w:cs="Arial"/>
        </w:rPr>
      </w:pPr>
      <w:r w:rsidRPr="0001581F">
        <w:rPr>
          <w:rFonts w:ascii="Aptos" w:hAnsi="Aptos" w:cs="Arial"/>
        </w:rPr>
        <w:t>We would also like to recognise the immense contribution of our head coach, Clare, who has recently stepped down after volunteering with the club for an outstanding ten years. Throughout her tenure, Clare played a pivotal role in transforming the club from a recreational club into a thriving competitive organisation. Her dedication, support, and passion for the sport have left a legacy, and we wish her every success in her future endeavours.</w:t>
      </w:r>
    </w:p>
    <w:p w14:paraId="0973B8A7" w14:textId="77777777" w:rsidR="0001581F" w:rsidRPr="0001581F" w:rsidRDefault="0001581F" w:rsidP="0001581F">
      <w:pPr>
        <w:ind w:left="360"/>
        <w:rPr>
          <w:rFonts w:ascii="Aptos" w:hAnsi="Aptos" w:cs="Arial"/>
        </w:rPr>
      </w:pPr>
      <w:r w:rsidRPr="0001581F">
        <w:rPr>
          <w:rFonts w:ascii="Aptos" w:hAnsi="Aptos" w:cs="Arial"/>
        </w:rPr>
        <w:t xml:space="preserve">As the club moves forward, we are pleased to announce the appointment of our new head coach, Sophie Robinson, who will take up her role in January 2026. This will be a 20-hour paid post, and we are confident that Sophie will help guide the club towards continued success in the future. </w:t>
      </w:r>
    </w:p>
    <w:p w14:paraId="377F99A3" w14:textId="77777777" w:rsidR="0001581F" w:rsidRPr="0001581F" w:rsidRDefault="0001581F" w:rsidP="0001581F">
      <w:pPr>
        <w:ind w:left="360"/>
        <w:rPr>
          <w:rFonts w:ascii="Aptos" w:hAnsi="Aptos" w:cs="Arial"/>
        </w:rPr>
      </w:pPr>
      <w:r w:rsidRPr="0001581F">
        <w:rPr>
          <w:rFonts w:ascii="Aptos" w:hAnsi="Aptos" w:cs="Arial"/>
        </w:rPr>
        <w:t>Finally, I would like to extend our sincere thanks to N&amp;D for the funding the club received to help develop our sport and support our ongoing growth. Their generous contribution has made a significant difference, enabling us to provide even greater opportunities for our athletes and strengthen the future of the club.</w:t>
      </w:r>
    </w:p>
    <w:p w14:paraId="3CC44DF9" w14:textId="77777777" w:rsidR="00AB6805" w:rsidRPr="0001581F" w:rsidRDefault="00AB6805" w:rsidP="0001581F">
      <w:pPr>
        <w:rPr>
          <w:rFonts w:ascii="Aptos" w:hAnsi="Aptos" w:cstheme="minorHAnsi"/>
          <w:bCs/>
        </w:rPr>
      </w:pPr>
    </w:p>
    <w:p w14:paraId="4715D027" w14:textId="5E0C83E8" w:rsidR="00C90104" w:rsidRPr="0001581F" w:rsidRDefault="0001581F" w:rsidP="009112B5">
      <w:pPr>
        <w:numPr>
          <w:ilvl w:val="0"/>
          <w:numId w:val="1"/>
        </w:numPr>
        <w:rPr>
          <w:rFonts w:ascii="Aptos" w:hAnsi="Aptos" w:cs="Arial"/>
          <w:b/>
        </w:rPr>
      </w:pPr>
      <w:r>
        <w:rPr>
          <w:rFonts w:ascii="Aptos" w:hAnsi="Aptos" w:cs="Arial"/>
          <w:b/>
        </w:rPr>
        <w:t>Diving report</w:t>
      </w:r>
      <w:r w:rsidR="00FD75C1">
        <w:rPr>
          <w:rFonts w:ascii="Aptos" w:hAnsi="Aptos" w:cs="Arial"/>
          <w:b/>
        </w:rPr>
        <w:t xml:space="preserve"> – to follow</w:t>
      </w:r>
    </w:p>
    <w:p w14:paraId="5CA1ABC5" w14:textId="77777777" w:rsidR="00E8078D" w:rsidRPr="0001581F" w:rsidRDefault="00E8078D" w:rsidP="00C90104">
      <w:pPr>
        <w:rPr>
          <w:rFonts w:ascii="Aptos" w:hAnsi="Aptos" w:cs="Arial"/>
          <w:b/>
        </w:rPr>
      </w:pPr>
    </w:p>
    <w:p w14:paraId="1073C7D8" w14:textId="346F4B79" w:rsidR="004A2E28" w:rsidRDefault="004A2E28" w:rsidP="001811A5">
      <w:pPr>
        <w:numPr>
          <w:ilvl w:val="0"/>
          <w:numId w:val="1"/>
        </w:numPr>
        <w:rPr>
          <w:rFonts w:ascii="Aptos" w:hAnsi="Aptos" w:cs="Arial"/>
          <w:b/>
        </w:rPr>
      </w:pPr>
      <w:r>
        <w:rPr>
          <w:rFonts w:ascii="Aptos" w:hAnsi="Aptos" w:cs="Arial"/>
          <w:b/>
        </w:rPr>
        <w:t>Swimming report</w:t>
      </w:r>
      <w:r w:rsidR="00FD75C1">
        <w:rPr>
          <w:rFonts w:ascii="Aptos" w:hAnsi="Aptos" w:cs="Arial"/>
          <w:b/>
        </w:rPr>
        <w:t xml:space="preserve"> –</w:t>
      </w:r>
      <w:r w:rsidR="001811A5">
        <w:rPr>
          <w:rFonts w:ascii="Aptos" w:hAnsi="Aptos" w:cs="Arial"/>
          <w:b/>
        </w:rPr>
        <w:t xml:space="preserve"> Becki Maguire</w:t>
      </w:r>
    </w:p>
    <w:p w14:paraId="006D0F9C" w14:textId="77777777" w:rsidR="00F92731" w:rsidRDefault="00F92731" w:rsidP="00F92731">
      <w:pPr>
        <w:ind w:left="-5"/>
        <w:rPr>
          <w:rFonts w:ascii="Aptos" w:hAnsi="Aptos"/>
        </w:rPr>
      </w:pPr>
      <w:r w:rsidRPr="003C7B91">
        <w:rPr>
          <w:rFonts w:ascii="Aptos" w:hAnsi="Aptos"/>
        </w:rPr>
        <w:t xml:space="preserve">I  took  over  the  role  of  Coaches  Representative  on  the  N&amp;D  board  at  the  end  of  2025.  Whilst  still  relatively  new  to  the  role  I  will  summarise  some  key  achievements  from  our  swimmers  and  coaches  since  my  appointment  and  also  progress  made  to  create  more  collaborative  working  across  the  county. </w:t>
      </w:r>
    </w:p>
    <w:p w14:paraId="72FC966E" w14:textId="77777777" w:rsidR="00F92731" w:rsidRPr="003C7B91" w:rsidRDefault="00F92731" w:rsidP="00F92731">
      <w:pPr>
        <w:ind w:left="-5"/>
        <w:rPr>
          <w:rFonts w:ascii="Aptos" w:hAnsi="Aptos"/>
        </w:rPr>
      </w:pPr>
      <w:r w:rsidRPr="003C7B91">
        <w:rPr>
          <w:rFonts w:ascii="Aptos" w:hAnsi="Aptos"/>
        </w:rPr>
        <w:t xml:space="preserve"> N&amp;D  Records </w:t>
      </w:r>
    </w:p>
    <w:p w14:paraId="5F23F418" w14:textId="77777777" w:rsidR="00F92731" w:rsidRPr="003C7B91" w:rsidRDefault="00F92731" w:rsidP="00F92731">
      <w:pPr>
        <w:ind w:left="-5"/>
        <w:rPr>
          <w:rFonts w:ascii="Aptos" w:hAnsi="Aptos"/>
        </w:rPr>
      </w:pPr>
      <w:r w:rsidRPr="003C7B91">
        <w:rPr>
          <w:rFonts w:ascii="Aptos" w:hAnsi="Aptos"/>
        </w:rPr>
        <w:t xml:space="preserve"> There  has  been  a  healthy  number  of  N&amp;D  Junior  records  broken  recently,  showing  the  potential  of  our  current  crop  of  Junior  boys  in  particular. </w:t>
      </w:r>
    </w:p>
    <w:p w14:paraId="015824F3" w14:textId="77777777" w:rsidR="00F92731" w:rsidRPr="003C7B91" w:rsidRDefault="00F92731" w:rsidP="00F92731">
      <w:pPr>
        <w:ind w:left="-5"/>
        <w:rPr>
          <w:rFonts w:ascii="Aptos" w:hAnsi="Aptos"/>
        </w:rPr>
      </w:pPr>
      <w:r w:rsidRPr="003C7B91">
        <w:rPr>
          <w:rFonts w:ascii="Aptos" w:hAnsi="Aptos"/>
        </w:rPr>
        <w:t xml:space="preserve"> Ben  Beale  (D&amp;G)  -  Short  Course  Junior  Records  in:  50/200  FLY  +  200/400  IM </w:t>
      </w:r>
    </w:p>
    <w:p w14:paraId="2D8E24CB" w14:textId="77777777" w:rsidR="00F92731" w:rsidRPr="003C7B91" w:rsidRDefault="00F92731" w:rsidP="00F92731">
      <w:pPr>
        <w:ind w:left="-5"/>
        <w:rPr>
          <w:rFonts w:ascii="Aptos" w:hAnsi="Aptos"/>
        </w:rPr>
      </w:pPr>
      <w:r w:rsidRPr="003C7B91">
        <w:rPr>
          <w:rFonts w:ascii="Aptos" w:hAnsi="Aptos"/>
        </w:rPr>
        <w:t xml:space="preserve"> Leyton  Levalle  (Durham)  -  Short  Course  Junior  Records  in:  50/100  BR </w:t>
      </w:r>
    </w:p>
    <w:p w14:paraId="41264129" w14:textId="77777777" w:rsidR="00F92731" w:rsidRPr="003C7B91" w:rsidRDefault="00F92731" w:rsidP="00F92731">
      <w:pPr>
        <w:ind w:left="-5"/>
        <w:rPr>
          <w:rFonts w:ascii="Aptos" w:hAnsi="Aptos"/>
        </w:rPr>
      </w:pPr>
      <w:r w:rsidRPr="003C7B91">
        <w:rPr>
          <w:rFonts w:ascii="Aptos" w:hAnsi="Aptos"/>
        </w:rPr>
        <w:t xml:space="preserve"> Robert  Shipley  (Middlesbrough)  Long  Course  Junior  Record  in:  100  FLY </w:t>
      </w:r>
    </w:p>
    <w:p w14:paraId="739E96D3" w14:textId="77777777" w:rsidR="00F92731" w:rsidRPr="003C7B91" w:rsidRDefault="00F92731" w:rsidP="00F92731">
      <w:pPr>
        <w:ind w:left="-5"/>
        <w:rPr>
          <w:rFonts w:ascii="Aptos" w:hAnsi="Aptos"/>
        </w:rPr>
      </w:pPr>
      <w:r w:rsidRPr="003C7B91">
        <w:rPr>
          <w:rFonts w:ascii="Aptos" w:hAnsi="Aptos"/>
        </w:rPr>
        <w:t xml:space="preserve"> Congratulations  to  the  swimmers  and  coaches  Paul  Woodley,  Callum  Macgrefor  &amp;  Michelle  Laverick. </w:t>
      </w:r>
    </w:p>
    <w:p w14:paraId="260D0567" w14:textId="77777777" w:rsidR="00F92731" w:rsidRPr="00F92731" w:rsidRDefault="00F92731" w:rsidP="00F92731">
      <w:pPr>
        <w:pStyle w:val="Heading1"/>
        <w:ind w:left="-5"/>
        <w:rPr>
          <w:rFonts w:ascii="Aptos" w:hAnsi="Aptos"/>
          <w:color w:val="auto"/>
          <w:sz w:val="20"/>
          <w:szCs w:val="20"/>
        </w:rPr>
      </w:pPr>
      <w:r w:rsidRPr="00F92731">
        <w:rPr>
          <w:rFonts w:ascii="Aptos" w:hAnsi="Aptos"/>
          <w:color w:val="auto"/>
          <w:sz w:val="20"/>
          <w:szCs w:val="20"/>
        </w:rPr>
        <w:t xml:space="preserve"> Camp  initiatives </w:t>
      </w:r>
    </w:p>
    <w:p w14:paraId="5C9517DC" w14:textId="77777777" w:rsidR="00F92731" w:rsidRPr="003C7B91" w:rsidRDefault="00F92731" w:rsidP="00F92731">
      <w:pPr>
        <w:ind w:left="-5"/>
        <w:rPr>
          <w:rFonts w:ascii="Aptos" w:hAnsi="Aptos"/>
        </w:rPr>
      </w:pPr>
      <w:r w:rsidRPr="00F92731">
        <w:rPr>
          <w:rFonts w:ascii="Aptos" w:hAnsi="Aptos"/>
        </w:rPr>
        <w:t xml:space="preserve"> Regional  Camp  -  Large  </w:t>
      </w:r>
      <w:r w:rsidRPr="003C7B91">
        <w:rPr>
          <w:rFonts w:ascii="Aptos" w:hAnsi="Aptos"/>
        </w:rPr>
        <w:t xml:space="preserve">N&amp;D  involvement  at  the  camp  in  November  2025,  held  at  Sunderland  including  Olympic  swimmers  Chris  Cook  &amp;  Aimee  Willmott. </w:t>
      </w:r>
    </w:p>
    <w:p w14:paraId="5EC12BC9" w14:textId="77777777" w:rsidR="00F92731" w:rsidRPr="003C7B91" w:rsidRDefault="00F92731" w:rsidP="00F92731">
      <w:pPr>
        <w:ind w:left="-5"/>
        <w:rPr>
          <w:rFonts w:ascii="Aptos" w:hAnsi="Aptos"/>
        </w:rPr>
      </w:pPr>
      <w:r w:rsidRPr="003C7B91">
        <w:rPr>
          <w:rFonts w:ascii="Aptos" w:hAnsi="Aptos"/>
        </w:rPr>
        <w:t xml:space="preserve"> County  Camp  -  Led  by  Lindsay  Kinlen  this  season,  well  attended  sessions  and  positive  feedback  on  the  mixed  aquatics  activities.  A  working  group  for  next  years  camps  has  been  established  as  a  result  of  the  coaches  forum  to  discuss  how  we  want  to  develop  these  camps  moving  forward  (Becki  McGuire,  Lindsey  Kinlen  &amp;  Paul  Woddley) </w:t>
      </w:r>
    </w:p>
    <w:p w14:paraId="33B9A832" w14:textId="77777777" w:rsidR="00F92731" w:rsidRPr="00F92731" w:rsidRDefault="00F92731" w:rsidP="00F92731">
      <w:pPr>
        <w:pStyle w:val="Heading1"/>
        <w:ind w:left="-5"/>
        <w:rPr>
          <w:rFonts w:ascii="Aptos" w:hAnsi="Aptos"/>
          <w:b/>
          <w:bCs/>
          <w:color w:val="auto"/>
          <w:sz w:val="20"/>
          <w:szCs w:val="20"/>
        </w:rPr>
      </w:pPr>
      <w:r w:rsidRPr="00F92731">
        <w:rPr>
          <w:rFonts w:ascii="Aptos" w:hAnsi="Aptos"/>
          <w:color w:val="auto"/>
          <w:sz w:val="20"/>
          <w:szCs w:val="20"/>
        </w:rPr>
        <w:t xml:space="preserve"> </w:t>
      </w:r>
      <w:r w:rsidRPr="00F92731">
        <w:rPr>
          <w:rFonts w:ascii="Aptos" w:hAnsi="Aptos"/>
          <w:b/>
          <w:bCs/>
          <w:color w:val="auto"/>
          <w:sz w:val="20"/>
          <w:szCs w:val="20"/>
        </w:rPr>
        <w:t xml:space="preserve">International  Representation </w:t>
      </w:r>
    </w:p>
    <w:p w14:paraId="74764866" w14:textId="77777777" w:rsidR="00F92731" w:rsidRPr="00F92731" w:rsidRDefault="00F92731" w:rsidP="00F92731">
      <w:pPr>
        <w:pStyle w:val="Heading2"/>
        <w:spacing w:after="0"/>
        <w:ind w:left="-5"/>
        <w:rPr>
          <w:rFonts w:ascii="Aptos" w:hAnsi="Aptos"/>
          <w:color w:val="auto"/>
          <w:sz w:val="20"/>
          <w:szCs w:val="20"/>
        </w:rPr>
      </w:pPr>
      <w:r w:rsidRPr="00F92731">
        <w:rPr>
          <w:rFonts w:ascii="Aptos" w:hAnsi="Aptos"/>
          <w:color w:val="auto"/>
          <w:sz w:val="20"/>
          <w:szCs w:val="20"/>
        </w:rPr>
        <w:t xml:space="preserve"> Luxembourg  Euro  Meet</w:t>
      </w:r>
      <w:r w:rsidRPr="00F92731">
        <w:rPr>
          <w:rFonts w:ascii="Aptos" w:hAnsi="Aptos"/>
          <w:color w:val="auto"/>
          <w:sz w:val="20"/>
          <w:szCs w:val="20"/>
          <w:u w:color="000000"/>
        </w:rPr>
        <w:t xml:space="preserve"> </w:t>
      </w:r>
    </w:p>
    <w:p w14:paraId="78C460C5" w14:textId="77777777" w:rsidR="00F92731" w:rsidRPr="003C7B91" w:rsidRDefault="00F92731" w:rsidP="00F92731">
      <w:pPr>
        <w:ind w:left="-5"/>
        <w:rPr>
          <w:rFonts w:ascii="Aptos" w:hAnsi="Aptos"/>
        </w:rPr>
      </w:pPr>
      <w:r w:rsidRPr="003C7B91">
        <w:rPr>
          <w:rFonts w:ascii="Aptos" w:hAnsi="Aptos"/>
        </w:rPr>
        <w:t xml:space="preserve"> Selections  for  -  Seren  Tallantyre  (Morpeth),  Aidan  Turner,  Lizzy  Land,  Eve  Hallissey  (NST)  &amp;  Alice  Forrest  (D&amp;G).  Swimmers  gained  valuable  international  racing  opportunities  with  multiple  finals/medals  for  our  local  swimmers. </w:t>
      </w:r>
    </w:p>
    <w:p w14:paraId="20C15F2D" w14:textId="77777777" w:rsidR="00F92731" w:rsidRPr="003C7B91" w:rsidRDefault="00F92731" w:rsidP="00F92731">
      <w:pPr>
        <w:ind w:left="-5"/>
        <w:rPr>
          <w:rFonts w:ascii="Aptos" w:hAnsi="Aptos"/>
        </w:rPr>
      </w:pPr>
      <w:r w:rsidRPr="003C7B91">
        <w:rPr>
          <w:rFonts w:ascii="Aptos" w:hAnsi="Aptos"/>
        </w:rPr>
        <w:t xml:space="preserve"> Aidan  -  1500  FS  Junior  Bronze </w:t>
      </w:r>
    </w:p>
    <w:p w14:paraId="356D13B2" w14:textId="77777777" w:rsidR="00F92731" w:rsidRPr="003C7B91" w:rsidRDefault="00F92731" w:rsidP="00F92731">
      <w:pPr>
        <w:ind w:left="-5"/>
        <w:rPr>
          <w:rFonts w:ascii="Aptos" w:hAnsi="Aptos"/>
        </w:rPr>
      </w:pPr>
      <w:r w:rsidRPr="003C7B91">
        <w:rPr>
          <w:rFonts w:ascii="Aptos" w:hAnsi="Aptos"/>
        </w:rPr>
        <w:lastRenderedPageBreak/>
        <w:t xml:space="preserve"> Seren  -  100  FLY  Junior  Silver </w:t>
      </w:r>
    </w:p>
    <w:p w14:paraId="34995F0B" w14:textId="77777777" w:rsidR="00F92731" w:rsidRPr="00F92731" w:rsidRDefault="00F92731" w:rsidP="00F92731">
      <w:pPr>
        <w:pStyle w:val="Heading2"/>
        <w:spacing w:after="0"/>
        <w:ind w:left="-5"/>
        <w:rPr>
          <w:rFonts w:ascii="Aptos" w:hAnsi="Aptos"/>
          <w:color w:val="auto"/>
          <w:sz w:val="20"/>
          <w:szCs w:val="20"/>
        </w:rPr>
      </w:pPr>
      <w:r w:rsidRPr="00F92731">
        <w:rPr>
          <w:rFonts w:ascii="Aptos" w:hAnsi="Aptos"/>
          <w:color w:val="auto"/>
          <w:sz w:val="20"/>
          <w:szCs w:val="20"/>
        </w:rPr>
        <w:t xml:space="preserve"> DiSE</w:t>
      </w:r>
      <w:r w:rsidRPr="00F92731">
        <w:rPr>
          <w:rFonts w:ascii="Aptos" w:hAnsi="Aptos"/>
          <w:color w:val="auto"/>
          <w:sz w:val="20"/>
          <w:szCs w:val="20"/>
          <w:u w:color="000000"/>
        </w:rPr>
        <w:t xml:space="preserve"> </w:t>
      </w:r>
    </w:p>
    <w:p w14:paraId="7ADFF87E" w14:textId="77777777" w:rsidR="00F92731" w:rsidRPr="003C7B91" w:rsidRDefault="00F92731" w:rsidP="00F92731">
      <w:pPr>
        <w:ind w:left="-5"/>
        <w:rPr>
          <w:rFonts w:ascii="Aptos" w:hAnsi="Aptos"/>
        </w:rPr>
      </w:pPr>
      <w:r w:rsidRPr="003C7B91">
        <w:rPr>
          <w:rFonts w:ascii="Aptos" w:hAnsi="Aptos"/>
        </w:rPr>
        <w:t xml:space="preserve"> Gabi  Freeman  (Morpeth)  and  Niamh  Savory  (Newcastle)  were  selected  to  Swim  in  Ireland  as  part  of  the  DiSE  programme. </w:t>
      </w:r>
    </w:p>
    <w:p w14:paraId="7D4CEF42" w14:textId="77777777" w:rsidR="00F92731" w:rsidRPr="00F92731" w:rsidRDefault="00F92731" w:rsidP="00F92731">
      <w:pPr>
        <w:pStyle w:val="Heading2"/>
        <w:spacing w:after="0"/>
        <w:ind w:left="-5"/>
        <w:rPr>
          <w:rFonts w:ascii="Aptos" w:hAnsi="Aptos"/>
          <w:color w:val="auto"/>
          <w:sz w:val="20"/>
          <w:szCs w:val="20"/>
        </w:rPr>
      </w:pPr>
      <w:r w:rsidRPr="00F92731">
        <w:rPr>
          <w:rFonts w:ascii="Aptos" w:hAnsi="Aptos"/>
          <w:color w:val="auto"/>
          <w:sz w:val="20"/>
          <w:szCs w:val="20"/>
        </w:rPr>
        <w:t xml:space="preserve"> BEST  FEST  -  Majorca</w:t>
      </w:r>
      <w:r w:rsidRPr="00F92731">
        <w:rPr>
          <w:rFonts w:ascii="Aptos" w:hAnsi="Aptos"/>
          <w:color w:val="auto"/>
          <w:sz w:val="20"/>
          <w:szCs w:val="20"/>
          <w:u w:color="000000"/>
        </w:rPr>
        <w:t xml:space="preserve"> </w:t>
      </w:r>
    </w:p>
    <w:p w14:paraId="0B83AFFD" w14:textId="77777777" w:rsidR="00F92731" w:rsidRPr="003C7B91" w:rsidRDefault="00F92731" w:rsidP="00F92731">
      <w:pPr>
        <w:ind w:left="-5"/>
        <w:rPr>
          <w:rFonts w:ascii="Aptos" w:hAnsi="Aptos"/>
        </w:rPr>
      </w:pPr>
      <w:r w:rsidRPr="003C7B91">
        <w:rPr>
          <w:rFonts w:ascii="Aptos" w:hAnsi="Aptos"/>
        </w:rPr>
        <w:t xml:space="preserve"> Abby  Coventry  (Morpeth)  selected  for  the  Scottish  Junior  Team  heading  to  Majorca  BEST  FEST  in  June. </w:t>
      </w:r>
    </w:p>
    <w:p w14:paraId="56033DDF" w14:textId="77777777" w:rsidR="00F92731" w:rsidRPr="003C7B91" w:rsidRDefault="00F92731" w:rsidP="00F92731">
      <w:pPr>
        <w:ind w:left="-5"/>
        <w:rPr>
          <w:rFonts w:ascii="Aptos" w:hAnsi="Aptos"/>
        </w:rPr>
      </w:pPr>
      <w:r w:rsidRPr="003C7B91">
        <w:rPr>
          <w:rFonts w:ascii="Aptos" w:hAnsi="Aptos"/>
        </w:rPr>
        <w:t xml:space="preserve"> Would  an  international  meet  be  beneficial  to  more  N&amp;D  swimmers  ?  Potentially  as  part  of  the  N&amp;D  Performance  Programme. </w:t>
      </w:r>
    </w:p>
    <w:p w14:paraId="5569805B" w14:textId="77777777" w:rsidR="00F92731" w:rsidRPr="003C7B91" w:rsidRDefault="00F92731" w:rsidP="00F92731">
      <w:pPr>
        <w:pStyle w:val="Heading1"/>
        <w:ind w:left="-5"/>
        <w:rPr>
          <w:rFonts w:ascii="Aptos" w:hAnsi="Aptos"/>
          <w:sz w:val="20"/>
          <w:szCs w:val="20"/>
        </w:rPr>
      </w:pPr>
      <w:r w:rsidRPr="003C7B91">
        <w:rPr>
          <w:rFonts w:ascii="Aptos" w:hAnsi="Aptos"/>
          <w:sz w:val="20"/>
          <w:szCs w:val="20"/>
        </w:rPr>
        <w:t xml:space="preserve"> </w:t>
      </w:r>
      <w:r w:rsidRPr="00F92731">
        <w:rPr>
          <w:rFonts w:ascii="Aptos" w:hAnsi="Aptos"/>
          <w:color w:val="auto"/>
          <w:sz w:val="20"/>
          <w:szCs w:val="20"/>
        </w:rPr>
        <w:t xml:space="preserve">N&amp;D  Performance  Programme </w:t>
      </w:r>
    </w:p>
    <w:p w14:paraId="4B6E15EC" w14:textId="77777777" w:rsidR="00F92731" w:rsidRPr="003C7B91" w:rsidRDefault="00F92731" w:rsidP="00F92731">
      <w:pPr>
        <w:ind w:left="-5"/>
        <w:rPr>
          <w:rFonts w:ascii="Aptos" w:hAnsi="Aptos"/>
        </w:rPr>
      </w:pPr>
      <w:r w:rsidRPr="003C7B91">
        <w:rPr>
          <w:rFonts w:ascii="Aptos" w:hAnsi="Aptos"/>
        </w:rPr>
        <w:t xml:space="preserve"> Continues  to  run  3  sessions  per  week.  Attendance  is  steady  however  the  need  for  consistent  commitment  and  buy  in  has  been  raised  as  an  issue  this  season.  Clearer  criteria  for  this  will  be  needed  for  next  season  alongside  the  qualification  criteria  (to  be  circulated  this  evening). </w:t>
      </w:r>
    </w:p>
    <w:p w14:paraId="594BEA08" w14:textId="77777777" w:rsidR="00F92731" w:rsidRPr="003C7B91" w:rsidRDefault="00F92731" w:rsidP="00F92731">
      <w:pPr>
        <w:ind w:left="-5"/>
        <w:rPr>
          <w:rFonts w:ascii="Aptos" w:hAnsi="Aptos"/>
        </w:rPr>
      </w:pPr>
      <w:r w:rsidRPr="003C7B91">
        <w:rPr>
          <w:rFonts w:ascii="Aptos" w:hAnsi="Aptos"/>
        </w:rPr>
        <w:t xml:space="preserve"> Coaching  also  cover  an  area  that  needs  to  improve  next  season  if  the  programme  is  to  continue.  Should  clubs  who  have  swimmers  attending  the  programme  provide  a  regular  coach  to  support  the  sessions  ? </w:t>
      </w:r>
    </w:p>
    <w:p w14:paraId="505E12F1" w14:textId="77777777" w:rsidR="00F92731" w:rsidRPr="00F92731" w:rsidRDefault="00F92731" w:rsidP="00F92731">
      <w:pPr>
        <w:pStyle w:val="Heading1"/>
        <w:ind w:left="-5"/>
        <w:rPr>
          <w:rFonts w:ascii="Aptos" w:hAnsi="Aptos"/>
          <w:color w:val="auto"/>
          <w:sz w:val="20"/>
          <w:szCs w:val="20"/>
        </w:rPr>
      </w:pPr>
      <w:r w:rsidRPr="003C7B91">
        <w:rPr>
          <w:rFonts w:ascii="Aptos" w:hAnsi="Aptos"/>
          <w:sz w:val="20"/>
          <w:szCs w:val="20"/>
        </w:rPr>
        <w:t xml:space="preserve"> </w:t>
      </w:r>
      <w:r w:rsidRPr="00F92731">
        <w:rPr>
          <w:rFonts w:ascii="Aptos" w:hAnsi="Aptos"/>
          <w:color w:val="auto"/>
          <w:sz w:val="20"/>
          <w:szCs w:val="20"/>
        </w:rPr>
        <w:t xml:space="preserve">Hub  Programmes </w:t>
      </w:r>
    </w:p>
    <w:p w14:paraId="44097FD1" w14:textId="77777777" w:rsidR="00F92731" w:rsidRPr="003C7B91" w:rsidRDefault="00F92731" w:rsidP="00F92731">
      <w:pPr>
        <w:ind w:left="-5"/>
        <w:rPr>
          <w:rFonts w:ascii="Aptos" w:hAnsi="Aptos"/>
        </w:rPr>
      </w:pPr>
      <w:r w:rsidRPr="003C7B91">
        <w:rPr>
          <w:rFonts w:ascii="Aptos" w:hAnsi="Aptos"/>
        </w:rPr>
        <w:t xml:space="preserve"> The  goal  should  be  to  have  these  more  integrated  with  the  weekly  Performance  Programme.  Both  Northumberland  &amp;  Tees  Valley  are  up  and  running  well  using  consistent  criteria  across  both  Hubs  of  NER  finalists.  Durham  Hub  has  been  running  however  attendance  has  been  down  on  previous  seasons.  Tyne  &amp;  Wear  Hub  are  hoping  to  reestablish  next  season. </w:t>
      </w:r>
    </w:p>
    <w:p w14:paraId="3B794DB7" w14:textId="77777777" w:rsidR="00F92731" w:rsidRPr="003C7B91" w:rsidRDefault="00F92731" w:rsidP="00F92731">
      <w:pPr>
        <w:spacing w:line="259" w:lineRule="auto"/>
        <w:ind w:left="-5"/>
        <w:rPr>
          <w:rFonts w:ascii="Aptos" w:hAnsi="Aptos"/>
        </w:rPr>
      </w:pPr>
      <w:r w:rsidRPr="003C7B91">
        <w:rPr>
          <w:rFonts w:ascii="Aptos" w:eastAsia="Calibri" w:hAnsi="Aptos" w:cs="Calibri"/>
          <w:b/>
        </w:rPr>
        <w:t xml:space="preserve"> N&amp;D  Championships  2026: </w:t>
      </w:r>
    </w:p>
    <w:p w14:paraId="37A748B0" w14:textId="77777777" w:rsidR="00F92731" w:rsidRPr="003C7B91" w:rsidRDefault="00F92731" w:rsidP="00F92731">
      <w:pPr>
        <w:ind w:left="-5"/>
        <w:rPr>
          <w:rFonts w:ascii="Aptos" w:hAnsi="Aptos"/>
        </w:rPr>
      </w:pPr>
      <w:r w:rsidRPr="003C7B91">
        <w:rPr>
          <w:rFonts w:ascii="Aptos" w:hAnsi="Aptos"/>
        </w:rPr>
        <w:t xml:space="preserve"> 3  successful  weekends  of  County  Swimming  at  N&amp;Ds.  A  huge  thank  you  must  go  to  Bev  and  her  team  for  the  work  it  takes  to  put  this  meet  together.  Coaches  discussed  the  championships  at  the  newly  established  coaches  forum  in  March.  Lots  of  positive  feedback  and  some  areas  for  development  next  season.  Coaches  are  looking  forward  to  working  with  Bev  to  continue  to  support  our  championships. </w:t>
      </w:r>
    </w:p>
    <w:p w14:paraId="279C4E4C" w14:textId="219059E7" w:rsidR="00F92731" w:rsidRPr="003C7B91" w:rsidRDefault="00F92731" w:rsidP="00F92731">
      <w:pPr>
        <w:ind w:left="-5"/>
        <w:rPr>
          <w:rFonts w:ascii="Aptos" w:hAnsi="Aptos"/>
        </w:rPr>
      </w:pPr>
      <w:r w:rsidRPr="003C7B91">
        <w:rPr>
          <w:rFonts w:ascii="Aptos" w:eastAsia="Calibri" w:hAnsi="Aptos" w:cs="Calibri"/>
          <w:b/>
        </w:rPr>
        <w:t xml:space="preserve"> Coaches  Forum </w:t>
      </w:r>
      <w:r w:rsidRPr="003C7B91">
        <w:rPr>
          <w:rFonts w:ascii="Aptos" w:hAnsi="Aptos"/>
        </w:rPr>
        <w:t xml:space="preserve"> -  The  N&amp;D  coaches  forum  was  </w:t>
      </w:r>
      <w:r w:rsidR="007B42A2">
        <w:rPr>
          <w:rFonts w:ascii="Aptos" w:hAnsi="Aptos"/>
        </w:rPr>
        <w:t>re-</w:t>
      </w:r>
      <w:r w:rsidRPr="003C7B91">
        <w:rPr>
          <w:rFonts w:ascii="Aptos" w:hAnsi="Aptos"/>
        </w:rPr>
        <w:t xml:space="preserve">established  this  year.  I  felt  this  was  an  important  opportunity  for  coaches  to  work  together  and  share  ideas  to  help  improve  swimming  across  N&amp;D.  Minutes  are  available  from  the  meeting  for  any  interested  in  these.  I  hope  this  group  will  continue  to  grow  and  add  value  to  our  coaches  community  and  invite  members  of  the  board  to  attend  if  they  wish  to  improve  our  working  relationships. </w:t>
      </w:r>
    </w:p>
    <w:p w14:paraId="32748297" w14:textId="77777777" w:rsidR="00F92731" w:rsidRPr="003C7B91" w:rsidRDefault="00F92731" w:rsidP="00F92731">
      <w:pPr>
        <w:pStyle w:val="Heading1"/>
        <w:ind w:left="-5"/>
        <w:rPr>
          <w:rFonts w:ascii="Aptos" w:hAnsi="Aptos"/>
          <w:sz w:val="20"/>
          <w:szCs w:val="20"/>
        </w:rPr>
      </w:pPr>
      <w:r w:rsidRPr="003C7B91">
        <w:rPr>
          <w:rFonts w:ascii="Aptos" w:hAnsi="Aptos"/>
          <w:sz w:val="20"/>
          <w:szCs w:val="20"/>
        </w:rPr>
        <w:t xml:space="preserve"> </w:t>
      </w:r>
      <w:r w:rsidRPr="007B42A2">
        <w:rPr>
          <w:rFonts w:ascii="Aptos" w:hAnsi="Aptos"/>
          <w:color w:val="auto"/>
          <w:sz w:val="20"/>
          <w:szCs w:val="20"/>
        </w:rPr>
        <w:t xml:space="preserve">National  Qualifying  Window </w:t>
      </w:r>
    </w:p>
    <w:p w14:paraId="3AC2B18C" w14:textId="77777777" w:rsidR="00F92731" w:rsidRPr="003C7B91" w:rsidRDefault="00F92731" w:rsidP="00F92731">
      <w:pPr>
        <w:ind w:left="-5"/>
        <w:rPr>
          <w:rFonts w:ascii="Aptos" w:hAnsi="Aptos"/>
        </w:rPr>
      </w:pPr>
      <w:r w:rsidRPr="003C7B91">
        <w:rPr>
          <w:rFonts w:ascii="Aptos" w:hAnsi="Aptos"/>
        </w:rPr>
        <w:t xml:space="preserve"> General  feeling  that  there  should  be  a  Level  1  meet  with  finals  in  the  County  during  the  Window.  Sunderland  did  not  have  finals  this  year. </w:t>
      </w:r>
    </w:p>
    <w:p w14:paraId="5A2227C4" w14:textId="77777777" w:rsidR="00F92731" w:rsidRPr="003C7B91" w:rsidRDefault="00F92731" w:rsidP="00F92731">
      <w:pPr>
        <w:spacing w:line="259" w:lineRule="auto"/>
        <w:ind w:left="-5"/>
        <w:rPr>
          <w:rFonts w:ascii="Aptos" w:hAnsi="Aptos"/>
        </w:rPr>
      </w:pPr>
      <w:r w:rsidRPr="003C7B91">
        <w:rPr>
          <w:rFonts w:ascii="Aptos" w:eastAsia="Calibri" w:hAnsi="Aptos" w:cs="Calibri"/>
          <w:b/>
        </w:rPr>
        <w:t xml:space="preserve"> Summary  &amp;  moving  forward: </w:t>
      </w:r>
    </w:p>
    <w:p w14:paraId="6B5C7739" w14:textId="77777777" w:rsidR="00F92731" w:rsidRPr="003C7B91" w:rsidRDefault="00F92731" w:rsidP="00F92731">
      <w:pPr>
        <w:ind w:left="-5"/>
        <w:rPr>
          <w:rFonts w:ascii="Aptos" w:hAnsi="Aptos"/>
        </w:rPr>
      </w:pPr>
      <w:r w:rsidRPr="003C7B91">
        <w:rPr>
          <w:rFonts w:ascii="Aptos" w:hAnsi="Aptos"/>
        </w:rPr>
        <w:t xml:space="preserve"> I  have  enjoyed  the  opportunity  to  work  more  closely  with  the  N&amp;D  Board  and  wider  coaching  groups.  I  hope  over  the  next  12  months  I  have  the  chance  to  grow  into  this  position  more  and  help  support  the  development  of  swimming  across  the  N&amp;D  County.  There  seems  to  be  a  renewed  energy  to  move/change  and  take  things  forward  and  I  look  forward  to  being  part  of  this. </w:t>
      </w:r>
    </w:p>
    <w:p w14:paraId="5556AA8F" w14:textId="77777777" w:rsidR="00F92731" w:rsidRPr="003C7B91" w:rsidRDefault="00F92731" w:rsidP="00F92731">
      <w:pPr>
        <w:spacing w:line="259" w:lineRule="auto"/>
        <w:ind w:left="-5"/>
        <w:rPr>
          <w:rFonts w:ascii="Aptos" w:hAnsi="Aptos"/>
        </w:rPr>
      </w:pPr>
      <w:r w:rsidRPr="003C7B91">
        <w:rPr>
          <w:rFonts w:ascii="Aptos" w:hAnsi="Aptos"/>
          <w:u w:val="single" w:color="222222"/>
        </w:rPr>
        <w:t xml:space="preserve"> Areas  to  look  at:</w:t>
      </w:r>
      <w:r w:rsidRPr="003C7B91">
        <w:rPr>
          <w:rFonts w:ascii="Aptos" w:hAnsi="Aptos"/>
        </w:rPr>
        <w:t xml:space="preserve"> </w:t>
      </w:r>
    </w:p>
    <w:p w14:paraId="78DA1CAB" w14:textId="77777777" w:rsidR="00F92731" w:rsidRPr="003C7B91" w:rsidRDefault="00F92731" w:rsidP="00F92731">
      <w:pPr>
        <w:numPr>
          <w:ilvl w:val="0"/>
          <w:numId w:val="14"/>
        </w:numPr>
        <w:spacing w:line="260" w:lineRule="auto"/>
        <w:rPr>
          <w:rFonts w:ascii="Aptos" w:hAnsi="Aptos"/>
        </w:rPr>
      </w:pPr>
      <w:r w:rsidRPr="003C7B91">
        <w:rPr>
          <w:rFonts w:ascii="Aptos" w:hAnsi="Aptos"/>
        </w:rPr>
        <w:t xml:space="preserve">New  Coaching support  </w:t>
      </w:r>
      <w:r w:rsidRPr="003C7B91">
        <w:rPr>
          <w:rFonts w:ascii="Aptos" w:hAnsi="Aptos"/>
        </w:rPr>
        <w:tab/>
        <w:t xml:space="preserve"> as part  </w:t>
      </w:r>
      <w:r w:rsidRPr="003C7B91">
        <w:rPr>
          <w:rFonts w:ascii="Aptos" w:hAnsi="Aptos"/>
        </w:rPr>
        <w:tab/>
        <w:t xml:space="preserve"> of  N&amp;D  Performance  Programme </w:t>
      </w:r>
    </w:p>
    <w:p w14:paraId="628ABB76" w14:textId="77777777" w:rsidR="00F92731" w:rsidRPr="003C7B91" w:rsidRDefault="00F92731" w:rsidP="00F92731">
      <w:pPr>
        <w:numPr>
          <w:ilvl w:val="0"/>
          <w:numId w:val="14"/>
        </w:numPr>
        <w:spacing w:line="260" w:lineRule="auto"/>
        <w:rPr>
          <w:rFonts w:ascii="Aptos" w:hAnsi="Aptos"/>
        </w:rPr>
      </w:pPr>
      <w:r w:rsidRPr="003C7B91">
        <w:rPr>
          <w:rFonts w:ascii="Aptos" w:hAnsi="Aptos"/>
        </w:rPr>
        <w:t xml:space="preserve">Alignment  of  Hubs </w:t>
      </w:r>
    </w:p>
    <w:p w14:paraId="7F469B12" w14:textId="77777777" w:rsidR="00F92731" w:rsidRPr="003C7B91" w:rsidRDefault="00F92731" w:rsidP="00F92731">
      <w:pPr>
        <w:numPr>
          <w:ilvl w:val="0"/>
          <w:numId w:val="14"/>
        </w:numPr>
        <w:spacing w:line="260" w:lineRule="auto"/>
        <w:rPr>
          <w:rFonts w:ascii="Aptos" w:hAnsi="Aptos"/>
        </w:rPr>
      </w:pPr>
      <w:r w:rsidRPr="003C7B91">
        <w:rPr>
          <w:rFonts w:ascii="Aptos" w:hAnsi="Aptos"/>
        </w:rPr>
        <w:t xml:space="preserve">Adding  value  at  the  N&amp;D  Performance  Programme  -  international  comp,  camps,  nutrition,  psych  input </w:t>
      </w:r>
    </w:p>
    <w:p w14:paraId="52B7EF62" w14:textId="77777777" w:rsidR="00F92731" w:rsidRPr="003C7B91" w:rsidRDefault="00F92731" w:rsidP="00F92731">
      <w:pPr>
        <w:numPr>
          <w:ilvl w:val="0"/>
          <w:numId w:val="14"/>
        </w:numPr>
        <w:spacing w:line="260" w:lineRule="auto"/>
        <w:rPr>
          <w:rFonts w:ascii="Aptos" w:hAnsi="Aptos"/>
        </w:rPr>
      </w:pPr>
      <w:r w:rsidRPr="003C7B91">
        <w:rPr>
          <w:rFonts w:ascii="Aptos" w:hAnsi="Aptos"/>
        </w:rPr>
        <w:t xml:space="preserve">Supporting  a  strong  Level  1  meet  in  the  National  Window </w:t>
      </w:r>
    </w:p>
    <w:p w14:paraId="75676787" w14:textId="77777777" w:rsidR="00F92731" w:rsidRPr="003C7B91" w:rsidRDefault="00F92731" w:rsidP="00F92731">
      <w:pPr>
        <w:numPr>
          <w:ilvl w:val="0"/>
          <w:numId w:val="14"/>
        </w:numPr>
        <w:spacing w:line="260" w:lineRule="auto"/>
        <w:rPr>
          <w:rFonts w:ascii="Aptos" w:hAnsi="Aptos"/>
        </w:rPr>
      </w:pPr>
      <w:r w:rsidRPr="003C7B91">
        <w:rPr>
          <w:rFonts w:ascii="Aptos" w:hAnsi="Aptos"/>
        </w:rPr>
        <w:t xml:space="preserve">Development/Refresh  of  N&amp;D  camps </w:t>
      </w:r>
    </w:p>
    <w:p w14:paraId="1AFB9996" w14:textId="77777777" w:rsidR="00F92731" w:rsidRPr="003C7B91" w:rsidRDefault="00F92731" w:rsidP="00F92731">
      <w:pPr>
        <w:numPr>
          <w:ilvl w:val="0"/>
          <w:numId w:val="14"/>
        </w:numPr>
        <w:spacing w:line="260" w:lineRule="auto"/>
        <w:rPr>
          <w:rFonts w:ascii="Aptos" w:hAnsi="Aptos"/>
        </w:rPr>
      </w:pPr>
      <w:r w:rsidRPr="003C7B91">
        <w:rPr>
          <w:rFonts w:ascii="Aptos" w:hAnsi="Aptos"/>
        </w:rPr>
        <w:t xml:space="preserve">Collaborate  working between  </w:t>
      </w:r>
      <w:r w:rsidRPr="003C7B91">
        <w:rPr>
          <w:rFonts w:ascii="Aptos" w:hAnsi="Aptos"/>
        </w:rPr>
        <w:tab/>
        <w:t xml:space="preserve"> clubs/coaches </w:t>
      </w:r>
    </w:p>
    <w:p w14:paraId="413FC691" w14:textId="77777777" w:rsidR="00F92731" w:rsidRPr="003C7B91" w:rsidRDefault="00F92731" w:rsidP="00F92731">
      <w:pPr>
        <w:numPr>
          <w:ilvl w:val="0"/>
          <w:numId w:val="14"/>
        </w:numPr>
        <w:spacing w:line="260" w:lineRule="auto"/>
        <w:rPr>
          <w:rFonts w:ascii="Aptos" w:hAnsi="Aptos"/>
        </w:rPr>
      </w:pPr>
      <w:r w:rsidRPr="003C7B91">
        <w:rPr>
          <w:rFonts w:ascii="Aptos" w:hAnsi="Aptos"/>
        </w:rPr>
        <w:t xml:space="preserve">Use  of  coaches  forum  to  create  the  above </w:t>
      </w:r>
    </w:p>
    <w:p w14:paraId="46B16F8F" w14:textId="77777777" w:rsidR="00F92731" w:rsidRPr="003C7B91" w:rsidRDefault="00F92731" w:rsidP="00F92731">
      <w:pPr>
        <w:numPr>
          <w:ilvl w:val="0"/>
          <w:numId w:val="14"/>
        </w:numPr>
        <w:spacing w:line="260" w:lineRule="auto"/>
        <w:rPr>
          <w:rFonts w:ascii="Aptos" w:hAnsi="Aptos"/>
        </w:rPr>
      </w:pPr>
      <w:r w:rsidRPr="003C7B91">
        <w:rPr>
          <w:rFonts w:ascii="Aptos" w:hAnsi="Aptos"/>
        </w:rPr>
        <w:t xml:space="preserve">Maintain  good  relations  with  Board  around  N&amp;D  Championships  and  other  ‘projects’ </w:t>
      </w:r>
    </w:p>
    <w:p w14:paraId="12C9315E" w14:textId="77777777" w:rsidR="001811A5" w:rsidRPr="00442228" w:rsidRDefault="001811A5" w:rsidP="00442228">
      <w:pPr>
        <w:ind w:left="360"/>
        <w:rPr>
          <w:rFonts w:ascii="Aptos" w:hAnsi="Aptos" w:cs="Arial"/>
          <w:b/>
        </w:rPr>
      </w:pPr>
    </w:p>
    <w:p w14:paraId="3EE91FBF" w14:textId="40C6295B" w:rsidR="004A2E28" w:rsidRDefault="004A2E28" w:rsidP="009112B5">
      <w:pPr>
        <w:numPr>
          <w:ilvl w:val="0"/>
          <w:numId w:val="1"/>
        </w:numPr>
        <w:rPr>
          <w:rFonts w:ascii="Aptos" w:hAnsi="Aptos" w:cs="Arial"/>
          <w:b/>
        </w:rPr>
      </w:pPr>
      <w:r>
        <w:rPr>
          <w:rFonts w:ascii="Aptos" w:hAnsi="Aptos" w:cs="Arial"/>
          <w:b/>
        </w:rPr>
        <w:t>Water Polo Report</w:t>
      </w:r>
      <w:r w:rsidR="00FD75C1">
        <w:rPr>
          <w:rFonts w:ascii="Aptos" w:hAnsi="Aptos" w:cs="Arial"/>
          <w:b/>
        </w:rPr>
        <w:t xml:space="preserve"> – </w:t>
      </w:r>
      <w:r w:rsidR="00F746FD">
        <w:rPr>
          <w:rFonts w:ascii="Aptos" w:hAnsi="Aptos" w:cs="Arial"/>
          <w:b/>
        </w:rPr>
        <w:t>Eric Henderson</w:t>
      </w:r>
    </w:p>
    <w:p w14:paraId="49B290CD" w14:textId="54893E9C" w:rsidR="00C74A06" w:rsidRPr="00C74A06" w:rsidRDefault="00C74A06" w:rsidP="00C74A06">
      <w:pPr>
        <w:shd w:val="clear" w:color="auto" w:fill="FFFFFF"/>
        <w:ind w:left="360"/>
        <w:rPr>
          <w:color w:val="000000"/>
        </w:rPr>
      </w:pPr>
      <w:r w:rsidRPr="00C74A06">
        <w:rPr>
          <w:color w:val="000000"/>
        </w:rPr>
        <w:t>Pre-Level 8's</w:t>
      </w:r>
    </w:p>
    <w:p w14:paraId="6269E1A3" w14:textId="77777777" w:rsidR="00C74A06" w:rsidRPr="00C74A06" w:rsidRDefault="00C74A06" w:rsidP="00C74A06">
      <w:pPr>
        <w:shd w:val="clear" w:color="auto" w:fill="FFFFFF"/>
        <w:ind w:left="360"/>
        <w:rPr>
          <w:color w:val="000000"/>
        </w:rPr>
      </w:pPr>
      <w:r w:rsidRPr="00C74A06">
        <w:rPr>
          <w:color w:val="000000"/>
        </w:rPr>
        <w:t>Obtained funding for taster sessions</w:t>
      </w:r>
    </w:p>
    <w:p w14:paraId="1302184A" w14:textId="77777777" w:rsidR="00C74A06" w:rsidRPr="00C74A06" w:rsidRDefault="00C74A06" w:rsidP="00C74A06">
      <w:pPr>
        <w:shd w:val="clear" w:color="auto" w:fill="FFFFFF"/>
        <w:ind w:left="360"/>
        <w:rPr>
          <w:color w:val="000000"/>
        </w:rPr>
      </w:pPr>
      <w:r w:rsidRPr="00C74A06">
        <w:rPr>
          <w:color w:val="000000"/>
        </w:rPr>
        <w:t>6-8 years old</w:t>
      </w:r>
    </w:p>
    <w:p w14:paraId="526A7BD7" w14:textId="77777777" w:rsidR="00C74A06" w:rsidRPr="00C74A06" w:rsidRDefault="00C74A06" w:rsidP="00C74A06">
      <w:pPr>
        <w:shd w:val="clear" w:color="auto" w:fill="FFFFFF"/>
        <w:ind w:left="360"/>
        <w:rPr>
          <w:color w:val="000000"/>
        </w:rPr>
      </w:pPr>
      <w:r w:rsidRPr="00C74A06">
        <w:rPr>
          <w:color w:val="000000"/>
        </w:rPr>
        <w:t>Sunday afternoons, September to December</w:t>
      </w:r>
    </w:p>
    <w:p w14:paraId="5A1DC058" w14:textId="77777777" w:rsidR="00C74A06" w:rsidRPr="00C74A06" w:rsidRDefault="00C74A06" w:rsidP="00C74A06">
      <w:pPr>
        <w:shd w:val="clear" w:color="auto" w:fill="FFFFFF"/>
        <w:ind w:left="360"/>
        <w:rPr>
          <w:color w:val="000000"/>
        </w:rPr>
      </w:pPr>
      <w:r w:rsidRPr="00C74A06">
        <w:rPr>
          <w:color w:val="000000"/>
        </w:rPr>
        <w:t>Bishop Auckland</w:t>
      </w:r>
    </w:p>
    <w:p w14:paraId="4268D69F" w14:textId="48050C9F" w:rsidR="00C74A06" w:rsidRPr="00C74A06" w:rsidRDefault="00975C65" w:rsidP="00C74A06">
      <w:pPr>
        <w:shd w:val="clear" w:color="auto" w:fill="FFFFFF"/>
        <w:ind w:left="360"/>
        <w:rPr>
          <w:color w:val="000000"/>
        </w:rPr>
      </w:pPr>
      <w:r>
        <w:rPr>
          <w:color w:val="000000"/>
        </w:rPr>
        <w:t xml:space="preserve">These sessions were a Great Success, enjoyed by both the </w:t>
      </w:r>
      <w:r w:rsidR="004261BB">
        <w:rPr>
          <w:color w:val="000000"/>
        </w:rPr>
        <w:t xml:space="preserve">children and the coaches with some participants going on </w:t>
      </w:r>
      <w:r w:rsidR="00C851B3">
        <w:rPr>
          <w:color w:val="000000"/>
        </w:rPr>
        <w:t>to join the main club level 8s</w:t>
      </w:r>
    </w:p>
    <w:p w14:paraId="62937EA4" w14:textId="77777777" w:rsidR="00C74A06" w:rsidRPr="00C74A06" w:rsidRDefault="00C74A06" w:rsidP="00C74A06">
      <w:pPr>
        <w:shd w:val="clear" w:color="auto" w:fill="FFFFFF"/>
        <w:ind w:left="360"/>
        <w:rPr>
          <w:color w:val="000000"/>
        </w:rPr>
      </w:pPr>
    </w:p>
    <w:p w14:paraId="54CAFE1B" w14:textId="60787567" w:rsidR="00C74A06" w:rsidRPr="00C74A06" w:rsidRDefault="00C74A06" w:rsidP="00C74A06">
      <w:pPr>
        <w:shd w:val="clear" w:color="auto" w:fill="FFFFFF"/>
        <w:ind w:left="360"/>
        <w:rPr>
          <w:color w:val="000000"/>
        </w:rPr>
      </w:pPr>
      <w:r w:rsidRPr="00C74A06">
        <w:rPr>
          <w:color w:val="000000"/>
        </w:rPr>
        <w:t>Level 8's</w:t>
      </w:r>
    </w:p>
    <w:p w14:paraId="0A8340EE" w14:textId="77777777" w:rsidR="00C74A06" w:rsidRPr="00C74A06" w:rsidRDefault="00C74A06" w:rsidP="00C74A06">
      <w:pPr>
        <w:shd w:val="clear" w:color="auto" w:fill="FFFFFF"/>
        <w:ind w:left="360"/>
        <w:rPr>
          <w:color w:val="000000"/>
        </w:rPr>
      </w:pPr>
      <w:r w:rsidRPr="00C74A06">
        <w:rPr>
          <w:color w:val="000000"/>
        </w:rPr>
        <w:t>Continued level 8 sessions</w:t>
      </w:r>
    </w:p>
    <w:p w14:paraId="685EAC3F" w14:textId="77777777" w:rsidR="00C74A06" w:rsidRPr="00C74A06" w:rsidRDefault="00C74A06" w:rsidP="00C74A06">
      <w:pPr>
        <w:shd w:val="clear" w:color="auto" w:fill="FFFFFF"/>
        <w:ind w:left="360"/>
        <w:rPr>
          <w:color w:val="000000"/>
        </w:rPr>
      </w:pPr>
      <w:r w:rsidRPr="00C74A06">
        <w:rPr>
          <w:color w:val="000000"/>
        </w:rPr>
        <w:t>Some new starters</w:t>
      </w:r>
    </w:p>
    <w:p w14:paraId="6F51BF6D" w14:textId="45F12295" w:rsidR="00C74A06" w:rsidRPr="00C74A06" w:rsidRDefault="00C74A06" w:rsidP="00C74A06">
      <w:pPr>
        <w:shd w:val="clear" w:color="auto" w:fill="FFFFFF"/>
        <w:ind w:left="360"/>
        <w:rPr>
          <w:color w:val="000000"/>
        </w:rPr>
      </w:pPr>
      <w:r w:rsidRPr="00C74A06">
        <w:rPr>
          <w:color w:val="000000"/>
        </w:rPr>
        <w:t>some progressing through to main club</w:t>
      </w:r>
    </w:p>
    <w:p w14:paraId="2E29A804" w14:textId="77777777" w:rsidR="00C74A06" w:rsidRPr="00C74A06" w:rsidRDefault="00C74A06" w:rsidP="00C74A06">
      <w:pPr>
        <w:shd w:val="clear" w:color="auto" w:fill="FFFFFF"/>
        <w:ind w:left="360"/>
        <w:rPr>
          <w:color w:val="000000"/>
        </w:rPr>
      </w:pPr>
    </w:p>
    <w:p w14:paraId="465F3731" w14:textId="19A936EB" w:rsidR="00C74A06" w:rsidRPr="00C74A06" w:rsidRDefault="00C74A06" w:rsidP="00C74A06">
      <w:pPr>
        <w:shd w:val="clear" w:color="auto" w:fill="FFFFFF"/>
        <w:ind w:left="360"/>
        <w:rPr>
          <w:color w:val="000000"/>
        </w:rPr>
      </w:pPr>
      <w:r w:rsidRPr="00C74A06">
        <w:rPr>
          <w:color w:val="000000"/>
        </w:rPr>
        <w:t>Under 14's</w:t>
      </w:r>
    </w:p>
    <w:p w14:paraId="4DD53C13" w14:textId="77777777" w:rsidR="00C74A06" w:rsidRPr="00C74A06" w:rsidRDefault="00C74A06" w:rsidP="00C74A06">
      <w:pPr>
        <w:shd w:val="clear" w:color="auto" w:fill="FFFFFF"/>
        <w:ind w:left="360"/>
        <w:rPr>
          <w:color w:val="000000"/>
        </w:rPr>
      </w:pPr>
      <w:r w:rsidRPr="00C74A06">
        <w:rPr>
          <w:color w:val="000000"/>
        </w:rPr>
        <w:t xml:space="preserve">Nantwich Man-up </w:t>
      </w:r>
      <w:r>
        <w:t> </w:t>
      </w:r>
      <w:r>
        <w:t> </w:t>
      </w:r>
      <w:r w:rsidRPr="00C74A06">
        <w:rPr>
          <w:color w:val="000000"/>
        </w:rPr>
        <w:t>Sixth</w:t>
      </w:r>
    </w:p>
    <w:p w14:paraId="086E869D" w14:textId="77777777" w:rsidR="00C74A06" w:rsidRPr="00C74A06" w:rsidRDefault="00C74A06" w:rsidP="00C74A06">
      <w:pPr>
        <w:shd w:val="clear" w:color="auto" w:fill="FFFFFF"/>
        <w:ind w:left="360"/>
        <w:rPr>
          <w:color w:val="000000"/>
        </w:rPr>
      </w:pPr>
      <w:r w:rsidRPr="00C74A06">
        <w:rPr>
          <w:color w:val="000000"/>
        </w:rPr>
        <w:t>Reeves Trophy @ Lancaster</w:t>
      </w:r>
      <w:r>
        <w:t> </w:t>
      </w:r>
      <w:r>
        <w:t> </w:t>
      </w:r>
      <w:r>
        <w:t> </w:t>
      </w:r>
      <w:r>
        <w:t> </w:t>
      </w:r>
      <w:r>
        <w:t> </w:t>
      </w:r>
      <w:r w:rsidRPr="00C74A06">
        <w:rPr>
          <w:color w:val="000000"/>
        </w:rPr>
        <w:t>Won</w:t>
      </w:r>
    </w:p>
    <w:p w14:paraId="132EE31E" w14:textId="77777777" w:rsidR="00C74A06" w:rsidRPr="00C74A06" w:rsidRDefault="00C74A06" w:rsidP="00C74A06">
      <w:pPr>
        <w:shd w:val="clear" w:color="auto" w:fill="FFFFFF"/>
        <w:ind w:left="360"/>
        <w:rPr>
          <w:color w:val="000000"/>
        </w:rPr>
      </w:pPr>
      <w:r w:rsidRPr="00C74A06">
        <w:rPr>
          <w:color w:val="000000"/>
        </w:rPr>
        <w:t xml:space="preserve">Wakefield and District </w:t>
      </w:r>
      <w:r>
        <w:t> </w:t>
      </w:r>
      <w:r w:rsidRPr="00C74A06">
        <w:rPr>
          <w:color w:val="000000"/>
        </w:rPr>
        <w:t>Third</w:t>
      </w:r>
    </w:p>
    <w:p w14:paraId="08CBC494" w14:textId="77777777" w:rsidR="00C74A06" w:rsidRPr="00C74A06" w:rsidRDefault="00C74A06" w:rsidP="00C74A06">
      <w:pPr>
        <w:shd w:val="clear" w:color="auto" w:fill="FFFFFF"/>
        <w:ind w:left="360"/>
        <w:rPr>
          <w:color w:val="000000"/>
        </w:rPr>
      </w:pPr>
      <w:r w:rsidRPr="00C74A06">
        <w:rPr>
          <w:color w:val="000000"/>
        </w:rPr>
        <w:t>Fynn Worthington sixth top scorer with 23</w:t>
      </w:r>
    </w:p>
    <w:p w14:paraId="0C410A9B" w14:textId="77777777" w:rsidR="00C74A06" w:rsidRPr="00C74A06" w:rsidRDefault="00C74A06" w:rsidP="00C74A06">
      <w:pPr>
        <w:shd w:val="clear" w:color="auto" w:fill="FFFFFF"/>
        <w:ind w:left="360"/>
        <w:rPr>
          <w:color w:val="000000"/>
        </w:rPr>
      </w:pPr>
      <w:r w:rsidRPr="00C74A06">
        <w:rPr>
          <w:color w:val="000000"/>
        </w:rPr>
        <w:t>U14 Girls represented Sheffield @ Mike Glover Tournament &amp; Inter-regionals</w:t>
      </w:r>
    </w:p>
    <w:p w14:paraId="65D04414" w14:textId="77777777" w:rsidR="00C74A06" w:rsidRPr="00C74A06" w:rsidRDefault="00C74A06" w:rsidP="00C74A06">
      <w:pPr>
        <w:shd w:val="clear" w:color="auto" w:fill="FFFFFF"/>
        <w:ind w:left="360"/>
        <w:rPr>
          <w:color w:val="000000"/>
        </w:rPr>
      </w:pPr>
    </w:p>
    <w:p w14:paraId="3A8B21EB" w14:textId="0001CFE4" w:rsidR="00C74A06" w:rsidRPr="00C74A06" w:rsidRDefault="00C74A06" w:rsidP="00C74A06">
      <w:pPr>
        <w:shd w:val="clear" w:color="auto" w:fill="FFFFFF"/>
        <w:ind w:left="360"/>
        <w:rPr>
          <w:color w:val="000000"/>
        </w:rPr>
      </w:pPr>
      <w:r w:rsidRPr="00C74A06">
        <w:rPr>
          <w:color w:val="000000"/>
        </w:rPr>
        <w:t>Under 16's</w:t>
      </w:r>
    </w:p>
    <w:p w14:paraId="06A10AB2" w14:textId="77777777" w:rsidR="00C74A06" w:rsidRPr="00C74A06" w:rsidRDefault="00C74A06" w:rsidP="00C74A06">
      <w:pPr>
        <w:shd w:val="clear" w:color="auto" w:fill="FFFFFF"/>
        <w:ind w:left="360"/>
        <w:rPr>
          <w:color w:val="000000"/>
        </w:rPr>
      </w:pPr>
      <w:r w:rsidRPr="00C74A06">
        <w:rPr>
          <w:color w:val="000000"/>
        </w:rPr>
        <w:t xml:space="preserve">Wakefield and  District </w:t>
      </w:r>
      <w:r>
        <w:t> </w:t>
      </w:r>
      <w:r>
        <w:t> </w:t>
      </w:r>
      <w:r>
        <w:t> </w:t>
      </w:r>
      <w:r>
        <w:t> </w:t>
      </w:r>
      <w:r>
        <w:t> </w:t>
      </w:r>
      <w:r>
        <w:t> </w:t>
      </w:r>
      <w:r w:rsidRPr="00C74A06">
        <w:rPr>
          <w:color w:val="000000"/>
        </w:rPr>
        <w:t>Third</w:t>
      </w:r>
    </w:p>
    <w:p w14:paraId="6B23FC5E" w14:textId="77777777" w:rsidR="00C74A06" w:rsidRPr="00C74A06" w:rsidRDefault="00C74A06" w:rsidP="00C74A06">
      <w:pPr>
        <w:shd w:val="clear" w:color="auto" w:fill="FFFFFF"/>
        <w:ind w:left="360"/>
        <w:rPr>
          <w:color w:val="000000"/>
        </w:rPr>
      </w:pPr>
      <w:r w:rsidRPr="00C74A06">
        <w:rPr>
          <w:color w:val="000000"/>
        </w:rPr>
        <w:t>Thomas Forrest third top scorer with 51</w:t>
      </w:r>
    </w:p>
    <w:p w14:paraId="5E959AB5" w14:textId="77777777" w:rsidR="00C74A06" w:rsidRPr="00C74A06" w:rsidRDefault="00C74A06" w:rsidP="00C74A06">
      <w:pPr>
        <w:shd w:val="clear" w:color="auto" w:fill="FFFFFF"/>
        <w:ind w:left="360"/>
        <w:rPr>
          <w:color w:val="000000"/>
        </w:rPr>
      </w:pPr>
      <w:r w:rsidRPr="00C74A06">
        <w:rPr>
          <w:color w:val="000000"/>
        </w:rPr>
        <w:t>Northern League</w:t>
      </w:r>
      <w:r>
        <w:t> </w:t>
      </w:r>
      <w:r>
        <w:t> </w:t>
      </w:r>
      <w:r>
        <w:t> </w:t>
      </w:r>
      <w:r w:rsidRPr="00C74A06">
        <w:rPr>
          <w:color w:val="000000"/>
        </w:rPr>
        <w:t>Third</w:t>
      </w:r>
    </w:p>
    <w:p w14:paraId="2C5CF5A3" w14:textId="77777777" w:rsidR="00C74A06" w:rsidRPr="00C74A06" w:rsidRDefault="00C74A06" w:rsidP="00C74A06">
      <w:pPr>
        <w:shd w:val="clear" w:color="auto" w:fill="FFFFFF"/>
        <w:ind w:left="360"/>
        <w:rPr>
          <w:color w:val="000000"/>
        </w:rPr>
      </w:pPr>
      <w:r w:rsidRPr="00C74A06">
        <w:rPr>
          <w:color w:val="000000"/>
        </w:rPr>
        <w:t>2010 &amp; younger boys (Teamed with Rotherham) Qualified for NAGs Finals (MAY 2026)</w:t>
      </w:r>
    </w:p>
    <w:p w14:paraId="05482691" w14:textId="77777777" w:rsidR="00C74A06" w:rsidRPr="00C74A06" w:rsidRDefault="00C74A06" w:rsidP="00C74A06">
      <w:pPr>
        <w:shd w:val="clear" w:color="auto" w:fill="FFFFFF"/>
        <w:ind w:left="360"/>
        <w:rPr>
          <w:color w:val="000000"/>
        </w:rPr>
      </w:pPr>
      <w:r w:rsidRPr="00C74A06">
        <w:rPr>
          <w:color w:val="000000"/>
        </w:rPr>
        <w:t>U16 played in Mike Glover Tournament &amp; Wilson Cup</w:t>
      </w:r>
    </w:p>
    <w:p w14:paraId="544690BD" w14:textId="77777777" w:rsidR="00C74A06" w:rsidRPr="00C74A06" w:rsidRDefault="00C74A06" w:rsidP="00C74A06">
      <w:pPr>
        <w:shd w:val="clear" w:color="auto" w:fill="FFFFFF"/>
        <w:ind w:left="360"/>
        <w:rPr>
          <w:color w:val="000000"/>
        </w:rPr>
      </w:pPr>
    </w:p>
    <w:p w14:paraId="4B3CB630" w14:textId="2C1B97B8" w:rsidR="00C74A06" w:rsidRPr="00C74A06" w:rsidRDefault="00C74A06" w:rsidP="00C74A06">
      <w:pPr>
        <w:shd w:val="clear" w:color="auto" w:fill="FFFFFF"/>
        <w:ind w:left="360"/>
        <w:rPr>
          <w:color w:val="000000"/>
        </w:rPr>
      </w:pPr>
      <w:r w:rsidRPr="00C74A06">
        <w:rPr>
          <w:color w:val="000000"/>
        </w:rPr>
        <w:t>Under 17's</w:t>
      </w:r>
    </w:p>
    <w:p w14:paraId="73261EC9" w14:textId="77777777" w:rsidR="00C74A06" w:rsidRPr="00C74A06" w:rsidRDefault="00C74A06" w:rsidP="00C74A06">
      <w:pPr>
        <w:shd w:val="clear" w:color="auto" w:fill="FFFFFF"/>
        <w:ind w:left="360"/>
        <w:rPr>
          <w:color w:val="000000"/>
        </w:rPr>
      </w:pPr>
      <w:r w:rsidRPr="00C74A06">
        <w:rPr>
          <w:color w:val="000000"/>
        </w:rPr>
        <w:t>2025 NAGs at Haberdashers - Didn't progress</w:t>
      </w:r>
    </w:p>
    <w:p w14:paraId="4BBB7814" w14:textId="77777777" w:rsidR="00C74A06" w:rsidRPr="00C74A06" w:rsidRDefault="00C74A06" w:rsidP="00C74A06">
      <w:pPr>
        <w:shd w:val="clear" w:color="auto" w:fill="FFFFFF"/>
        <w:ind w:left="360"/>
        <w:rPr>
          <w:color w:val="000000"/>
        </w:rPr>
      </w:pPr>
    </w:p>
    <w:p w14:paraId="2E0E9EC9" w14:textId="22107FF0" w:rsidR="00C74A06" w:rsidRPr="00C74A06" w:rsidRDefault="00C74A06" w:rsidP="00C74A06">
      <w:pPr>
        <w:shd w:val="clear" w:color="auto" w:fill="FFFFFF"/>
        <w:ind w:left="360"/>
        <w:rPr>
          <w:color w:val="000000"/>
        </w:rPr>
      </w:pPr>
      <w:r w:rsidRPr="00C74A06">
        <w:rPr>
          <w:color w:val="000000"/>
        </w:rPr>
        <w:t>Under 19's</w:t>
      </w:r>
    </w:p>
    <w:p w14:paraId="01EE5951" w14:textId="77777777" w:rsidR="00C74A06" w:rsidRPr="00C74A06" w:rsidRDefault="00C74A06" w:rsidP="00C74A06">
      <w:pPr>
        <w:shd w:val="clear" w:color="auto" w:fill="FFFFFF"/>
        <w:ind w:left="360"/>
        <w:rPr>
          <w:color w:val="000000"/>
        </w:rPr>
      </w:pPr>
      <w:r w:rsidRPr="00C74A06">
        <w:rPr>
          <w:color w:val="000000"/>
        </w:rPr>
        <w:t>Kyle, Gregor, Aston and Thomas represented Rotherham for U19 NAGs</w:t>
      </w:r>
    </w:p>
    <w:p w14:paraId="2FE5392A" w14:textId="77777777" w:rsidR="00C74A06" w:rsidRPr="00C74A06" w:rsidRDefault="00C74A06" w:rsidP="00C74A06">
      <w:pPr>
        <w:shd w:val="clear" w:color="auto" w:fill="FFFFFF"/>
        <w:ind w:left="360"/>
        <w:rPr>
          <w:color w:val="000000"/>
        </w:rPr>
      </w:pPr>
      <w:r w:rsidRPr="00C74A06">
        <w:rPr>
          <w:color w:val="000000"/>
        </w:rPr>
        <w:t>Participated in BMC Cup</w:t>
      </w:r>
    </w:p>
    <w:p w14:paraId="07CED7B5" w14:textId="77777777" w:rsidR="00C74A06" w:rsidRPr="00C74A06" w:rsidRDefault="00C74A06" w:rsidP="00C74A06">
      <w:pPr>
        <w:shd w:val="clear" w:color="auto" w:fill="FFFFFF"/>
        <w:ind w:left="360"/>
        <w:rPr>
          <w:color w:val="000000"/>
        </w:rPr>
      </w:pPr>
      <w:r w:rsidRPr="00C74A06">
        <w:rPr>
          <w:color w:val="000000"/>
        </w:rPr>
        <w:t>NAGs in 2026 - didn't progress</w:t>
      </w:r>
    </w:p>
    <w:p w14:paraId="1E8E7B4D" w14:textId="77777777" w:rsidR="00C74A06" w:rsidRPr="00C74A06" w:rsidRDefault="00C74A06" w:rsidP="00C74A06">
      <w:pPr>
        <w:shd w:val="clear" w:color="auto" w:fill="FFFFFF"/>
        <w:ind w:left="360"/>
        <w:rPr>
          <w:color w:val="000000"/>
        </w:rPr>
      </w:pPr>
    </w:p>
    <w:p w14:paraId="01FDAE8E" w14:textId="7193CDBE" w:rsidR="00C74A06" w:rsidRPr="00C74A06" w:rsidRDefault="00C74A06" w:rsidP="00C74A06">
      <w:pPr>
        <w:shd w:val="clear" w:color="auto" w:fill="FFFFFF"/>
        <w:ind w:left="360"/>
        <w:rPr>
          <w:color w:val="000000"/>
        </w:rPr>
      </w:pPr>
      <w:r w:rsidRPr="00C74A06">
        <w:rPr>
          <w:color w:val="000000"/>
        </w:rPr>
        <w:t>Senior Women</w:t>
      </w:r>
    </w:p>
    <w:p w14:paraId="7C1E236C" w14:textId="77777777" w:rsidR="00C74A06" w:rsidRPr="00C74A06" w:rsidRDefault="00C74A06" w:rsidP="00C74A06">
      <w:pPr>
        <w:shd w:val="clear" w:color="auto" w:fill="FFFFFF"/>
        <w:ind w:left="360"/>
        <w:rPr>
          <w:color w:val="000000"/>
        </w:rPr>
      </w:pPr>
      <w:r w:rsidRPr="00C74A06">
        <w:rPr>
          <w:color w:val="000000"/>
        </w:rPr>
        <w:t>Funding obtained by Eric Pratt</w:t>
      </w:r>
    </w:p>
    <w:p w14:paraId="2B41DC07" w14:textId="77777777" w:rsidR="00C74A06" w:rsidRPr="00C74A06" w:rsidRDefault="00C74A06" w:rsidP="00C74A06">
      <w:pPr>
        <w:shd w:val="clear" w:color="auto" w:fill="FFFFFF"/>
        <w:ind w:left="360"/>
        <w:rPr>
          <w:color w:val="000000"/>
        </w:rPr>
      </w:pPr>
      <w:r w:rsidRPr="00C74A06">
        <w:rPr>
          <w:color w:val="000000"/>
        </w:rPr>
        <w:t>Launched Female only sessions</w:t>
      </w:r>
    </w:p>
    <w:p w14:paraId="18A2B16B" w14:textId="77777777" w:rsidR="00C74A06" w:rsidRPr="00C74A06" w:rsidRDefault="00C74A06" w:rsidP="00C74A06">
      <w:pPr>
        <w:shd w:val="clear" w:color="auto" w:fill="FFFFFF"/>
        <w:ind w:left="360"/>
        <w:rPr>
          <w:color w:val="000000"/>
        </w:rPr>
      </w:pPr>
      <w:r w:rsidRPr="00C74A06">
        <w:rPr>
          <w:color w:val="000000"/>
        </w:rPr>
        <w:t>Thursdays 20:00 - 21:00</w:t>
      </w:r>
    </w:p>
    <w:p w14:paraId="347D042E" w14:textId="77777777" w:rsidR="00C74A06" w:rsidRPr="00C74A06" w:rsidRDefault="00C74A06" w:rsidP="00C74A06">
      <w:pPr>
        <w:shd w:val="clear" w:color="auto" w:fill="FFFFFF"/>
        <w:ind w:left="360"/>
        <w:rPr>
          <w:color w:val="000000"/>
        </w:rPr>
      </w:pPr>
      <w:r w:rsidRPr="00C74A06">
        <w:rPr>
          <w:color w:val="000000"/>
        </w:rPr>
        <w:t>Building momentum</w:t>
      </w:r>
    </w:p>
    <w:p w14:paraId="3B1615EE" w14:textId="77777777" w:rsidR="00C74A06" w:rsidRPr="00C74A06" w:rsidRDefault="00C74A06" w:rsidP="00C74A06">
      <w:pPr>
        <w:shd w:val="clear" w:color="auto" w:fill="FFFFFF"/>
        <w:ind w:left="360"/>
        <w:rPr>
          <w:color w:val="000000"/>
        </w:rPr>
      </w:pPr>
      <w:r w:rsidRPr="00C74A06">
        <w:rPr>
          <w:color w:val="000000"/>
        </w:rPr>
        <w:t>Aim to build competitive team</w:t>
      </w:r>
    </w:p>
    <w:p w14:paraId="59540E4C" w14:textId="77777777" w:rsidR="00C74A06" w:rsidRPr="00C74A06" w:rsidRDefault="00C74A06" w:rsidP="00C74A06">
      <w:pPr>
        <w:shd w:val="clear" w:color="auto" w:fill="FFFFFF"/>
        <w:ind w:left="360"/>
        <w:rPr>
          <w:color w:val="000000"/>
        </w:rPr>
      </w:pPr>
      <w:r w:rsidRPr="00C74A06">
        <w:rPr>
          <w:color w:val="000000"/>
        </w:rPr>
        <w:t>Pathway post 16</w:t>
      </w:r>
    </w:p>
    <w:p w14:paraId="08B5545A" w14:textId="77777777" w:rsidR="00C74A06" w:rsidRPr="00C74A06" w:rsidRDefault="00C74A06" w:rsidP="00C74A06">
      <w:pPr>
        <w:shd w:val="clear" w:color="auto" w:fill="FFFFFF"/>
        <w:ind w:left="360"/>
        <w:rPr>
          <w:color w:val="000000"/>
        </w:rPr>
      </w:pPr>
    </w:p>
    <w:p w14:paraId="7E467747" w14:textId="37E43C6F" w:rsidR="00C74A06" w:rsidRPr="00C74A06" w:rsidRDefault="00C74A06" w:rsidP="00C74A06">
      <w:pPr>
        <w:shd w:val="clear" w:color="auto" w:fill="FFFFFF"/>
        <w:ind w:left="360"/>
        <w:rPr>
          <w:color w:val="000000"/>
        </w:rPr>
      </w:pPr>
      <w:r w:rsidRPr="00C74A06">
        <w:rPr>
          <w:color w:val="000000"/>
        </w:rPr>
        <w:t>Senior Men</w:t>
      </w:r>
    </w:p>
    <w:p w14:paraId="705ACD03" w14:textId="77777777" w:rsidR="00C74A06" w:rsidRPr="00C74A06" w:rsidRDefault="00C74A06" w:rsidP="00C74A06">
      <w:pPr>
        <w:shd w:val="clear" w:color="auto" w:fill="FFFFFF"/>
        <w:ind w:left="360"/>
        <w:rPr>
          <w:color w:val="000000"/>
        </w:rPr>
      </w:pPr>
      <w:r w:rsidRPr="00C74A06">
        <w:rPr>
          <w:color w:val="000000"/>
        </w:rPr>
        <w:t>Finished 24/25 BWPL third in Div 2 - Promotion</w:t>
      </w:r>
    </w:p>
    <w:p w14:paraId="6677CD6B" w14:textId="77777777" w:rsidR="00C74A06" w:rsidRPr="00C74A06" w:rsidRDefault="00C74A06" w:rsidP="00C74A06">
      <w:pPr>
        <w:shd w:val="clear" w:color="auto" w:fill="FFFFFF"/>
        <w:ind w:left="360"/>
        <w:rPr>
          <w:color w:val="000000"/>
        </w:rPr>
      </w:pPr>
      <w:r w:rsidRPr="00C74A06">
        <w:rPr>
          <w:color w:val="000000"/>
        </w:rPr>
        <w:t>John Pratt second highest scorer with 25</w:t>
      </w:r>
    </w:p>
    <w:p w14:paraId="1D108047" w14:textId="77777777" w:rsidR="00C74A06" w:rsidRPr="00C74A06" w:rsidRDefault="00C74A06" w:rsidP="00C74A06">
      <w:pPr>
        <w:shd w:val="clear" w:color="auto" w:fill="FFFFFF"/>
        <w:ind w:left="360"/>
        <w:rPr>
          <w:color w:val="000000"/>
        </w:rPr>
      </w:pPr>
      <w:r w:rsidRPr="00C74A06">
        <w:rPr>
          <w:color w:val="000000"/>
        </w:rPr>
        <w:t>Tough 25/26 season - seventh in first half</w:t>
      </w:r>
    </w:p>
    <w:p w14:paraId="1D15E7AE" w14:textId="77777777" w:rsidR="00C74A06" w:rsidRPr="00C74A06" w:rsidRDefault="00C74A06" w:rsidP="00C74A06">
      <w:pPr>
        <w:shd w:val="clear" w:color="auto" w:fill="FFFFFF"/>
        <w:ind w:left="360"/>
        <w:rPr>
          <w:color w:val="000000"/>
        </w:rPr>
      </w:pPr>
      <w:r w:rsidRPr="00C74A06">
        <w:rPr>
          <w:color w:val="000000"/>
        </w:rPr>
        <w:t>John Pratt top goal scorer</w:t>
      </w:r>
    </w:p>
    <w:p w14:paraId="6C65C76A" w14:textId="77777777" w:rsidR="00C74A06" w:rsidRPr="00C74A06" w:rsidRDefault="00C74A06" w:rsidP="00C74A06">
      <w:pPr>
        <w:shd w:val="clear" w:color="auto" w:fill="FFFFFF"/>
        <w:ind w:left="360"/>
        <w:rPr>
          <w:color w:val="000000"/>
        </w:rPr>
      </w:pPr>
      <w:r w:rsidRPr="00C74A06">
        <w:rPr>
          <w:color w:val="000000"/>
        </w:rPr>
        <w:t>Close games</w:t>
      </w:r>
    </w:p>
    <w:p w14:paraId="17A0191C" w14:textId="77777777" w:rsidR="00C74A06" w:rsidRPr="00C74A06" w:rsidRDefault="00C74A06" w:rsidP="00C74A06">
      <w:pPr>
        <w:shd w:val="clear" w:color="auto" w:fill="FFFFFF"/>
        <w:ind w:left="360"/>
        <w:rPr>
          <w:color w:val="000000"/>
        </w:rPr>
      </w:pPr>
      <w:r w:rsidRPr="00C74A06">
        <w:rPr>
          <w:color w:val="000000"/>
        </w:rPr>
        <w:t>Players stepped away at Christmas</w:t>
      </w:r>
    </w:p>
    <w:p w14:paraId="73EFF45A" w14:textId="77777777" w:rsidR="00C74A06" w:rsidRPr="00C74A06" w:rsidRDefault="00C74A06" w:rsidP="00C74A06">
      <w:pPr>
        <w:shd w:val="clear" w:color="auto" w:fill="FFFFFF"/>
        <w:ind w:left="360"/>
        <w:rPr>
          <w:color w:val="000000"/>
        </w:rPr>
      </w:pPr>
      <w:r w:rsidRPr="00C74A06">
        <w:rPr>
          <w:color w:val="000000"/>
        </w:rPr>
        <w:t>Second half equally tough</w:t>
      </w:r>
    </w:p>
    <w:p w14:paraId="577E0ED7" w14:textId="77777777" w:rsidR="00C74A06" w:rsidRPr="00C74A06" w:rsidRDefault="00C74A06" w:rsidP="00C74A06">
      <w:pPr>
        <w:shd w:val="clear" w:color="auto" w:fill="FFFFFF"/>
        <w:ind w:left="360"/>
        <w:rPr>
          <w:color w:val="000000"/>
        </w:rPr>
      </w:pPr>
      <w:r w:rsidRPr="00C74A06">
        <w:rPr>
          <w:color w:val="000000"/>
        </w:rPr>
        <w:t>Very close games</w:t>
      </w:r>
    </w:p>
    <w:p w14:paraId="1A0C288C" w14:textId="77777777" w:rsidR="00C74A06" w:rsidRPr="00C74A06" w:rsidRDefault="00C74A06" w:rsidP="00C74A06">
      <w:pPr>
        <w:shd w:val="clear" w:color="auto" w:fill="FFFFFF"/>
        <w:ind w:left="360"/>
        <w:rPr>
          <w:color w:val="000000"/>
        </w:rPr>
      </w:pPr>
      <w:r w:rsidRPr="00C74A06">
        <w:rPr>
          <w:color w:val="000000"/>
        </w:rPr>
        <w:t>Start 26/27 season in Div 2</w:t>
      </w:r>
    </w:p>
    <w:p w14:paraId="5F7C3F8D" w14:textId="77777777" w:rsidR="00C74A06" w:rsidRPr="00C74A06" w:rsidRDefault="00C74A06" w:rsidP="00C74A06">
      <w:pPr>
        <w:shd w:val="clear" w:color="auto" w:fill="FFFFFF"/>
        <w:ind w:left="360"/>
        <w:rPr>
          <w:color w:val="000000"/>
        </w:rPr>
      </w:pPr>
      <w:r w:rsidRPr="00C74A06">
        <w:rPr>
          <w:color w:val="000000"/>
        </w:rPr>
        <w:t>Rebuild</w:t>
      </w:r>
    </w:p>
    <w:p w14:paraId="3C9EE302" w14:textId="77777777" w:rsidR="00C74A06" w:rsidRPr="00C74A06" w:rsidRDefault="00C74A06" w:rsidP="00C74A06">
      <w:pPr>
        <w:shd w:val="clear" w:color="auto" w:fill="FFFFFF"/>
        <w:ind w:left="360"/>
        <w:rPr>
          <w:color w:val="000000"/>
        </w:rPr>
      </w:pPr>
      <w:r w:rsidRPr="00C74A06">
        <w:rPr>
          <w:color w:val="000000"/>
        </w:rPr>
        <w:t>Richard Cousins stepped away</w:t>
      </w:r>
    </w:p>
    <w:p w14:paraId="367794F3" w14:textId="77777777" w:rsidR="00C74A06" w:rsidRPr="00C74A06" w:rsidRDefault="00C74A06" w:rsidP="00C74A06">
      <w:pPr>
        <w:shd w:val="clear" w:color="auto" w:fill="FFFFFF"/>
        <w:ind w:left="360"/>
        <w:rPr>
          <w:color w:val="000000"/>
        </w:rPr>
      </w:pPr>
      <w:r w:rsidRPr="00C74A06">
        <w:rPr>
          <w:color w:val="000000"/>
        </w:rPr>
        <w:t>2025 Northern League unfinished due to incident in another game</w:t>
      </w:r>
    </w:p>
    <w:p w14:paraId="249A0439" w14:textId="77777777" w:rsidR="00C74A06" w:rsidRPr="00C74A06" w:rsidRDefault="00C74A06" w:rsidP="00C74A06">
      <w:pPr>
        <w:shd w:val="clear" w:color="auto" w:fill="FFFFFF"/>
        <w:ind w:left="360"/>
        <w:rPr>
          <w:color w:val="000000"/>
        </w:rPr>
      </w:pPr>
      <w:r w:rsidRPr="00C74A06">
        <w:rPr>
          <w:color w:val="000000"/>
        </w:rPr>
        <w:t>2026 Northern League - Winners (on goal difference)</w:t>
      </w:r>
    </w:p>
    <w:p w14:paraId="43A0BF4C" w14:textId="77777777" w:rsidR="00C74A06" w:rsidRPr="00C74A06" w:rsidRDefault="00C74A06" w:rsidP="00C74A06">
      <w:pPr>
        <w:shd w:val="clear" w:color="auto" w:fill="FFFFFF"/>
        <w:ind w:left="360"/>
        <w:rPr>
          <w:color w:val="000000"/>
        </w:rPr>
      </w:pPr>
    </w:p>
    <w:p w14:paraId="08D7901E" w14:textId="77777777" w:rsidR="00C74A06" w:rsidRPr="00C74A06" w:rsidRDefault="00C74A06" w:rsidP="00C74A06">
      <w:pPr>
        <w:shd w:val="clear" w:color="auto" w:fill="FFFFFF"/>
        <w:ind w:left="360"/>
        <w:rPr>
          <w:color w:val="000000"/>
        </w:rPr>
      </w:pPr>
    </w:p>
    <w:p w14:paraId="056D4202" w14:textId="174D6678" w:rsidR="00C74A06" w:rsidRPr="00C74A06" w:rsidRDefault="00C74A06" w:rsidP="00C74A06">
      <w:pPr>
        <w:shd w:val="clear" w:color="auto" w:fill="FFFFFF"/>
        <w:ind w:left="360"/>
        <w:rPr>
          <w:color w:val="000000"/>
        </w:rPr>
      </w:pPr>
      <w:r w:rsidRPr="00C74A06">
        <w:rPr>
          <w:color w:val="000000"/>
        </w:rPr>
        <w:t>Individuals</w:t>
      </w:r>
    </w:p>
    <w:p w14:paraId="4B89E9A5" w14:textId="77777777" w:rsidR="00C74A06" w:rsidRPr="00C74A06" w:rsidRDefault="00C74A06" w:rsidP="00C74A06">
      <w:pPr>
        <w:shd w:val="clear" w:color="auto" w:fill="FFFFFF"/>
        <w:ind w:left="360"/>
        <w:rPr>
          <w:color w:val="000000"/>
        </w:rPr>
      </w:pPr>
      <w:r w:rsidRPr="00C74A06">
        <w:rPr>
          <w:color w:val="000000"/>
        </w:rPr>
        <w:t>Thomas Forest U18 Scotland Training</w:t>
      </w:r>
    </w:p>
    <w:p w14:paraId="04D52B26" w14:textId="77777777" w:rsidR="00C74A06" w:rsidRPr="00C74A06" w:rsidRDefault="00C74A06" w:rsidP="00C74A06">
      <w:pPr>
        <w:shd w:val="clear" w:color="auto" w:fill="FFFFFF"/>
        <w:ind w:left="360"/>
        <w:rPr>
          <w:color w:val="000000"/>
        </w:rPr>
      </w:pPr>
      <w:r w:rsidRPr="00C74A06">
        <w:rPr>
          <w:color w:val="000000"/>
        </w:rPr>
        <w:t>Aston Walsh U17 GB Training</w:t>
      </w:r>
    </w:p>
    <w:p w14:paraId="00E4F9DF" w14:textId="77777777" w:rsidR="00C74A06" w:rsidRPr="00C74A06" w:rsidRDefault="00C74A06" w:rsidP="00C74A06">
      <w:pPr>
        <w:shd w:val="clear" w:color="auto" w:fill="FFFFFF"/>
        <w:ind w:left="360"/>
        <w:rPr>
          <w:color w:val="000000"/>
        </w:rPr>
      </w:pPr>
      <w:r w:rsidRPr="00C74A06">
        <w:rPr>
          <w:color w:val="000000"/>
        </w:rPr>
        <w:t>Ben Alderson continues in GB representing at World Cup, European Cup, EU Nations Tournament - Bronze</w:t>
      </w:r>
    </w:p>
    <w:p w14:paraId="6B5281CD" w14:textId="77777777" w:rsidR="00C74A06" w:rsidRPr="00C74A06" w:rsidRDefault="00C74A06" w:rsidP="00C74A06">
      <w:pPr>
        <w:shd w:val="clear" w:color="auto" w:fill="FFFFFF"/>
        <w:ind w:left="360"/>
        <w:rPr>
          <w:color w:val="000000"/>
        </w:rPr>
      </w:pPr>
      <w:r w:rsidRPr="00C74A06">
        <w:rPr>
          <w:color w:val="000000"/>
        </w:rPr>
        <w:t>Ben Alderson 2025 SE Water Polo Athlete of the Year</w:t>
      </w:r>
    </w:p>
    <w:p w14:paraId="574A929A" w14:textId="77777777" w:rsidR="00C74A06" w:rsidRPr="00C74A06" w:rsidRDefault="00C74A06" w:rsidP="00C74A06">
      <w:pPr>
        <w:shd w:val="clear" w:color="auto" w:fill="FFFFFF"/>
        <w:ind w:left="360"/>
        <w:rPr>
          <w:color w:val="000000"/>
        </w:rPr>
      </w:pPr>
      <w:r w:rsidRPr="00C74A06">
        <w:rPr>
          <w:color w:val="000000"/>
        </w:rPr>
        <w:t>Representation across club at North East and Talent Centres</w:t>
      </w:r>
    </w:p>
    <w:p w14:paraId="556B8146" w14:textId="77777777" w:rsidR="00C74A06" w:rsidRPr="00C74A06" w:rsidRDefault="00C74A06" w:rsidP="00C74A06">
      <w:pPr>
        <w:shd w:val="clear" w:color="auto" w:fill="FFFFFF"/>
        <w:ind w:left="360"/>
        <w:rPr>
          <w:color w:val="000000"/>
        </w:rPr>
      </w:pPr>
    </w:p>
    <w:p w14:paraId="16B6DD09" w14:textId="7DD9D7F9" w:rsidR="00C74A06" w:rsidRPr="00C74A06" w:rsidRDefault="00C74A06" w:rsidP="00C74A06">
      <w:pPr>
        <w:shd w:val="clear" w:color="auto" w:fill="FFFFFF"/>
        <w:ind w:left="360"/>
        <w:rPr>
          <w:color w:val="000000"/>
        </w:rPr>
      </w:pPr>
      <w:r w:rsidRPr="00C74A06">
        <w:rPr>
          <w:color w:val="000000"/>
        </w:rPr>
        <w:t>Coaching</w:t>
      </w:r>
    </w:p>
    <w:p w14:paraId="004A69D5" w14:textId="77777777" w:rsidR="00C74A06" w:rsidRPr="00C74A06" w:rsidRDefault="00C74A06" w:rsidP="00C74A06">
      <w:pPr>
        <w:shd w:val="clear" w:color="auto" w:fill="FFFFFF"/>
        <w:ind w:left="360"/>
        <w:rPr>
          <w:color w:val="000000"/>
        </w:rPr>
      </w:pPr>
      <w:r w:rsidRPr="00C74A06">
        <w:rPr>
          <w:color w:val="000000"/>
        </w:rPr>
        <w:t>Paul Worthington applied for and appointed as Club Head Coach</w:t>
      </w:r>
    </w:p>
    <w:p w14:paraId="41CAAF66" w14:textId="77777777" w:rsidR="00C74A06" w:rsidRPr="00C74A06" w:rsidRDefault="00C74A06" w:rsidP="00C74A06">
      <w:pPr>
        <w:shd w:val="clear" w:color="auto" w:fill="FFFFFF"/>
        <w:ind w:left="360"/>
        <w:rPr>
          <w:color w:val="000000"/>
        </w:rPr>
      </w:pPr>
      <w:r w:rsidRPr="00C74A06">
        <w:rPr>
          <w:color w:val="000000"/>
        </w:rPr>
        <w:t>Kyle Alderson, Sean Alderson, Sarah Gregory, Tracy Henderson, Gabor Gawelda and Owen Ovens earned Level One Coaching qualifications</w:t>
      </w:r>
    </w:p>
    <w:p w14:paraId="17B7BD8A" w14:textId="77777777" w:rsidR="00C74A06" w:rsidRPr="00C74A06" w:rsidRDefault="00C74A06" w:rsidP="00C74A06">
      <w:pPr>
        <w:shd w:val="clear" w:color="auto" w:fill="FFFFFF"/>
        <w:ind w:left="360"/>
        <w:rPr>
          <w:color w:val="000000"/>
        </w:rPr>
      </w:pPr>
      <w:r w:rsidRPr="00C74A06">
        <w:rPr>
          <w:color w:val="000000"/>
        </w:rPr>
        <w:t>Gabor, Sarah and Dom Epton earned Level Two Coaching Qualifications</w:t>
      </w:r>
    </w:p>
    <w:p w14:paraId="7EEF250E" w14:textId="77777777" w:rsidR="00C74A06" w:rsidRPr="00C74A06" w:rsidRDefault="00C74A06" w:rsidP="00C74A06">
      <w:pPr>
        <w:shd w:val="clear" w:color="auto" w:fill="FFFFFF"/>
        <w:ind w:left="360"/>
        <w:rPr>
          <w:color w:val="000000"/>
        </w:rPr>
      </w:pPr>
      <w:r w:rsidRPr="00C74A06">
        <w:rPr>
          <w:color w:val="000000"/>
        </w:rPr>
        <w:t>Thanks to all the Coaching team</w:t>
      </w:r>
    </w:p>
    <w:p w14:paraId="376D86B1" w14:textId="77777777" w:rsidR="00C74A06" w:rsidRPr="00C74A06" w:rsidRDefault="00C74A06" w:rsidP="00C74A06">
      <w:pPr>
        <w:shd w:val="clear" w:color="auto" w:fill="FFFFFF"/>
        <w:ind w:left="360"/>
        <w:rPr>
          <w:color w:val="000000"/>
        </w:rPr>
      </w:pPr>
    </w:p>
    <w:p w14:paraId="42501F5A" w14:textId="21BC756A" w:rsidR="00C74A06" w:rsidRPr="00C74A06" w:rsidRDefault="00C74A06" w:rsidP="00C74A06">
      <w:pPr>
        <w:shd w:val="clear" w:color="auto" w:fill="FFFFFF"/>
        <w:ind w:left="360"/>
        <w:rPr>
          <w:color w:val="000000"/>
        </w:rPr>
      </w:pPr>
      <w:r w:rsidRPr="00C74A06">
        <w:rPr>
          <w:color w:val="000000"/>
        </w:rPr>
        <w:t>Club</w:t>
      </w:r>
    </w:p>
    <w:p w14:paraId="16CFA959" w14:textId="77777777" w:rsidR="00C74A06" w:rsidRPr="00C74A06" w:rsidRDefault="00C74A06" w:rsidP="00C74A06">
      <w:pPr>
        <w:shd w:val="clear" w:color="auto" w:fill="FFFFFF"/>
        <w:ind w:left="360"/>
        <w:rPr>
          <w:color w:val="000000"/>
        </w:rPr>
      </w:pPr>
      <w:r w:rsidRPr="00C74A06">
        <w:rPr>
          <w:color w:val="000000"/>
        </w:rPr>
        <w:t>Continue to work on diversity &amp; opportunity for all</w:t>
      </w:r>
    </w:p>
    <w:p w14:paraId="37A07328" w14:textId="77777777" w:rsidR="00C74A06" w:rsidRPr="00C74A06" w:rsidRDefault="00C74A06" w:rsidP="00C74A06">
      <w:pPr>
        <w:shd w:val="clear" w:color="auto" w:fill="FFFFFF"/>
        <w:ind w:left="360"/>
        <w:rPr>
          <w:color w:val="000000"/>
        </w:rPr>
      </w:pPr>
      <w:r w:rsidRPr="00C74A06">
        <w:rPr>
          <w:color w:val="000000"/>
        </w:rPr>
        <w:t>Female sessions</w:t>
      </w:r>
    </w:p>
    <w:p w14:paraId="216E855F" w14:textId="77777777" w:rsidR="00C74A06" w:rsidRPr="00C74A06" w:rsidRDefault="00C74A06" w:rsidP="00C74A06">
      <w:pPr>
        <w:shd w:val="clear" w:color="auto" w:fill="FFFFFF"/>
        <w:ind w:left="360"/>
        <w:rPr>
          <w:color w:val="000000"/>
        </w:rPr>
      </w:pPr>
      <w:r w:rsidRPr="00C74A06">
        <w:rPr>
          <w:color w:val="000000"/>
        </w:rPr>
        <w:t>Pre Level 8 Sessions</w:t>
      </w:r>
    </w:p>
    <w:p w14:paraId="27FF5E10" w14:textId="77777777" w:rsidR="00C74A06" w:rsidRPr="00C74A06" w:rsidRDefault="00C74A06" w:rsidP="00C74A06">
      <w:pPr>
        <w:shd w:val="clear" w:color="auto" w:fill="FFFFFF"/>
        <w:ind w:left="360"/>
        <w:rPr>
          <w:color w:val="000000"/>
        </w:rPr>
      </w:pPr>
      <w:r w:rsidRPr="00C74A06">
        <w:rPr>
          <w:color w:val="000000"/>
        </w:rPr>
        <w:t>Continue to work on inclusivity</w:t>
      </w:r>
    </w:p>
    <w:p w14:paraId="0AC84968" w14:textId="77777777" w:rsidR="00C74A06" w:rsidRPr="00C74A06" w:rsidRDefault="00C74A06" w:rsidP="00C74A06">
      <w:pPr>
        <w:shd w:val="clear" w:color="auto" w:fill="FFFFFF"/>
        <w:ind w:left="360"/>
        <w:rPr>
          <w:color w:val="000000"/>
        </w:rPr>
      </w:pPr>
      <w:r w:rsidRPr="00C74A06">
        <w:rPr>
          <w:color w:val="000000"/>
        </w:rPr>
        <w:t>Safe Guarding</w:t>
      </w:r>
    </w:p>
    <w:p w14:paraId="40B4DA19" w14:textId="77777777" w:rsidR="00C74A06" w:rsidRPr="00C74A06" w:rsidRDefault="00C74A06" w:rsidP="00C74A06">
      <w:pPr>
        <w:shd w:val="clear" w:color="auto" w:fill="FFFFFF"/>
        <w:ind w:left="360"/>
        <w:rPr>
          <w:color w:val="000000"/>
        </w:rPr>
      </w:pPr>
      <w:r w:rsidRPr="00C74A06">
        <w:rPr>
          <w:color w:val="000000"/>
        </w:rPr>
        <w:t>Coaching Consultation forms</w:t>
      </w:r>
    </w:p>
    <w:p w14:paraId="751FB736" w14:textId="77777777" w:rsidR="00C74A06" w:rsidRPr="00C74A06" w:rsidRDefault="00C74A06" w:rsidP="00C74A06">
      <w:pPr>
        <w:shd w:val="clear" w:color="auto" w:fill="FFFFFF"/>
        <w:ind w:left="360"/>
        <w:rPr>
          <w:color w:val="000000"/>
        </w:rPr>
      </w:pPr>
      <w:r w:rsidRPr="00C74A06">
        <w:rPr>
          <w:color w:val="000000"/>
        </w:rPr>
        <w:t>Continue to review sessions availability and invitation to maximise opportunity/benefit to all</w:t>
      </w:r>
    </w:p>
    <w:p w14:paraId="5CC4936B" w14:textId="77777777" w:rsidR="00C74A06" w:rsidRPr="00C74A06" w:rsidRDefault="00C74A06" w:rsidP="00C74A06">
      <w:pPr>
        <w:shd w:val="clear" w:color="auto" w:fill="FFFFFF"/>
        <w:ind w:left="360"/>
        <w:rPr>
          <w:color w:val="000000"/>
        </w:rPr>
      </w:pPr>
      <w:r w:rsidRPr="00C74A06">
        <w:rPr>
          <w:color w:val="000000"/>
        </w:rPr>
        <w:t>2025 Committee was re-elected at the AGM. Only change is to Welfare Officer</w:t>
      </w:r>
    </w:p>
    <w:p w14:paraId="32CF2E25" w14:textId="77777777" w:rsidR="00C74A06" w:rsidRDefault="00C74A06" w:rsidP="00C74A06">
      <w:pPr>
        <w:pStyle w:val="ListParagraph"/>
        <w:rPr>
          <w:rFonts w:ascii="Aptos" w:hAnsi="Aptos" w:cs="Arial"/>
          <w:b/>
        </w:rPr>
      </w:pPr>
    </w:p>
    <w:p w14:paraId="7CC51132" w14:textId="77777777" w:rsidR="00621A5B" w:rsidRPr="0001581F" w:rsidRDefault="00621A5B" w:rsidP="00C74A06">
      <w:pPr>
        <w:rPr>
          <w:rFonts w:ascii="Aptos" w:hAnsi="Aptos" w:cs="Arial"/>
          <w:b/>
        </w:rPr>
      </w:pPr>
    </w:p>
    <w:p w14:paraId="147B75B4" w14:textId="46A5AC02" w:rsidR="00BD4134" w:rsidRPr="0001581F" w:rsidRDefault="000C2D9D" w:rsidP="00621A5B">
      <w:pPr>
        <w:pStyle w:val="ListParagraph"/>
        <w:numPr>
          <w:ilvl w:val="0"/>
          <w:numId w:val="1"/>
        </w:numPr>
        <w:rPr>
          <w:rFonts w:ascii="Aptos" w:hAnsi="Aptos" w:cs="Arial"/>
          <w:b/>
        </w:rPr>
      </w:pPr>
      <w:r w:rsidRPr="0001581F">
        <w:rPr>
          <w:rFonts w:ascii="Aptos" w:hAnsi="Aptos" w:cs="Arial"/>
          <w:b/>
        </w:rPr>
        <w:t>Masters Swimming – Mrs J</w:t>
      </w:r>
      <w:r w:rsidR="00087F06" w:rsidRPr="0001581F">
        <w:rPr>
          <w:rFonts w:ascii="Aptos" w:hAnsi="Aptos" w:cs="Arial"/>
          <w:b/>
        </w:rPr>
        <w:t>oan Edwards</w:t>
      </w:r>
    </w:p>
    <w:p w14:paraId="1D029B83" w14:textId="77777777" w:rsidR="00C270EC" w:rsidRPr="009578DC" w:rsidRDefault="00C270EC" w:rsidP="009578DC">
      <w:pPr>
        <w:ind w:left="360"/>
        <w:rPr>
          <w:rFonts w:ascii="Aptos" w:hAnsi="Aptos"/>
        </w:rPr>
      </w:pPr>
      <w:r w:rsidRPr="009578DC">
        <w:rPr>
          <w:rFonts w:ascii="Aptos" w:hAnsi="Aptos"/>
        </w:rPr>
        <w:t>Another successful year with increasing numbers of competitors and successes</w:t>
      </w:r>
    </w:p>
    <w:p w14:paraId="0814C1E4" w14:textId="77777777" w:rsidR="00C270EC" w:rsidRPr="009578DC" w:rsidRDefault="00C270EC" w:rsidP="009578DC">
      <w:pPr>
        <w:ind w:left="360"/>
        <w:rPr>
          <w:rFonts w:ascii="Aptos" w:hAnsi="Aptos"/>
        </w:rPr>
      </w:pPr>
      <w:r w:rsidRPr="009578DC">
        <w:rPr>
          <w:rFonts w:ascii="Aptos" w:hAnsi="Aptos"/>
        </w:rPr>
        <w:t>Our reputation continues to grow within the domestic, European and world stages</w:t>
      </w:r>
    </w:p>
    <w:p w14:paraId="1F5EFE61" w14:textId="77777777" w:rsidR="00C270EC" w:rsidRPr="009578DC" w:rsidRDefault="00C270EC" w:rsidP="009578DC">
      <w:pPr>
        <w:ind w:left="360"/>
        <w:rPr>
          <w:rFonts w:ascii="Aptos" w:hAnsi="Aptos"/>
        </w:rPr>
      </w:pPr>
      <w:r w:rsidRPr="009578DC">
        <w:rPr>
          <w:rFonts w:ascii="Aptos" w:hAnsi="Aptos"/>
        </w:rPr>
        <w:t>The following successes are notable –</w:t>
      </w:r>
    </w:p>
    <w:p w14:paraId="1A518BB5" w14:textId="77777777" w:rsidR="00C270EC" w:rsidRPr="009578DC" w:rsidRDefault="00C270EC" w:rsidP="009578DC">
      <w:pPr>
        <w:ind w:left="360"/>
        <w:rPr>
          <w:rFonts w:ascii="Aptos" w:hAnsi="Aptos"/>
        </w:rPr>
      </w:pPr>
      <w:r w:rsidRPr="009578DC">
        <w:rPr>
          <w:rFonts w:ascii="Aptos" w:hAnsi="Aptos"/>
          <w:b/>
          <w:bCs/>
        </w:rPr>
        <w:t>Scottish National Championships -</w:t>
      </w:r>
      <w:r w:rsidRPr="009578DC">
        <w:rPr>
          <w:rFonts w:ascii="Aptos" w:hAnsi="Aptos"/>
          <w:b/>
          <w:bCs/>
        </w:rPr>
        <w:br/>
      </w:r>
      <w:r w:rsidRPr="009578DC">
        <w:rPr>
          <w:rFonts w:ascii="Aptos" w:hAnsi="Aptos"/>
        </w:rPr>
        <w:t>Numerous medals achieved in both short and long course meets in 2025</w:t>
      </w:r>
    </w:p>
    <w:p w14:paraId="456968A2" w14:textId="77777777" w:rsidR="00C270EC" w:rsidRPr="009578DC" w:rsidRDefault="00C270EC" w:rsidP="009578DC">
      <w:pPr>
        <w:ind w:left="360"/>
        <w:rPr>
          <w:rFonts w:ascii="Aptos" w:hAnsi="Aptos"/>
          <w:b/>
          <w:bCs/>
        </w:rPr>
      </w:pPr>
      <w:r w:rsidRPr="009578DC">
        <w:rPr>
          <w:rFonts w:ascii="Aptos" w:hAnsi="Aptos"/>
          <w:b/>
          <w:bCs/>
        </w:rPr>
        <w:t>GB Aquatics &amp; Swim England Short Course National Championships –</w:t>
      </w:r>
    </w:p>
    <w:p w14:paraId="77DFEC6F" w14:textId="77777777" w:rsidR="00C270EC" w:rsidRPr="009578DC" w:rsidRDefault="00C270EC" w:rsidP="009578DC">
      <w:pPr>
        <w:ind w:left="360"/>
        <w:rPr>
          <w:rFonts w:ascii="Aptos" w:hAnsi="Aptos"/>
        </w:rPr>
      </w:pPr>
      <w:r w:rsidRPr="009578DC">
        <w:rPr>
          <w:rFonts w:ascii="Aptos" w:hAnsi="Aptos"/>
        </w:rPr>
        <w:t>Held in London and Sheffield again with numerous medal winners</w:t>
      </w:r>
    </w:p>
    <w:p w14:paraId="647E5981" w14:textId="77777777" w:rsidR="00C270EC" w:rsidRPr="009578DC" w:rsidRDefault="00C270EC" w:rsidP="009578DC">
      <w:pPr>
        <w:ind w:left="360"/>
        <w:rPr>
          <w:rFonts w:ascii="Aptos" w:hAnsi="Aptos"/>
        </w:rPr>
      </w:pPr>
      <w:r w:rsidRPr="009578DC">
        <w:rPr>
          <w:rFonts w:ascii="Aptos" w:hAnsi="Aptos"/>
          <w:b/>
          <w:bCs/>
        </w:rPr>
        <w:t>Record Breakers -</w:t>
      </w:r>
      <w:r w:rsidRPr="009578DC">
        <w:rPr>
          <w:rFonts w:ascii="Aptos" w:hAnsi="Aptos"/>
          <w:b/>
          <w:bCs/>
        </w:rPr>
        <w:br/>
      </w:r>
      <w:r w:rsidRPr="009578DC">
        <w:rPr>
          <w:rFonts w:ascii="Aptos" w:hAnsi="Aptos"/>
        </w:rPr>
        <w:t>Colin Ovington -</w:t>
      </w:r>
      <w:r w:rsidRPr="009578DC">
        <w:rPr>
          <w:rFonts w:ascii="Aptos" w:hAnsi="Aptos"/>
        </w:rPr>
        <w:br/>
        <w:t>Broke x4 GB and x1 European records including the 800m long course; the 400m short course and the 400m long course GB and European records</w:t>
      </w:r>
    </w:p>
    <w:p w14:paraId="5E3C9B61" w14:textId="77777777" w:rsidR="00C270EC" w:rsidRPr="009578DC" w:rsidRDefault="00C270EC" w:rsidP="009578DC">
      <w:pPr>
        <w:ind w:left="360"/>
        <w:rPr>
          <w:rFonts w:ascii="Aptos" w:hAnsi="Aptos"/>
        </w:rPr>
      </w:pPr>
      <w:r w:rsidRPr="009578DC">
        <w:rPr>
          <w:rFonts w:ascii="Aptos" w:hAnsi="Aptos"/>
        </w:rPr>
        <w:t>He has held x5 world No.1 rankings in 2024 and x2 world No.1 ranking for 2025</w:t>
      </w:r>
    </w:p>
    <w:p w14:paraId="5621B932" w14:textId="77777777" w:rsidR="00C270EC" w:rsidRPr="009578DC" w:rsidRDefault="00C270EC" w:rsidP="009578DC">
      <w:pPr>
        <w:ind w:left="360"/>
        <w:rPr>
          <w:rFonts w:ascii="Aptos" w:hAnsi="Aptos"/>
        </w:rPr>
      </w:pPr>
      <w:r w:rsidRPr="009578DC">
        <w:rPr>
          <w:rFonts w:ascii="Aptos" w:hAnsi="Aptos"/>
        </w:rPr>
        <w:t>Kevin Smith – British long course records in the 400m individual medley and the 100m butterfly and British short course records in the 100m and 200m butterfly</w:t>
      </w:r>
    </w:p>
    <w:p w14:paraId="66CA8EA6" w14:textId="77777777" w:rsidR="00C270EC" w:rsidRPr="009578DC" w:rsidRDefault="00C270EC" w:rsidP="009578DC">
      <w:pPr>
        <w:ind w:left="360"/>
        <w:rPr>
          <w:rFonts w:ascii="Aptos" w:hAnsi="Aptos"/>
        </w:rPr>
      </w:pPr>
      <w:r w:rsidRPr="009578DC">
        <w:rPr>
          <w:rFonts w:ascii="Aptos" w:hAnsi="Aptos"/>
          <w:b/>
          <w:bCs/>
        </w:rPr>
        <w:t xml:space="preserve">World Masters Championships, Singapore - </w:t>
      </w:r>
      <w:r w:rsidRPr="009578DC">
        <w:rPr>
          <w:rFonts w:ascii="Aptos" w:hAnsi="Aptos"/>
          <w:b/>
          <w:bCs/>
        </w:rPr>
        <w:br/>
      </w:r>
      <w:r w:rsidRPr="009578DC">
        <w:rPr>
          <w:rFonts w:ascii="Aptos" w:hAnsi="Aptos"/>
        </w:rPr>
        <w:t>Kevin Smith, Verity Dobbie and Julian Plumley achieved top 10 placings</w:t>
      </w:r>
      <w:r w:rsidRPr="009578DC">
        <w:rPr>
          <w:rFonts w:ascii="Aptos" w:hAnsi="Aptos"/>
        </w:rPr>
        <w:br/>
        <w:t>Joan Edwards achieved a 3</w:t>
      </w:r>
      <w:r w:rsidRPr="009578DC">
        <w:rPr>
          <w:rFonts w:ascii="Aptos" w:hAnsi="Aptos"/>
          <w:vertAlign w:val="superscript"/>
        </w:rPr>
        <w:t>rd</w:t>
      </w:r>
      <w:r w:rsidRPr="009578DC">
        <w:rPr>
          <w:rFonts w:ascii="Aptos" w:hAnsi="Aptos"/>
        </w:rPr>
        <w:t xml:space="preserve"> place in the 800m freestyle and other top 10 places</w:t>
      </w:r>
    </w:p>
    <w:p w14:paraId="03CF6E32" w14:textId="77777777" w:rsidR="00C270EC" w:rsidRPr="009578DC" w:rsidRDefault="00C270EC" w:rsidP="009578DC">
      <w:pPr>
        <w:ind w:left="360"/>
        <w:rPr>
          <w:rFonts w:ascii="Aptos" w:hAnsi="Aptos"/>
        </w:rPr>
      </w:pPr>
      <w:r w:rsidRPr="009578DC">
        <w:rPr>
          <w:rFonts w:ascii="Aptos" w:hAnsi="Aptos"/>
          <w:b/>
          <w:bCs/>
        </w:rPr>
        <w:t>European Short Course, Lublin, Poland –</w:t>
      </w:r>
      <w:r w:rsidRPr="009578DC">
        <w:rPr>
          <w:rFonts w:ascii="Aptos" w:hAnsi="Aptos"/>
          <w:b/>
          <w:bCs/>
        </w:rPr>
        <w:br/>
      </w:r>
      <w:r w:rsidRPr="009578DC">
        <w:rPr>
          <w:rFonts w:ascii="Aptos" w:hAnsi="Aptos"/>
        </w:rPr>
        <w:t>Kevin Smith achieved gold in the 200m butterfly and other top 10 places</w:t>
      </w:r>
    </w:p>
    <w:p w14:paraId="47C31941" w14:textId="77777777" w:rsidR="00C270EC" w:rsidRPr="009578DC" w:rsidRDefault="00C270EC" w:rsidP="009578DC">
      <w:pPr>
        <w:ind w:left="360"/>
        <w:rPr>
          <w:rFonts w:ascii="Aptos" w:hAnsi="Aptos"/>
          <w:b/>
          <w:bCs/>
        </w:rPr>
      </w:pPr>
      <w:r w:rsidRPr="009578DC">
        <w:rPr>
          <w:rFonts w:ascii="Aptos" w:hAnsi="Aptos"/>
          <w:b/>
          <w:bCs/>
        </w:rPr>
        <w:t>National Inter Counties Championships -</w:t>
      </w:r>
      <w:r w:rsidRPr="009578DC">
        <w:rPr>
          <w:rFonts w:ascii="Aptos" w:hAnsi="Aptos"/>
          <w:b/>
          <w:bCs/>
        </w:rPr>
        <w:br/>
        <w:t>Held in Manchester in November and saw over 40 swimmers representing N&amp;D achieving a 21</w:t>
      </w:r>
      <w:r w:rsidRPr="009578DC">
        <w:rPr>
          <w:rFonts w:ascii="Aptos" w:hAnsi="Aptos"/>
          <w:b/>
          <w:bCs/>
          <w:vertAlign w:val="superscript"/>
        </w:rPr>
        <w:t>st</w:t>
      </w:r>
      <w:r w:rsidRPr="009578DC">
        <w:rPr>
          <w:rFonts w:ascii="Aptos" w:hAnsi="Aptos"/>
          <w:b/>
          <w:bCs/>
        </w:rPr>
        <w:t xml:space="preserve"> place in the overall national standings</w:t>
      </w:r>
    </w:p>
    <w:p w14:paraId="22ACA915" w14:textId="77777777" w:rsidR="00C270EC" w:rsidRPr="009578DC" w:rsidRDefault="00C270EC" w:rsidP="009578DC">
      <w:pPr>
        <w:ind w:left="360"/>
        <w:rPr>
          <w:rFonts w:ascii="Aptos" w:hAnsi="Aptos"/>
        </w:rPr>
      </w:pPr>
      <w:r w:rsidRPr="009578DC">
        <w:rPr>
          <w:rFonts w:ascii="Aptos" w:hAnsi="Aptos"/>
        </w:rPr>
        <w:t>The 2026 championships are to be held on Sunday 15</w:t>
      </w:r>
      <w:r w:rsidRPr="009578DC">
        <w:rPr>
          <w:rFonts w:ascii="Aptos" w:hAnsi="Aptos"/>
          <w:vertAlign w:val="superscript"/>
        </w:rPr>
        <w:t>th</w:t>
      </w:r>
      <w:r w:rsidRPr="009578DC">
        <w:rPr>
          <w:rFonts w:ascii="Aptos" w:hAnsi="Aptos"/>
        </w:rPr>
        <w:t xml:space="preserve"> November once again in Manchester and we are hoping for a similar response and hopefully improved result from N&amp;D swimmers</w:t>
      </w:r>
    </w:p>
    <w:p w14:paraId="54DF55A2" w14:textId="77777777" w:rsidR="00C270EC" w:rsidRPr="009578DC" w:rsidRDefault="00C270EC" w:rsidP="009578DC">
      <w:pPr>
        <w:ind w:left="360"/>
        <w:rPr>
          <w:rFonts w:ascii="Aptos" w:hAnsi="Aptos"/>
          <w:b/>
          <w:bCs/>
        </w:rPr>
      </w:pPr>
      <w:r w:rsidRPr="009578DC">
        <w:rPr>
          <w:rFonts w:ascii="Aptos" w:hAnsi="Aptos"/>
          <w:b/>
          <w:bCs/>
        </w:rPr>
        <w:t>N&amp;D Masters 2026 -</w:t>
      </w:r>
      <w:r w:rsidRPr="009578DC">
        <w:rPr>
          <w:rFonts w:ascii="Aptos" w:hAnsi="Aptos"/>
          <w:b/>
          <w:bCs/>
        </w:rPr>
        <w:br/>
      </w:r>
      <w:r w:rsidRPr="009578DC">
        <w:rPr>
          <w:rFonts w:ascii="Aptos" w:hAnsi="Aptos"/>
        </w:rPr>
        <w:t>A huge personal thank-you must go the N&amp;D Board and everyone at Billingham ASC for supporting the first N&amp;D County Masters Championships in April 2026, the first such competition since pre-Covid with in excess of 120 competitors supporting what was a hugely successful event</w:t>
      </w:r>
    </w:p>
    <w:p w14:paraId="0992F37C" w14:textId="0986B8DA" w:rsidR="009578DC" w:rsidRPr="009578DC" w:rsidRDefault="009578DC" w:rsidP="009578DC">
      <w:pPr>
        <w:ind w:left="360"/>
        <w:rPr>
          <w:rFonts w:ascii="Aptos" w:hAnsi="Aptos"/>
        </w:rPr>
      </w:pPr>
      <w:r w:rsidRPr="009578DC">
        <w:rPr>
          <w:rFonts w:ascii="Aptos" w:hAnsi="Aptos"/>
          <w:b/>
          <w:bCs/>
          <w:u w:val="single"/>
        </w:rPr>
        <w:t>Masters Development Day </w:t>
      </w:r>
    </w:p>
    <w:p w14:paraId="65937F0A" w14:textId="77777777" w:rsidR="009578DC" w:rsidRPr="009578DC" w:rsidRDefault="009578DC" w:rsidP="009578DC">
      <w:pPr>
        <w:ind w:left="360"/>
        <w:rPr>
          <w:rFonts w:ascii="Aptos" w:hAnsi="Aptos"/>
        </w:rPr>
      </w:pPr>
      <w:r w:rsidRPr="009578DC">
        <w:rPr>
          <w:rFonts w:ascii="Aptos" w:hAnsi="Aptos"/>
        </w:rPr>
        <w:t>The first development day was held at the Sunderland Aquatic centre at the end of January.</w:t>
      </w:r>
    </w:p>
    <w:p w14:paraId="77D6673F" w14:textId="05B092FA" w:rsidR="009578DC" w:rsidRPr="009578DC" w:rsidRDefault="009578DC" w:rsidP="009578DC">
      <w:pPr>
        <w:ind w:left="360"/>
        <w:rPr>
          <w:rFonts w:ascii="Aptos" w:hAnsi="Aptos"/>
        </w:rPr>
      </w:pPr>
      <w:r w:rsidRPr="009578DC">
        <w:rPr>
          <w:rFonts w:ascii="Aptos" w:hAnsi="Aptos"/>
        </w:rPr>
        <w:lastRenderedPageBreak/>
        <w:t>It proved to be a massive success with over 50 swimmers attending and many who could not attend as it was over subscribed.</w:t>
      </w:r>
    </w:p>
    <w:p w14:paraId="0131322D" w14:textId="04AF06C3" w:rsidR="009578DC" w:rsidRPr="009578DC" w:rsidRDefault="009578DC" w:rsidP="009578DC">
      <w:pPr>
        <w:ind w:left="360"/>
        <w:rPr>
          <w:rFonts w:ascii="Aptos" w:hAnsi="Aptos"/>
        </w:rPr>
      </w:pPr>
      <w:r w:rsidRPr="009578DC">
        <w:rPr>
          <w:rFonts w:ascii="Aptos" w:hAnsi="Aptos"/>
        </w:rPr>
        <w:t>We are hoping to hold another towards the end of September or early October , just before the short course nationals.</w:t>
      </w:r>
    </w:p>
    <w:p w14:paraId="575E97A0" w14:textId="77777777" w:rsidR="009578DC" w:rsidRPr="009578DC" w:rsidRDefault="009578DC" w:rsidP="009578DC">
      <w:pPr>
        <w:ind w:left="360"/>
        <w:rPr>
          <w:rFonts w:ascii="Aptos" w:hAnsi="Aptos"/>
        </w:rPr>
      </w:pPr>
      <w:r w:rsidRPr="009578DC">
        <w:rPr>
          <w:rFonts w:ascii="Aptos" w:hAnsi="Aptos"/>
        </w:rPr>
        <w:t>Thanks to the coaches who helped and Sarah Small for helping with the booking system etc</w:t>
      </w:r>
    </w:p>
    <w:p w14:paraId="20EC76DC" w14:textId="77777777" w:rsidR="00621A5B" w:rsidRPr="0001581F" w:rsidRDefault="00621A5B" w:rsidP="00621A5B">
      <w:pPr>
        <w:rPr>
          <w:rFonts w:ascii="Aptos" w:hAnsi="Aptos" w:cs="Arial"/>
          <w:b/>
        </w:rPr>
      </w:pPr>
    </w:p>
    <w:p w14:paraId="3C7C0BCE" w14:textId="078F8E1A" w:rsidR="00904F38" w:rsidRPr="0001581F" w:rsidRDefault="00904F38" w:rsidP="0025256F">
      <w:pPr>
        <w:ind w:left="360"/>
        <w:rPr>
          <w:rFonts w:ascii="Aptos" w:hAnsi="Aptos"/>
          <w:b/>
          <w:bCs/>
        </w:rPr>
      </w:pPr>
      <w:r w:rsidRPr="0001581F">
        <w:rPr>
          <w:rFonts w:ascii="Aptos" w:hAnsi="Aptos"/>
          <w:b/>
          <w:bCs/>
        </w:rPr>
        <w:t>Joan Edwards</w:t>
      </w:r>
    </w:p>
    <w:p w14:paraId="471FA534" w14:textId="312460A0" w:rsidR="00904F38" w:rsidRPr="0001581F" w:rsidRDefault="00904F38" w:rsidP="0025256F">
      <w:pPr>
        <w:ind w:left="360"/>
        <w:rPr>
          <w:rFonts w:ascii="Aptos" w:hAnsi="Aptos"/>
          <w:b/>
          <w:bCs/>
        </w:rPr>
      </w:pPr>
      <w:r w:rsidRPr="0001581F">
        <w:rPr>
          <w:rFonts w:ascii="Aptos" w:hAnsi="Aptos"/>
          <w:b/>
          <w:bCs/>
        </w:rPr>
        <w:t xml:space="preserve">N&amp;D Masters </w:t>
      </w:r>
      <w:r w:rsidR="001F2C6E" w:rsidRPr="0001581F">
        <w:rPr>
          <w:rFonts w:ascii="Aptos" w:hAnsi="Aptos"/>
          <w:b/>
          <w:bCs/>
        </w:rPr>
        <w:t>manager</w:t>
      </w:r>
    </w:p>
    <w:p w14:paraId="0B4C7202" w14:textId="77777777" w:rsidR="00087F06" w:rsidRPr="0001581F" w:rsidRDefault="00087F06" w:rsidP="00087F06">
      <w:pPr>
        <w:rPr>
          <w:rFonts w:ascii="Aptos" w:hAnsi="Aptos" w:cs="Arial"/>
          <w:b/>
        </w:rPr>
      </w:pPr>
    </w:p>
    <w:p w14:paraId="41EB9E88" w14:textId="77777777" w:rsidR="00DF77BE" w:rsidRDefault="00DF77BE" w:rsidP="00E727D9">
      <w:pPr>
        <w:numPr>
          <w:ilvl w:val="0"/>
          <w:numId w:val="1"/>
        </w:numPr>
        <w:rPr>
          <w:rFonts w:ascii="Aptos" w:hAnsi="Aptos" w:cs="Arial"/>
          <w:b/>
        </w:rPr>
      </w:pPr>
      <w:r>
        <w:rPr>
          <w:rFonts w:ascii="Aptos" w:hAnsi="Aptos" w:cs="Arial"/>
          <w:b/>
        </w:rPr>
        <w:t>Swimming Officials Report</w:t>
      </w:r>
    </w:p>
    <w:p w14:paraId="3B5B0F6D" w14:textId="6E71ECE3" w:rsidR="00F47408" w:rsidRPr="00F47408" w:rsidRDefault="00F47408" w:rsidP="00F47408">
      <w:pPr>
        <w:ind w:left="360"/>
        <w:rPr>
          <w:rFonts w:ascii="Aptos" w:hAnsi="Aptos"/>
        </w:rPr>
      </w:pPr>
      <w:r w:rsidRPr="00F47408">
        <w:rPr>
          <w:rFonts w:ascii="Aptos" w:hAnsi="Aptos"/>
        </w:rPr>
        <w:t>This year I feel determined to start this report with plenty of positive comments.</w:t>
      </w:r>
    </w:p>
    <w:p w14:paraId="2F6BAD14" w14:textId="77777777" w:rsidR="00F47408" w:rsidRPr="00F47408" w:rsidRDefault="00F47408" w:rsidP="00F47408">
      <w:pPr>
        <w:ind w:left="360"/>
        <w:rPr>
          <w:rFonts w:ascii="Aptos" w:hAnsi="Aptos"/>
        </w:rPr>
      </w:pPr>
      <w:r w:rsidRPr="00F47408">
        <w:rPr>
          <w:rFonts w:ascii="Aptos" w:hAnsi="Aptos"/>
        </w:rPr>
        <w:t>The N&amp;D Championships this year was very well attended by our officials. Not only did we have the full amount required for each session, but I also had an extensive waiting list.</w:t>
      </w:r>
    </w:p>
    <w:p w14:paraId="50DBA1FF" w14:textId="77777777" w:rsidR="00F47408" w:rsidRPr="00F47408" w:rsidRDefault="00F47408" w:rsidP="00F47408">
      <w:pPr>
        <w:ind w:left="360"/>
        <w:rPr>
          <w:rFonts w:ascii="Aptos" w:hAnsi="Aptos"/>
        </w:rPr>
      </w:pPr>
    </w:p>
    <w:p w14:paraId="14E2834A" w14:textId="77777777" w:rsidR="00F47408" w:rsidRPr="00F47408" w:rsidRDefault="00F47408" w:rsidP="00F47408">
      <w:pPr>
        <w:ind w:left="360"/>
        <w:rPr>
          <w:rFonts w:ascii="Aptos" w:hAnsi="Aptos"/>
        </w:rPr>
      </w:pPr>
      <w:r w:rsidRPr="00F47408">
        <w:rPr>
          <w:rFonts w:ascii="Aptos" w:hAnsi="Aptos"/>
        </w:rPr>
        <w:t>We have gained a new Referee this year - Chris Stonehouse - now with Durham City. I wish him a long and happy time as one of our group of Referees as he continues to help make swimming fair for all our swimmers.</w:t>
      </w:r>
    </w:p>
    <w:p w14:paraId="50D36494" w14:textId="77777777" w:rsidR="00F47408" w:rsidRPr="00F47408" w:rsidRDefault="00F47408" w:rsidP="00F47408">
      <w:pPr>
        <w:ind w:left="360"/>
        <w:rPr>
          <w:rFonts w:ascii="Aptos" w:hAnsi="Aptos"/>
        </w:rPr>
      </w:pPr>
    </w:p>
    <w:p w14:paraId="58C67288" w14:textId="77777777" w:rsidR="00F47408" w:rsidRPr="00F47408" w:rsidRDefault="00F47408" w:rsidP="00F47408">
      <w:pPr>
        <w:ind w:left="360"/>
        <w:rPr>
          <w:rFonts w:ascii="Aptos" w:hAnsi="Aptos"/>
        </w:rPr>
      </w:pPr>
      <w:r w:rsidRPr="00F47408">
        <w:rPr>
          <w:rFonts w:ascii="Aptos" w:hAnsi="Aptos"/>
        </w:rPr>
        <w:t>Contrary to what some people seem to think, Referees do a lot more than blow a whistle and point at the Starter. All Referees go through a long process: learning all the rules thoroughly and being trained on the practical role on poolside. They have to pass a written exam and then pass a practical assessment.</w:t>
      </w:r>
    </w:p>
    <w:p w14:paraId="5024B368" w14:textId="77777777" w:rsidR="00F47408" w:rsidRPr="00F47408" w:rsidRDefault="00F47408" w:rsidP="00F47408">
      <w:pPr>
        <w:ind w:left="360"/>
        <w:rPr>
          <w:rFonts w:ascii="Aptos" w:hAnsi="Aptos"/>
        </w:rPr>
      </w:pPr>
    </w:p>
    <w:p w14:paraId="2B037B1E" w14:textId="77777777" w:rsidR="00F47408" w:rsidRPr="00F47408" w:rsidRDefault="00F47408" w:rsidP="00F47408">
      <w:pPr>
        <w:ind w:left="360"/>
        <w:rPr>
          <w:rFonts w:ascii="Aptos" w:hAnsi="Aptos"/>
        </w:rPr>
      </w:pPr>
      <w:r w:rsidRPr="00F47408">
        <w:rPr>
          <w:rFonts w:ascii="Aptos" w:hAnsi="Aptos"/>
        </w:rPr>
        <w:t>All our officials, at whatever level, have attended a theory course and passed a practical assessment in order to work at that level.</w:t>
      </w:r>
    </w:p>
    <w:p w14:paraId="3F96FBAD" w14:textId="77777777" w:rsidR="00F47408" w:rsidRPr="00F47408" w:rsidRDefault="00F47408" w:rsidP="00F47408">
      <w:pPr>
        <w:ind w:left="360"/>
        <w:rPr>
          <w:rFonts w:ascii="Aptos" w:hAnsi="Aptos"/>
        </w:rPr>
      </w:pPr>
    </w:p>
    <w:p w14:paraId="1E41E428" w14:textId="77777777" w:rsidR="00F47408" w:rsidRPr="00F47408" w:rsidRDefault="00F47408" w:rsidP="00F47408">
      <w:pPr>
        <w:ind w:left="360"/>
        <w:rPr>
          <w:rFonts w:ascii="Aptos" w:hAnsi="Aptos"/>
        </w:rPr>
      </w:pPr>
      <w:r w:rsidRPr="00F47408">
        <w:rPr>
          <w:rFonts w:ascii="Aptos" w:hAnsi="Aptos"/>
        </w:rPr>
        <w:t>Recently, I have been asked what happens when a group of officials turn up at a gala. Do they decide among themselves as to “who does what”. The inference seemed to be that those who got there first got the “best jobs”. Nothing could be further from the truth. Galas have to have a licence which, among other things, dictates the minimum number of officials that must be there for the gala to go ahead. Officials work at the level they have attained, or below. So, as an example, a Referee can and often does work as a judge of stroke or as a turn judge.</w:t>
      </w:r>
    </w:p>
    <w:p w14:paraId="60DA90DF" w14:textId="77777777" w:rsidR="00F47408" w:rsidRPr="00F47408" w:rsidRDefault="00F47408" w:rsidP="00F47408">
      <w:pPr>
        <w:ind w:left="360"/>
        <w:rPr>
          <w:rFonts w:ascii="Aptos" w:hAnsi="Aptos"/>
        </w:rPr>
      </w:pPr>
    </w:p>
    <w:p w14:paraId="3BF499A6" w14:textId="77777777" w:rsidR="00F47408" w:rsidRPr="00F47408" w:rsidRDefault="00F47408" w:rsidP="00F47408">
      <w:pPr>
        <w:ind w:left="360"/>
        <w:rPr>
          <w:rFonts w:ascii="Aptos" w:hAnsi="Aptos"/>
          <w:u w:val="single"/>
        </w:rPr>
      </w:pPr>
      <w:r w:rsidRPr="00F47408">
        <w:rPr>
          <w:rFonts w:ascii="Aptos" w:hAnsi="Aptos"/>
        </w:rPr>
        <w:t>Towards the end of last year, Richmond Dales Swimming Club decided to change their affiliation from Northumberland &amp; Durham to Yorkshire. This makes geographical sense, as they are in Yorkshire. Unfortunately for us, they have 5 Referees who are no longer N&amp;D, so I can’t include them on my list of Referees. Fortunately, they all still officiate at local galas in N&amp;D and were at our Championships in February. They will never know how grateful I am to them.</w:t>
      </w:r>
    </w:p>
    <w:p w14:paraId="31B73897" w14:textId="77777777" w:rsidR="00F47408" w:rsidRPr="00F47408" w:rsidRDefault="00F47408" w:rsidP="00F47408">
      <w:pPr>
        <w:ind w:left="360"/>
        <w:jc w:val="center"/>
        <w:rPr>
          <w:rFonts w:ascii="Aptos" w:hAnsi="Aptos"/>
          <w:u w:val="single"/>
        </w:rPr>
      </w:pPr>
    </w:p>
    <w:p w14:paraId="5D02D70A" w14:textId="77777777" w:rsidR="00F47408" w:rsidRPr="00F47408" w:rsidRDefault="00F47408" w:rsidP="00F47408">
      <w:pPr>
        <w:ind w:left="360"/>
        <w:rPr>
          <w:rFonts w:ascii="Aptos" w:hAnsi="Aptos"/>
        </w:rPr>
      </w:pPr>
      <w:r w:rsidRPr="00F47408">
        <w:rPr>
          <w:rFonts w:ascii="Aptos" w:hAnsi="Aptos"/>
        </w:rPr>
        <w:t>Due to time passing and circumstances changing, some officials are not able to attend as many galas as they once did and some have chosen not to continue. I would like to thank them for all they have done to promote swimming in our County and beyond</w:t>
      </w:r>
    </w:p>
    <w:p w14:paraId="510080D6" w14:textId="77777777" w:rsidR="00F47408" w:rsidRPr="00F47408" w:rsidRDefault="00F47408" w:rsidP="00F47408">
      <w:pPr>
        <w:ind w:left="360"/>
        <w:rPr>
          <w:rFonts w:ascii="Aptos" w:hAnsi="Aptos"/>
        </w:rPr>
      </w:pPr>
    </w:p>
    <w:p w14:paraId="1B5B624B" w14:textId="77777777" w:rsidR="00F47408" w:rsidRPr="00F47408" w:rsidRDefault="00F47408" w:rsidP="00F47408">
      <w:pPr>
        <w:ind w:left="360"/>
        <w:rPr>
          <w:rFonts w:ascii="Aptos" w:hAnsi="Aptos"/>
        </w:rPr>
      </w:pPr>
      <w:r w:rsidRPr="00F47408">
        <w:rPr>
          <w:rFonts w:ascii="Aptos" w:hAnsi="Aptos"/>
        </w:rPr>
        <w:t>Last year, one of my concerns was that Swim England only produces a list of new J1 trainees every 3 months and it is virtually useless. Many trainees that I have heard about are left off. They often fail to remove anyone from the list when they are qualified. This leads to people appearing on both trainee and qualified lists, or not at all. This is still ongoing.</w:t>
      </w:r>
    </w:p>
    <w:p w14:paraId="1BD694D7" w14:textId="77777777" w:rsidR="00F47408" w:rsidRPr="00F47408" w:rsidRDefault="00F47408" w:rsidP="00F47408">
      <w:pPr>
        <w:ind w:left="360"/>
        <w:rPr>
          <w:rFonts w:ascii="Aptos" w:hAnsi="Aptos"/>
        </w:rPr>
      </w:pPr>
    </w:p>
    <w:p w14:paraId="1218BB6C" w14:textId="7F56CB34" w:rsidR="00F47408" w:rsidRPr="00F47408" w:rsidRDefault="00F47408" w:rsidP="00F47408">
      <w:pPr>
        <w:ind w:left="360"/>
        <w:rPr>
          <w:rFonts w:ascii="Aptos" w:hAnsi="Aptos"/>
        </w:rPr>
      </w:pPr>
      <w:r w:rsidRPr="00F47408">
        <w:rPr>
          <w:rFonts w:ascii="Aptos" w:hAnsi="Aptos"/>
        </w:rPr>
        <w:t>Another concern is that Swim England no longer sends out reminders and a re-licence form when an official's licence is about to run out. This has led to some Officials not being aware that they are no longer licensed.</w:t>
      </w:r>
    </w:p>
    <w:p w14:paraId="59DAE45E" w14:textId="77777777" w:rsidR="00F47408" w:rsidRPr="00F47408" w:rsidRDefault="00F47408" w:rsidP="00F47408">
      <w:pPr>
        <w:ind w:left="360"/>
        <w:rPr>
          <w:rFonts w:ascii="Aptos" w:hAnsi="Aptos"/>
        </w:rPr>
      </w:pPr>
    </w:p>
    <w:p w14:paraId="3D77C496" w14:textId="77777777" w:rsidR="00F47408" w:rsidRPr="00F47408" w:rsidRDefault="00F47408" w:rsidP="00F47408">
      <w:pPr>
        <w:ind w:left="360"/>
        <w:rPr>
          <w:rFonts w:ascii="Aptos" w:hAnsi="Aptos"/>
        </w:rPr>
      </w:pPr>
      <w:r w:rsidRPr="00F47408">
        <w:rPr>
          <w:rFonts w:ascii="Aptos" w:hAnsi="Aptos"/>
        </w:rPr>
        <w:t>Swim England has undergone a lot of restructuring in the last several months. This has led to a lot of knowledgeable people now not being there. They appear to have a lot of people who are willing, but have little knowledge. Contacting anyone can take weeks. Needless to say, my concerns from last year have increased.</w:t>
      </w:r>
    </w:p>
    <w:p w14:paraId="36BD918C" w14:textId="77777777" w:rsidR="00F47408" w:rsidRPr="00F47408" w:rsidRDefault="00F47408" w:rsidP="00F47408">
      <w:pPr>
        <w:ind w:left="360"/>
        <w:rPr>
          <w:rFonts w:ascii="Aptos" w:hAnsi="Aptos"/>
        </w:rPr>
      </w:pPr>
    </w:p>
    <w:p w14:paraId="218586A5" w14:textId="77777777" w:rsidR="00F47408" w:rsidRPr="00F47408" w:rsidRDefault="00F47408" w:rsidP="00F47408">
      <w:pPr>
        <w:ind w:left="360"/>
        <w:rPr>
          <w:rFonts w:ascii="Aptos" w:hAnsi="Aptos"/>
        </w:rPr>
      </w:pPr>
      <w:r w:rsidRPr="00F47408">
        <w:rPr>
          <w:rFonts w:ascii="Aptos" w:hAnsi="Aptos"/>
        </w:rPr>
        <w:lastRenderedPageBreak/>
        <w:t>I am also aware that many officials, whose licence is still valid, are not on the list of qualified officials and do not appear to be a member of a club. This could be for many reasons.</w:t>
      </w:r>
    </w:p>
    <w:p w14:paraId="1A8B392B" w14:textId="77777777" w:rsidR="00F47408" w:rsidRPr="00F47408" w:rsidRDefault="00F47408" w:rsidP="00F47408">
      <w:pPr>
        <w:ind w:left="360"/>
        <w:rPr>
          <w:rFonts w:ascii="Aptos" w:hAnsi="Aptos"/>
        </w:rPr>
      </w:pPr>
    </w:p>
    <w:p w14:paraId="6A1CD633" w14:textId="77777777" w:rsidR="00F47408" w:rsidRPr="00F47408" w:rsidRDefault="00F47408" w:rsidP="00F47408">
      <w:pPr>
        <w:ind w:left="360"/>
        <w:rPr>
          <w:rFonts w:ascii="Aptos" w:hAnsi="Aptos"/>
        </w:rPr>
      </w:pPr>
      <w:r w:rsidRPr="00F47408">
        <w:rPr>
          <w:rFonts w:ascii="Aptos" w:hAnsi="Aptos"/>
        </w:rPr>
        <w:t xml:space="preserve"> As in previous years, I am in the process of contacting officials who are not on the Swim England list of qualified officials and those who do not appear to be members, to check if they are still wanting to continue. They could be unaware that they are not members, or not licensed.</w:t>
      </w:r>
    </w:p>
    <w:p w14:paraId="6F52497A" w14:textId="77777777" w:rsidR="00F47408" w:rsidRPr="00F47408" w:rsidRDefault="00F47408" w:rsidP="00F47408">
      <w:pPr>
        <w:ind w:left="360"/>
        <w:rPr>
          <w:rFonts w:ascii="Aptos" w:hAnsi="Aptos"/>
        </w:rPr>
      </w:pPr>
    </w:p>
    <w:p w14:paraId="42D9BD30" w14:textId="77777777" w:rsidR="00F47408" w:rsidRPr="00F47408" w:rsidRDefault="00F47408" w:rsidP="00F47408">
      <w:pPr>
        <w:ind w:left="360"/>
        <w:rPr>
          <w:rFonts w:ascii="Aptos" w:hAnsi="Aptos"/>
        </w:rPr>
      </w:pPr>
      <w:r w:rsidRPr="00F47408">
        <w:rPr>
          <w:rFonts w:ascii="Aptos" w:hAnsi="Aptos"/>
        </w:rPr>
        <w:t>At the present time, we have:</w:t>
      </w:r>
    </w:p>
    <w:p w14:paraId="363BBB9F" w14:textId="77777777" w:rsidR="00F47408" w:rsidRPr="00F47408" w:rsidRDefault="00F47408" w:rsidP="00F47408">
      <w:pPr>
        <w:ind w:left="360"/>
        <w:rPr>
          <w:rFonts w:ascii="Aptos" w:hAnsi="Aptos"/>
        </w:rPr>
      </w:pPr>
    </w:p>
    <w:p w14:paraId="2C998CCB" w14:textId="3FBE7C28" w:rsidR="00F47408" w:rsidRPr="00F47408" w:rsidRDefault="00F47408" w:rsidP="00F47408">
      <w:pPr>
        <w:ind w:left="360"/>
        <w:rPr>
          <w:rFonts w:ascii="Aptos" w:hAnsi="Aptos"/>
        </w:rPr>
      </w:pPr>
      <w:r w:rsidRPr="00F47408">
        <w:rPr>
          <w:rFonts w:ascii="Aptos" w:hAnsi="Aptos"/>
        </w:rPr>
        <w:t xml:space="preserve"> </w:t>
      </w:r>
      <w:r w:rsidRPr="00F47408">
        <w:rPr>
          <w:rFonts w:ascii="Aptos" w:hAnsi="Aptos"/>
        </w:rPr>
        <w:tab/>
        <w:t xml:space="preserve">Referees </w:t>
      </w:r>
      <w:r w:rsidRPr="00F47408">
        <w:rPr>
          <w:rFonts w:ascii="Aptos" w:hAnsi="Aptos"/>
        </w:rPr>
        <w:tab/>
      </w:r>
      <w:r w:rsidRPr="00F47408">
        <w:rPr>
          <w:rFonts w:ascii="Aptos" w:hAnsi="Aptos"/>
        </w:rPr>
        <w:tab/>
        <w:t xml:space="preserve"> </w:t>
      </w:r>
      <w:r w:rsidRPr="00F47408">
        <w:rPr>
          <w:rFonts w:ascii="Aptos" w:hAnsi="Aptos"/>
        </w:rPr>
        <w:tab/>
        <w:t>13</w:t>
      </w:r>
    </w:p>
    <w:p w14:paraId="19BB0CE8" w14:textId="09ADE486" w:rsidR="00F47408" w:rsidRPr="00F47408" w:rsidRDefault="00F47408" w:rsidP="00F47408">
      <w:pPr>
        <w:ind w:left="360"/>
        <w:rPr>
          <w:rFonts w:ascii="Aptos" w:hAnsi="Aptos"/>
        </w:rPr>
      </w:pPr>
      <w:r w:rsidRPr="00F47408">
        <w:rPr>
          <w:rFonts w:ascii="Aptos" w:hAnsi="Aptos"/>
        </w:rPr>
        <w:t xml:space="preserve">  </w:t>
      </w:r>
      <w:r w:rsidRPr="00F47408">
        <w:rPr>
          <w:rFonts w:ascii="Aptos" w:hAnsi="Aptos"/>
        </w:rPr>
        <w:tab/>
        <w:t xml:space="preserve">Starters </w:t>
      </w:r>
      <w:r w:rsidRPr="00F47408">
        <w:rPr>
          <w:rFonts w:ascii="Aptos" w:hAnsi="Aptos"/>
        </w:rPr>
        <w:tab/>
      </w:r>
      <w:r w:rsidRPr="00F47408">
        <w:rPr>
          <w:rFonts w:ascii="Aptos" w:hAnsi="Aptos"/>
        </w:rPr>
        <w:tab/>
      </w:r>
      <w:r w:rsidRPr="00F47408">
        <w:rPr>
          <w:rFonts w:ascii="Aptos" w:hAnsi="Aptos"/>
        </w:rPr>
        <w:tab/>
        <w:t>25</w:t>
      </w:r>
      <w:r w:rsidRPr="00F47408">
        <w:rPr>
          <w:rFonts w:ascii="Aptos" w:hAnsi="Aptos"/>
        </w:rPr>
        <w:tab/>
      </w:r>
      <w:r w:rsidRPr="00F47408">
        <w:rPr>
          <w:rFonts w:ascii="Aptos" w:hAnsi="Aptos"/>
        </w:rPr>
        <w:tab/>
      </w:r>
      <w:r w:rsidRPr="00F47408">
        <w:rPr>
          <w:rFonts w:ascii="Aptos" w:hAnsi="Aptos"/>
        </w:rPr>
        <w:tab/>
        <w:t xml:space="preserve"> </w:t>
      </w:r>
    </w:p>
    <w:p w14:paraId="37EAECDC" w14:textId="15E289F0" w:rsidR="00F47408" w:rsidRPr="00F47408" w:rsidRDefault="00F47408" w:rsidP="00F47408">
      <w:pPr>
        <w:ind w:left="360"/>
        <w:rPr>
          <w:rFonts w:ascii="Aptos" w:hAnsi="Aptos"/>
        </w:rPr>
      </w:pPr>
      <w:r w:rsidRPr="00F47408">
        <w:rPr>
          <w:rFonts w:ascii="Aptos" w:hAnsi="Aptos"/>
        </w:rPr>
        <w:t xml:space="preserve">         Judge 2 </w:t>
      </w:r>
      <w:r w:rsidRPr="00F47408">
        <w:rPr>
          <w:rFonts w:ascii="Aptos" w:hAnsi="Aptos"/>
        </w:rPr>
        <w:tab/>
      </w:r>
      <w:r w:rsidRPr="00F47408">
        <w:rPr>
          <w:rFonts w:ascii="Aptos" w:hAnsi="Aptos"/>
        </w:rPr>
        <w:tab/>
      </w:r>
      <w:r w:rsidRPr="00F47408">
        <w:rPr>
          <w:rFonts w:ascii="Aptos" w:hAnsi="Aptos"/>
        </w:rPr>
        <w:tab/>
      </w:r>
      <w:r w:rsidRPr="00F47408">
        <w:rPr>
          <w:rFonts w:ascii="Aptos" w:hAnsi="Aptos"/>
        </w:rPr>
        <w:tab/>
        <w:t>31</w:t>
      </w:r>
    </w:p>
    <w:p w14:paraId="4A8D7FD3" w14:textId="77777777" w:rsidR="00F47408" w:rsidRPr="00F47408" w:rsidRDefault="00F47408" w:rsidP="00F47408">
      <w:pPr>
        <w:ind w:left="360"/>
        <w:rPr>
          <w:rFonts w:ascii="Aptos" w:hAnsi="Aptos"/>
        </w:rPr>
      </w:pPr>
      <w:r w:rsidRPr="00F47408">
        <w:rPr>
          <w:rFonts w:ascii="Aptos" w:hAnsi="Aptos"/>
        </w:rPr>
        <w:t xml:space="preserve"> </w:t>
      </w:r>
      <w:r w:rsidRPr="00F47408">
        <w:rPr>
          <w:rFonts w:ascii="Aptos" w:hAnsi="Aptos"/>
        </w:rPr>
        <w:tab/>
        <w:t xml:space="preserve">Judge 1 </w:t>
      </w:r>
      <w:r w:rsidRPr="00F47408">
        <w:rPr>
          <w:rFonts w:ascii="Aptos" w:hAnsi="Aptos"/>
        </w:rPr>
        <w:tab/>
      </w:r>
      <w:r w:rsidRPr="00F47408">
        <w:rPr>
          <w:rFonts w:ascii="Aptos" w:hAnsi="Aptos"/>
        </w:rPr>
        <w:tab/>
      </w:r>
      <w:r w:rsidRPr="00F47408">
        <w:rPr>
          <w:rFonts w:ascii="Aptos" w:hAnsi="Aptos"/>
        </w:rPr>
        <w:tab/>
      </w:r>
      <w:r w:rsidRPr="00F47408">
        <w:rPr>
          <w:rFonts w:ascii="Aptos" w:hAnsi="Aptos"/>
        </w:rPr>
        <w:tab/>
        <w:t>79</w:t>
      </w:r>
    </w:p>
    <w:p w14:paraId="316D9B91" w14:textId="77777777" w:rsidR="00F47408" w:rsidRPr="00F47408" w:rsidRDefault="00F47408" w:rsidP="00F47408">
      <w:pPr>
        <w:ind w:left="360"/>
        <w:rPr>
          <w:rFonts w:ascii="Aptos" w:hAnsi="Aptos"/>
        </w:rPr>
      </w:pPr>
    </w:p>
    <w:p w14:paraId="54F5E251" w14:textId="77777777" w:rsidR="00F47408" w:rsidRPr="00F47408" w:rsidRDefault="00F47408" w:rsidP="00F47408">
      <w:pPr>
        <w:ind w:left="360"/>
        <w:rPr>
          <w:rFonts w:ascii="Aptos" w:hAnsi="Aptos"/>
        </w:rPr>
      </w:pPr>
      <w:r w:rsidRPr="00F47408">
        <w:rPr>
          <w:rFonts w:ascii="Aptos" w:hAnsi="Aptos"/>
        </w:rPr>
        <w:t xml:space="preserve"> </w:t>
      </w:r>
      <w:r w:rsidRPr="00F47408">
        <w:rPr>
          <w:rFonts w:ascii="Aptos" w:hAnsi="Aptos"/>
        </w:rPr>
        <w:tab/>
        <w:t xml:space="preserve">Trainee Judge 1  </w:t>
      </w:r>
      <w:r w:rsidRPr="00F47408">
        <w:rPr>
          <w:rFonts w:ascii="Aptos" w:hAnsi="Aptos"/>
        </w:rPr>
        <w:tab/>
      </w:r>
      <w:r w:rsidRPr="00F47408">
        <w:rPr>
          <w:rFonts w:ascii="Aptos" w:hAnsi="Aptos"/>
        </w:rPr>
        <w:tab/>
      </w:r>
      <w:r w:rsidRPr="00F47408">
        <w:rPr>
          <w:rFonts w:ascii="Aptos" w:hAnsi="Aptos"/>
        </w:rPr>
        <w:tab/>
        <w:t>33</w:t>
      </w:r>
    </w:p>
    <w:p w14:paraId="77F812B1" w14:textId="77777777" w:rsidR="00F47408" w:rsidRPr="00F47408" w:rsidRDefault="00F47408" w:rsidP="00F47408">
      <w:pPr>
        <w:ind w:left="360"/>
        <w:rPr>
          <w:rFonts w:ascii="Aptos" w:hAnsi="Aptos"/>
        </w:rPr>
      </w:pPr>
      <w:r w:rsidRPr="00F47408">
        <w:rPr>
          <w:rFonts w:ascii="Aptos" w:hAnsi="Aptos"/>
        </w:rPr>
        <w:tab/>
        <w:t xml:space="preserve">Trainee Judge 2 </w:t>
      </w:r>
      <w:r w:rsidRPr="00F47408">
        <w:rPr>
          <w:rFonts w:ascii="Aptos" w:hAnsi="Aptos"/>
        </w:rPr>
        <w:tab/>
      </w:r>
      <w:r w:rsidRPr="00F47408">
        <w:rPr>
          <w:rFonts w:ascii="Aptos" w:hAnsi="Aptos"/>
        </w:rPr>
        <w:tab/>
      </w:r>
      <w:r w:rsidRPr="00F47408">
        <w:rPr>
          <w:rFonts w:ascii="Aptos" w:hAnsi="Aptos"/>
        </w:rPr>
        <w:tab/>
        <w:t>22</w:t>
      </w:r>
    </w:p>
    <w:p w14:paraId="02F20545" w14:textId="77777777" w:rsidR="00F47408" w:rsidRPr="00F47408" w:rsidRDefault="00F47408" w:rsidP="00F47408">
      <w:pPr>
        <w:ind w:left="360"/>
        <w:rPr>
          <w:rFonts w:ascii="Aptos" w:hAnsi="Aptos"/>
        </w:rPr>
      </w:pPr>
      <w:r w:rsidRPr="00F47408">
        <w:rPr>
          <w:rFonts w:ascii="Aptos" w:hAnsi="Aptos"/>
        </w:rPr>
        <w:tab/>
        <w:t xml:space="preserve">Trainee starters </w:t>
      </w:r>
      <w:r w:rsidRPr="00F47408">
        <w:rPr>
          <w:rFonts w:ascii="Aptos" w:hAnsi="Aptos"/>
        </w:rPr>
        <w:tab/>
      </w:r>
      <w:r w:rsidRPr="00F47408">
        <w:rPr>
          <w:rFonts w:ascii="Aptos" w:hAnsi="Aptos"/>
        </w:rPr>
        <w:tab/>
      </w:r>
      <w:r w:rsidRPr="00F47408">
        <w:rPr>
          <w:rFonts w:ascii="Aptos" w:hAnsi="Aptos"/>
        </w:rPr>
        <w:tab/>
        <w:t>12</w:t>
      </w:r>
    </w:p>
    <w:p w14:paraId="19C0CA03" w14:textId="77777777" w:rsidR="00F47408" w:rsidRPr="00F47408" w:rsidRDefault="00F47408" w:rsidP="00F47408">
      <w:pPr>
        <w:ind w:left="360"/>
        <w:rPr>
          <w:rFonts w:ascii="Aptos" w:hAnsi="Aptos"/>
        </w:rPr>
      </w:pPr>
    </w:p>
    <w:p w14:paraId="1412936F" w14:textId="77777777" w:rsidR="00F47408" w:rsidRPr="00F47408" w:rsidRDefault="00F47408" w:rsidP="00F47408">
      <w:pPr>
        <w:ind w:left="360"/>
        <w:rPr>
          <w:rFonts w:ascii="Aptos" w:hAnsi="Aptos"/>
        </w:rPr>
      </w:pPr>
      <w:r w:rsidRPr="00F47408">
        <w:rPr>
          <w:rFonts w:ascii="Aptos" w:hAnsi="Aptos"/>
        </w:rPr>
        <w:t>These numbers may increase when problems with memberships and licences are resolved.</w:t>
      </w:r>
    </w:p>
    <w:p w14:paraId="27AED89A" w14:textId="77777777" w:rsidR="00F47408" w:rsidRPr="00F47408" w:rsidRDefault="00F47408" w:rsidP="00F47408">
      <w:pPr>
        <w:ind w:left="360"/>
        <w:rPr>
          <w:rFonts w:ascii="Aptos" w:hAnsi="Aptos"/>
        </w:rPr>
      </w:pPr>
    </w:p>
    <w:p w14:paraId="79B84629" w14:textId="77777777" w:rsidR="00F47408" w:rsidRPr="00F47408" w:rsidRDefault="00F47408" w:rsidP="00F47408">
      <w:pPr>
        <w:ind w:left="360"/>
        <w:rPr>
          <w:rFonts w:ascii="Aptos" w:hAnsi="Aptos"/>
        </w:rPr>
      </w:pPr>
      <w:r w:rsidRPr="00F47408">
        <w:rPr>
          <w:rFonts w:ascii="Aptos" w:hAnsi="Aptos"/>
        </w:rPr>
        <w:t>We constantly need new officials. The list of the ones we have may look good, but this does not allow for officials who are not able to attend many events. We often have two or more events on the same weekend. Each licensed gala needs at least 2 Referees for the event to run smoothly and legally and also many other Judges. Most of our Referees do not have a swimmer.</w:t>
      </w:r>
    </w:p>
    <w:p w14:paraId="2D689845" w14:textId="77777777" w:rsidR="00F47408" w:rsidRPr="00F47408" w:rsidRDefault="00F47408" w:rsidP="00F47408">
      <w:pPr>
        <w:ind w:left="360"/>
        <w:rPr>
          <w:rFonts w:ascii="Aptos" w:hAnsi="Aptos"/>
        </w:rPr>
      </w:pPr>
    </w:p>
    <w:p w14:paraId="20A64ED5" w14:textId="77777777" w:rsidR="00F47408" w:rsidRPr="00F47408" w:rsidRDefault="00F47408" w:rsidP="00F47408">
      <w:pPr>
        <w:ind w:left="360"/>
        <w:rPr>
          <w:rFonts w:ascii="Aptos" w:hAnsi="Aptos"/>
        </w:rPr>
      </w:pPr>
      <w:r w:rsidRPr="00F47408">
        <w:rPr>
          <w:rFonts w:ascii="Aptos" w:hAnsi="Aptos"/>
        </w:rPr>
        <w:t xml:space="preserve">The course for new officials (Judge 1), has its theory element totally online. As long as you are at least 15, you can start this online course as soon as you are booked on and it can be accessed multiple times before completion. To find out more about this course, the link is: </w:t>
      </w:r>
      <w:hyperlink r:id="rId9" w:history="1">
        <w:r w:rsidRPr="00F47408">
          <w:rPr>
            <w:rStyle w:val="Hyperlink"/>
            <w:rFonts w:ascii="Aptos" w:hAnsi="Aptos"/>
            <w:color w:val="1155CC"/>
          </w:rPr>
          <w:t>https://instituteofswimming.org/course-information/swimming-technical-officials-judge-1-theory</w:t>
        </w:r>
      </w:hyperlink>
      <w:r w:rsidRPr="00F47408">
        <w:rPr>
          <w:rFonts w:ascii="Aptos" w:hAnsi="Aptos"/>
        </w:rPr>
        <w:t>.</w:t>
      </w:r>
    </w:p>
    <w:p w14:paraId="272B0AF6" w14:textId="77777777" w:rsidR="00F47408" w:rsidRPr="00F47408" w:rsidRDefault="00F47408" w:rsidP="00F47408">
      <w:pPr>
        <w:ind w:left="360"/>
        <w:rPr>
          <w:rFonts w:ascii="Aptos" w:hAnsi="Aptos"/>
        </w:rPr>
      </w:pPr>
    </w:p>
    <w:p w14:paraId="39504114" w14:textId="77777777" w:rsidR="00F47408" w:rsidRPr="00F47408" w:rsidRDefault="00F47408" w:rsidP="00F47408">
      <w:pPr>
        <w:ind w:left="360"/>
        <w:rPr>
          <w:rFonts w:ascii="Aptos" w:hAnsi="Aptos"/>
        </w:rPr>
      </w:pPr>
      <w:r w:rsidRPr="00F47408">
        <w:rPr>
          <w:rFonts w:ascii="Aptos" w:hAnsi="Aptos"/>
        </w:rPr>
        <w:t>The practical element takes place on poolside with the guidance of a qualified official.</w:t>
      </w:r>
    </w:p>
    <w:p w14:paraId="56DD8191" w14:textId="77777777" w:rsidR="00F47408" w:rsidRPr="00F47408" w:rsidRDefault="00F47408" w:rsidP="00F47408">
      <w:pPr>
        <w:ind w:left="360"/>
        <w:rPr>
          <w:rFonts w:ascii="Aptos" w:hAnsi="Aptos"/>
        </w:rPr>
      </w:pPr>
    </w:p>
    <w:p w14:paraId="0AC087B2" w14:textId="77777777" w:rsidR="00F47408" w:rsidRPr="00F47408" w:rsidRDefault="00F47408" w:rsidP="00F47408">
      <w:pPr>
        <w:ind w:left="360"/>
        <w:rPr>
          <w:rFonts w:ascii="Aptos" w:hAnsi="Aptos"/>
        </w:rPr>
      </w:pPr>
      <w:r w:rsidRPr="00F47408">
        <w:rPr>
          <w:rFonts w:ascii="Aptos" w:hAnsi="Aptos"/>
        </w:rPr>
        <w:t>Without officials, there will be no galas.</w:t>
      </w:r>
    </w:p>
    <w:p w14:paraId="17228059" w14:textId="77777777" w:rsidR="00F47408" w:rsidRPr="00F47408" w:rsidRDefault="00F47408" w:rsidP="00F47408">
      <w:pPr>
        <w:ind w:left="360"/>
        <w:rPr>
          <w:rFonts w:ascii="Aptos" w:hAnsi="Aptos"/>
        </w:rPr>
      </w:pPr>
    </w:p>
    <w:p w14:paraId="21A29127" w14:textId="77777777" w:rsidR="00F47408" w:rsidRPr="00F47408" w:rsidRDefault="00F47408" w:rsidP="00F47408">
      <w:pPr>
        <w:ind w:left="360"/>
        <w:rPr>
          <w:rFonts w:ascii="Aptos" w:hAnsi="Aptos"/>
        </w:rPr>
      </w:pPr>
      <w:r w:rsidRPr="00F47408">
        <w:rPr>
          <w:rFonts w:ascii="Aptos" w:hAnsi="Aptos"/>
        </w:rPr>
        <w:t>The following list seemed to go down well last year, so I have decided to include it again, with a few “tweaks”.</w:t>
      </w:r>
    </w:p>
    <w:p w14:paraId="74A74F32" w14:textId="77777777" w:rsidR="00F47408" w:rsidRPr="00F47408" w:rsidRDefault="00F47408" w:rsidP="00F47408">
      <w:pPr>
        <w:ind w:left="360"/>
        <w:rPr>
          <w:rFonts w:ascii="Aptos" w:hAnsi="Aptos"/>
        </w:rPr>
      </w:pPr>
    </w:p>
    <w:p w14:paraId="51961CAF" w14:textId="5DB5F487" w:rsidR="00F47408" w:rsidRPr="00F47408" w:rsidRDefault="00F47408" w:rsidP="00F47408">
      <w:pPr>
        <w:tabs>
          <w:tab w:val="center" w:pos="4718"/>
        </w:tabs>
        <w:ind w:left="360"/>
        <w:rPr>
          <w:rFonts w:ascii="Aptos" w:hAnsi="Aptos"/>
          <w:u w:val="single"/>
        </w:rPr>
      </w:pPr>
      <w:r w:rsidRPr="00F47408">
        <w:rPr>
          <w:rFonts w:ascii="Aptos" w:hAnsi="Aptos"/>
          <w:u w:val="single"/>
        </w:rPr>
        <w:t>WHY BE AN OFFICIAL?</w:t>
      </w:r>
    </w:p>
    <w:p w14:paraId="06D75898" w14:textId="77777777" w:rsidR="00F47408" w:rsidRPr="00F47408" w:rsidRDefault="00F47408" w:rsidP="00F47408">
      <w:pPr>
        <w:ind w:left="360"/>
        <w:jc w:val="center"/>
        <w:rPr>
          <w:rFonts w:ascii="Aptos" w:hAnsi="Aptos"/>
          <w:u w:val="single"/>
        </w:rPr>
      </w:pPr>
    </w:p>
    <w:p w14:paraId="0E6E6BBB" w14:textId="77777777" w:rsidR="00F47408" w:rsidRPr="00F47408" w:rsidRDefault="00F47408" w:rsidP="00F47408">
      <w:pPr>
        <w:ind w:left="360"/>
        <w:rPr>
          <w:rFonts w:ascii="Aptos" w:hAnsi="Aptos"/>
          <w:b/>
          <w:bCs/>
          <w:u w:val="single"/>
        </w:rPr>
      </w:pPr>
      <w:r w:rsidRPr="00F47408">
        <w:rPr>
          <w:rFonts w:ascii="Aptos" w:hAnsi="Aptos"/>
          <w:u w:val="single"/>
        </w:rPr>
        <w:t xml:space="preserve">OFFICIALS </w:t>
      </w:r>
      <w:r w:rsidRPr="00F47408">
        <w:rPr>
          <w:rFonts w:ascii="Aptos" w:hAnsi="Aptos"/>
          <w:b/>
          <w:bCs/>
          <w:u w:val="single"/>
        </w:rPr>
        <w:t>DON’T</w:t>
      </w:r>
    </w:p>
    <w:p w14:paraId="3D27945D" w14:textId="77777777" w:rsidR="00F47408" w:rsidRPr="00F47408" w:rsidRDefault="00F47408" w:rsidP="00F47408">
      <w:pPr>
        <w:ind w:left="360"/>
        <w:rPr>
          <w:rFonts w:ascii="Aptos" w:hAnsi="Aptos"/>
          <w:b/>
          <w:bCs/>
          <w:u w:val="single"/>
        </w:rPr>
      </w:pPr>
    </w:p>
    <w:p w14:paraId="32738CCD" w14:textId="77777777" w:rsidR="00F47408" w:rsidRPr="00F47408" w:rsidRDefault="00F47408" w:rsidP="00F47408">
      <w:pPr>
        <w:ind w:left="360"/>
        <w:rPr>
          <w:rFonts w:ascii="Aptos" w:hAnsi="Aptos"/>
        </w:rPr>
      </w:pPr>
      <w:r w:rsidRPr="00F47408">
        <w:rPr>
          <w:rFonts w:ascii="Aptos" w:hAnsi="Aptos"/>
        </w:rPr>
        <w:t>Queue up, waiting to get into the building in the cold, rain &amp; snow.</w:t>
      </w:r>
    </w:p>
    <w:p w14:paraId="15ED6639" w14:textId="77777777" w:rsidR="00F47408" w:rsidRPr="00F47408" w:rsidRDefault="00F47408" w:rsidP="00F47408">
      <w:pPr>
        <w:ind w:left="360"/>
        <w:rPr>
          <w:rFonts w:ascii="Aptos" w:hAnsi="Aptos"/>
        </w:rPr>
      </w:pPr>
      <w:r w:rsidRPr="00F47408">
        <w:rPr>
          <w:rFonts w:ascii="Aptos" w:hAnsi="Aptos"/>
        </w:rPr>
        <w:t>Pay to get in.</w:t>
      </w:r>
    </w:p>
    <w:p w14:paraId="4F7752B3" w14:textId="77777777" w:rsidR="00F47408" w:rsidRPr="00F47408" w:rsidRDefault="00F47408" w:rsidP="00F47408">
      <w:pPr>
        <w:ind w:left="360"/>
        <w:rPr>
          <w:rFonts w:ascii="Aptos" w:hAnsi="Aptos"/>
        </w:rPr>
      </w:pPr>
      <w:r w:rsidRPr="00F47408">
        <w:rPr>
          <w:rFonts w:ascii="Aptos" w:hAnsi="Aptos"/>
        </w:rPr>
        <w:t>Pay for start sheets.</w:t>
      </w:r>
    </w:p>
    <w:p w14:paraId="2FAC8D7F" w14:textId="77777777" w:rsidR="00F47408" w:rsidRPr="00F47408" w:rsidRDefault="00F47408" w:rsidP="00F47408">
      <w:pPr>
        <w:ind w:left="360"/>
        <w:rPr>
          <w:rFonts w:ascii="Aptos" w:hAnsi="Aptos"/>
        </w:rPr>
      </w:pPr>
      <w:r w:rsidRPr="00F47408">
        <w:rPr>
          <w:rFonts w:ascii="Aptos" w:hAnsi="Aptos"/>
        </w:rPr>
        <w:t>Pay for coffee, tea, juice and biscuits before the gala.</w:t>
      </w:r>
    </w:p>
    <w:p w14:paraId="09BD0D44" w14:textId="77777777" w:rsidR="00F47408" w:rsidRPr="00F47408" w:rsidRDefault="00F47408" w:rsidP="00F47408">
      <w:pPr>
        <w:ind w:left="360"/>
        <w:rPr>
          <w:rFonts w:ascii="Aptos" w:hAnsi="Aptos"/>
        </w:rPr>
      </w:pPr>
      <w:r w:rsidRPr="00F47408">
        <w:rPr>
          <w:rFonts w:ascii="Aptos" w:hAnsi="Aptos"/>
        </w:rPr>
        <w:t>Have to source or pay for their lunch.</w:t>
      </w:r>
    </w:p>
    <w:p w14:paraId="34B2B229" w14:textId="77777777" w:rsidR="00F47408" w:rsidRPr="00F47408" w:rsidRDefault="00F47408" w:rsidP="00F47408">
      <w:pPr>
        <w:ind w:left="360"/>
        <w:rPr>
          <w:rFonts w:ascii="Aptos" w:hAnsi="Aptos"/>
        </w:rPr>
      </w:pPr>
      <w:r w:rsidRPr="00F47408">
        <w:rPr>
          <w:rFonts w:ascii="Aptos" w:hAnsi="Aptos"/>
        </w:rPr>
        <w:t>Have to try and find a seat to watch the gala.</w:t>
      </w:r>
    </w:p>
    <w:p w14:paraId="46699B2C" w14:textId="77777777" w:rsidR="00F47408" w:rsidRPr="00F47408" w:rsidRDefault="00F47408" w:rsidP="00F47408">
      <w:pPr>
        <w:ind w:left="360"/>
        <w:rPr>
          <w:rFonts w:ascii="Aptos" w:hAnsi="Aptos"/>
        </w:rPr>
      </w:pPr>
      <w:r w:rsidRPr="00F47408">
        <w:rPr>
          <w:rFonts w:ascii="Aptos" w:hAnsi="Aptos"/>
        </w:rPr>
        <w:t>Have to try to buy tickets in advance for events - and find they are sold out.</w:t>
      </w:r>
    </w:p>
    <w:p w14:paraId="5C72BD60" w14:textId="77777777" w:rsidR="00F47408" w:rsidRPr="00F47408" w:rsidRDefault="00F47408" w:rsidP="00F47408">
      <w:pPr>
        <w:ind w:left="360"/>
        <w:rPr>
          <w:rFonts w:ascii="Aptos" w:hAnsi="Aptos"/>
        </w:rPr>
      </w:pPr>
      <w:r w:rsidRPr="00F47408">
        <w:rPr>
          <w:rFonts w:ascii="Aptos" w:hAnsi="Aptos"/>
        </w:rPr>
        <w:t>Have to listen to the loud “expert” in the seats who claims to know everything, but knows nothing.</w:t>
      </w:r>
    </w:p>
    <w:p w14:paraId="38D7F646" w14:textId="77777777" w:rsidR="00F47408" w:rsidRPr="00F47408" w:rsidRDefault="00F47408" w:rsidP="00F47408">
      <w:pPr>
        <w:ind w:left="360"/>
        <w:rPr>
          <w:rFonts w:ascii="Aptos" w:hAnsi="Aptos"/>
        </w:rPr>
      </w:pPr>
      <w:r w:rsidRPr="00F47408">
        <w:rPr>
          <w:rFonts w:ascii="Aptos" w:hAnsi="Aptos"/>
        </w:rPr>
        <w:t>Have to put up with wet swimmers looming up to speak to their parents.</w:t>
      </w:r>
    </w:p>
    <w:p w14:paraId="500FB292" w14:textId="77777777" w:rsidR="00F47408" w:rsidRPr="00F47408" w:rsidRDefault="00F47408" w:rsidP="00F47408">
      <w:pPr>
        <w:ind w:left="360"/>
        <w:rPr>
          <w:rFonts w:ascii="Aptos" w:hAnsi="Aptos"/>
        </w:rPr>
      </w:pPr>
      <w:r w:rsidRPr="00F47408">
        <w:rPr>
          <w:rFonts w:ascii="Aptos" w:hAnsi="Aptos"/>
        </w:rPr>
        <w:t>Have to put up with parents screaming for their swimmers to “kick” etc</w:t>
      </w:r>
    </w:p>
    <w:p w14:paraId="05426E66" w14:textId="77777777" w:rsidR="00F47408" w:rsidRPr="00F47408" w:rsidRDefault="00F47408" w:rsidP="00F47408">
      <w:pPr>
        <w:ind w:left="360"/>
        <w:rPr>
          <w:rFonts w:ascii="Aptos" w:hAnsi="Aptos"/>
        </w:rPr>
      </w:pPr>
    </w:p>
    <w:p w14:paraId="593D66A6" w14:textId="03E4753A" w:rsidR="00F47408" w:rsidRPr="00F47408" w:rsidRDefault="00F47408" w:rsidP="00F47408">
      <w:pPr>
        <w:ind w:left="360"/>
        <w:rPr>
          <w:rFonts w:ascii="Aptos" w:hAnsi="Aptos"/>
          <w:b/>
          <w:bCs/>
          <w:u w:val="single"/>
        </w:rPr>
      </w:pPr>
      <w:r w:rsidRPr="00F47408">
        <w:rPr>
          <w:rFonts w:ascii="Aptos" w:hAnsi="Aptos"/>
          <w:u w:val="single"/>
        </w:rPr>
        <w:t xml:space="preserve">OFFICIALS </w:t>
      </w:r>
      <w:r w:rsidRPr="00F47408">
        <w:rPr>
          <w:rFonts w:ascii="Aptos" w:hAnsi="Aptos"/>
          <w:b/>
          <w:bCs/>
          <w:u w:val="single"/>
        </w:rPr>
        <w:t>DO</w:t>
      </w:r>
    </w:p>
    <w:p w14:paraId="2397C5C0" w14:textId="77777777" w:rsidR="00F47408" w:rsidRPr="00F47408" w:rsidRDefault="00F47408" w:rsidP="00F47408">
      <w:pPr>
        <w:ind w:left="360"/>
        <w:rPr>
          <w:rFonts w:ascii="Aptos" w:hAnsi="Aptos"/>
        </w:rPr>
      </w:pPr>
      <w:r w:rsidRPr="00F47408">
        <w:rPr>
          <w:rFonts w:ascii="Aptos" w:hAnsi="Aptos"/>
        </w:rPr>
        <w:t>Get expenses.</w:t>
      </w:r>
    </w:p>
    <w:p w14:paraId="108A0941" w14:textId="77777777" w:rsidR="00F47408" w:rsidRPr="00F47408" w:rsidRDefault="00F47408" w:rsidP="00F47408">
      <w:pPr>
        <w:ind w:left="360"/>
        <w:rPr>
          <w:rFonts w:ascii="Aptos" w:hAnsi="Aptos"/>
        </w:rPr>
      </w:pPr>
      <w:r w:rsidRPr="00F47408">
        <w:rPr>
          <w:rFonts w:ascii="Aptos" w:hAnsi="Aptos"/>
        </w:rPr>
        <w:t>Get water bottles filled up during the gala.</w:t>
      </w:r>
    </w:p>
    <w:p w14:paraId="1A91C66D" w14:textId="77777777" w:rsidR="00F47408" w:rsidRPr="00F47408" w:rsidRDefault="00F47408" w:rsidP="00F47408">
      <w:pPr>
        <w:ind w:left="360"/>
        <w:rPr>
          <w:rFonts w:ascii="Aptos" w:hAnsi="Aptos"/>
        </w:rPr>
      </w:pPr>
      <w:r w:rsidRPr="00F47408">
        <w:rPr>
          <w:rFonts w:ascii="Aptos" w:hAnsi="Aptos"/>
        </w:rPr>
        <w:t>Often get sweets during the gala.</w:t>
      </w:r>
    </w:p>
    <w:p w14:paraId="657605D5" w14:textId="77777777" w:rsidR="00F47408" w:rsidRPr="00F47408" w:rsidRDefault="00F47408" w:rsidP="00F47408">
      <w:pPr>
        <w:ind w:left="360"/>
        <w:rPr>
          <w:rFonts w:ascii="Aptos" w:hAnsi="Aptos"/>
        </w:rPr>
      </w:pPr>
      <w:r w:rsidRPr="00F47408">
        <w:rPr>
          <w:rFonts w:ascii="Aptos" w:hAnsi="Aptos"/>
        </w:rPr>
        <w:t>Get the best view of the swims.</w:t>
      </w:r>
    </w:p>
    <w:p w14:paraId="7BCAAC18" w14:textId="77777777" w:rsidR="00F47408" w:rsidRPr="00F47408" w:rsidRDefault="00F47408" w:rsidP="00F47408">
      <w:pPr>
        <w:ind w:left="360"/>
        <w:rPr>
          <w:rFonts w:ascii="Aptos" w:hAnsi="Aptos"/>
        </w:rPr>
      </w:pPr>
      <w:r w:rsidRPr="00F47408">
        <w:rPr>
          <w:rFonts w:ascii="Aptos" w:hAnsi="Aptos"/>
        </w:rPr>
        <w:lastRenderedPageBreak/>
        <w:t>Get polo shirts supplied at County, Region and National events.</w:t>
      </w:r>
    </w:p>
    <w:p w14:paraId="29390E41" w14:textId="77777777" w:rsidR="00F47408" w:rsidRPr="00F47408" w:rsidRDefault="00F47408" w:rsidP="00F47408">
      <w:pPr>
        <w:ind w:left="360"/>
        <w:rPr>
          <w:rFonts w:ascii="Aptos" w:hAnsi="Aptos"/>
        </w:rPr>
      </w:pPr>
      <w:r w:rsidRPr="00F47408">
        <w:rPr>
          <w:rFonts w:ascii="Aptos" w:hAnsi="Aptos"/>
        </w:rPr>
        <w:t>Get refreshments before the gala.</w:t>
      </w:r>
    </w:p>
    <w:p w14:paraId="0CE49F12" w14:textId="77777777" w:rsidR="00F47408" w:rsidRPr="00F47408" w:rsidRDefault="00F47408" w:rsidP="00F47408">
      <w:pPr>
        <w:ind w:left="360"/>
        <w:rPr>
          <w:rFonts w:ascii="Aptos" w:hAnsi="Aptos"/>
        </w:rPr>
      </w:pPr>
      <w:r w:rsidRPr="00F47408">
        <w:rPr>
          <w:rFonts w:ascii="Aptos" w:hAnsi="Aptos"/>
        </w:rPr>
        <w:t>Get lunch supplied.</w:t>
      </w:r>
    </w:p>
    <w:p w14:paraId="39B725A5" w14:textId="77777777" w:rsidR="00F47408" w:rsidRPr="00F47408" w:rsidRDefault="00F47408" w:rsidP="00F47408">
      <w:pPr>
        <w:ind w:left="360"/>
        <w:rPr>
          <w:rFonts w:ascii="Aptos" w:hAnsi="Aptos"/>
        </w:rPr>
      </w:pPr>
      <w:r w:rsidRPr="00F47408">
        <w:rPr>
          <w:rFonts w:ascii="Aptos" w:hAnsi="Aptos"/>
        </w:rPr>
        <w:t>Get to know the rules and how to apply them.</w:t>
      </w:r>
    </w:p>
    <w:p w14:paraId="422BF5F2" w14:textId="77777777" w:rsidR="00F47408" w:rsidRPr="00F47408" w:rsidRDefault="00F47408" w:rsidP="00F47408">
      <w:pPr>
        <w:ind w:left="360"/>
        <w:rPr>
          <w:rFonts w:ascii="Aptos" w:hAnsi="Aptos"/>
        </w:rPr>
      </w:pPr>
      <w:r w:rsidRPr="00F47408">
        <w:rPr>
          <w:rFonts w:ascii="Aptos" w:hAnsi="Aptos"/>
        </w:rPr>
        <w:t>Get the chance to ask about anything they are not sure of.</w:t>
      </w:r>
    </w:p>
    <w:p w14:paraId="2B8717F0" w14:textId="77777777" w:rsidR="00F47408" w:rsidRPr="00F47408" w:rsidRDefault="00F47408" w:rsidP="00F47408">
      <w:pPr>
        <w:ind w:left="360"/>
        <w:rPr>
          <w:rFonts w:ascii="Aptos" w:hAnsi="Aptos"/>
        </w:rPr>
      </w:pPr>
      <w:r w:rsidRPr="00F47408">
        <w:rPr>
          <w:rFonts w:ascii="Aptos" w:hAnsi="Aptos"/>
        </w:rPr>
        <w:t>Get the chance to spend time with other officials and, at times, discuss application of rules.</w:t>
      </w:r>
    </w:p>
    <w:p w14:paraId="78AE0F8D" w14:textId="77777777" w:rsidR="00F47408" w:rsidRPr="00F47408" w:rsidRDefault="00F47408" w:rsidP="00F47408">
      <w:pPr>
        <w:ind w:left="360"/>
        <w:rPr>
          <w:rFonts w:ascii="Aptos" w:hAnsi="Aptos"/>
        </w:rPr>
      </w:pPr>
      <w:r w:rsidRPr="00F47408">
        <w:rPr>
          <w:rFonts w:ascii="Aptos" w:hAnsi="Aptos"/>
        </w:rPr>
        <w:t>Get informed of any rule changes coming up.</w:t>
      </w:r>
    </w:p>
    <w:p w14:paraId="48978B5C" w14:textId="77777777" w:rsidR="00F47408" w:rsidRPr="00F47408" w:rsidRDefault="00F47408" w:rsidP="00F47408">
      <w:pPr>
        <w:ind w:left="360"/>
        <w:rPr>
          <w:rFonts w:ascii="Aptos" w:hAnsi="Aptos"/>
        </w:rPr>
      </w:pPr>
      <w:r w:rsidRPr="00F47408">
        <w:rPr>
          <w:rFonts w:ascii="Aptos" w:hAnsi="Aptos"/>
        </w:rPr>
        <w:t>Get the opportunity to officiate at County, Region and National events.</w:t>
      </w:r>
    </w:p>
    <w:p w14:paraId="78CA1B11" w14:textId="77777777" w:rsidR="00F47408" w:rsidRPr="00F47408" w:rsidRDefault="00F47408" w:rsidP="00F47408">
      <w:pPr>
        <w:ind w:left="360"/>
        <w:rPr>
          <w:rFonts w:ascii="Aptos" w:hAnsi="Aptos"/>
        </w:rPr>
      </w:pPr>
      <w:r w:rsidRPr="00F47408">
        <w:rPr>
          <w:rFonts w:ascii="Aptos" w:hAnsi="Aptos"/>
        </w:rPr>
        <w:t>Get the chance to get further qualifications.</w:t>
      </w:r>
    </w:p>
    <w:p w14:paraId="7C7D426C" w14:textId="77777777" w:rsidR="00F47408" w:rsidRPr="00F47408" w:rsidRDefault="00F47408" w:rsidP="00F47408">
      <w:pPr>
        <w:ind w:left="360"/>
        <w:rPr>
          <w:rFonts w:ascii="Aptos" w:hAnsi="Aptos"/>
        </w:rPr>
      </w:pPr>
      <w:r w:rsidRPr="00F47408">
        <w:rPr>
          <w:rFonts w:ascii="Aptos" w:hAnsi="Aptos"/>
        </w:rPr>
        <w:t>Get continued professional development courses supplied.</w:t>
      </w:r>
    </w:p>
    <w:p w14:paraId="6C6A3520" w14:textId="77777777" w:rsidR="00F47408" w:rsidRPr="00F47408" w:rsidRDefault="00F47408" w:rsidP="00F47408">
      <w:pPr>
        <w:ind w:left="360"/>
        <w:rPr>
          <w:rFonts w:ascii="Aptos" w:hAnsi="Aptos"/>
        </w:rPr>
      </w:pPr>
      <w:r w:rsidRPr="00F47408">
        <w:rPr>
          <w:rFonts w:ascii="Aptos" w:hAnsi="Aptos"/>
        </w:rPr>
        <w:t>Get invited to the North East Region Seminar</w:t>
      </w:r>
    </w:p>
    <w:p w14:paraId="4184EB42" w14:textId="77777777" w:rsidR="00F47408" w:rsidRPr="00F47408" w:rsidRDefault="00F47408" w:rsidP="00F47408">
      <w:pPr>
        <w:ind w:left="360"/>
        <w:rPr>
          <w:rFonts w:ascii="Aptos" w:hAnsi="Aptos"/>
        </w:rPr>
      </w:pPr>
      <w:r w:rsidRPr="00F47408">
        <w:rPr>
          <w:rFonts w:ascii="Aptos" w:hAnsi="Aptos"/>
        </w:rPr>
        <w:t>Belong to a supportive team.</w:t>
      </w:r>
    </w:p>
    <w:p w14:paraId="23422CB4" w14:textId="77777777" w:rsidR="00F47408" w:rsidRPr="00F47408" w:rsidRDefault="00F47408" w:rsidP="00F47408">
      <w:pPr>
        <w:ind w:left="360"/>
        <w:rPr>
          <w:rFonts w:ascii="Aptos" w:hAnsi="Aptos"/>
        </w:rPr>
      </w:pPr>
      <w:r w:rsidRPr="00F47408">
        <w:rPr>
          <w:rFonts w:ascii="Aptos" w:hAnsi="Aptos"/>
        </w:rPr>
        <w:t>Make new friends.</w:t>
      </w:r>
    </w:p>
    <w:p w14:paraId="3CB9B42E" w14:textId="77777777" w:rsidR="00F47408" w:rsidRPr="00F47408" w:rsidRDefault="00F47408" w:rsidP="00F47408">
      <w:pPr>
        <w:ind w:left="360"/>
        <w:rPr>
          <w:rFonts w:ascii="Aptos" w:hAnsi="Aptos"/>
        </w:rPr>
      </w:pPr>
    </w:p>
    <w:p w14:paraId="7AA155CD" w14:textId="1823963D" w:rsidR="00DF77BE" w:rsidRDefault="00F47408" w:rsidP="002B68B7">
      <w:pPr>
        <w:ind w:left="360"/>
        <w:rPr>
          <w:rFonts w:ascii="Aptos" w:hAnsi="Aptos"/>
        </w:rPr>
      </w:pPr>
      <w:r w:rsidRPr="00F47408">
        <w:rPr>
          <w:rFonts w:ascii="Aptos" w:hAnsi="Aptos"/>
        </w:rPr>
        <w:t xml:space="preserve">I am happy to be contacted with any questions or problems on: </w:t>
      </w:r>
      <w:hyperlink r:id="rId10" w:history="1">
        <w:r w:rsidR="002B68B7" w:rsidRPr="00FE7AD0">
          <w:rPr>
            <w:rStyle w:val="Hyperlink"/>
            <w:rFonts w:ascii="Aptos" w:hAnsi="Aptos"/>
          </w:rPr>
          <w:t>ndofficials@gmail.com</w:t>
        </w:r>
      </w:hyperlink>
    </w:p>
    <w:p w14:paraId="0C42CCCB" w14:textId="77777777" w:rsidR="002B68B7" w:rsidRDefault="002B68B7" w:rsidP="002B68B7">
      <w:pPr>
        <w:ind w:left="360"/>
        <w:rPr>
          <w:rFonts w:ascii="Aptos" w:hAnsi="Aptos"/>
        </w:rPr>
      </w:pPr>
    </w:p>
    <w:p w14:paraId="3A5B0B91" w14:textId="77777777" w:rsidR="002B68B7" w:rsidRPr="002B68B7" w:rsidRDefault="002B68B7" w:rsidP="002B68B7">
      <w:pPr>
        <w:ind w:left="360"/>
        <w:rPr>
          <w:rFonts w:ascii="Aptos" w:hAnsi="Aptos"/>
        </w:rPr>
      </w:pPr>
    </w:p>
    <w:p w14:paraId="4C81ECCE" w14:textId="6E6C5E3A" w:rsidR="00D76C79" w:rsidRPr="0001581F" w:rsidRDefault="00D76C79" w:rsidP="00E727D9">
      <w:pPr>
        <w:numPr>
          <w:ilvl w:val="0"/>
          <w:numId w:val="1"/>
        </w:numPr>
        <w:rPr>
          <w:rFonts w:ascii="Aptos" w:hAnsi="Aptos" w:cs="Arial"/>
          <w:b/>
        </w:rPr>
      </w:pPr>
      <w:r w:rsidRPr="0001581F">
        <w:rPr>
          <w:rFonts w:ascii="Aptos" w:hAnsi="Aptos" w:cs="Arial"/>
          <w:b/>
        </w:rPr>
        <w:t>Gray Award</w:t>
      </w:r>
    </w:p>
    <w:p w14:paraId="6115B322" w14:textId="77777777" w:rsidR="006D62CF" w:rsidRPr="0001581F" w:rsidRDefault="00E615EB" w:rsidP="006D62CF">
      <w:pPr>
        <w:rPr>
          <w:rFonts w:ascii="Aptos" w:hAnsi="Aptos" w:cs="Arial"/>
          <w:bCs/>
        </w:rPr>
      </w:pPr>
      <w:r w:rsidRPr="0001581F">
        <w:rPr>
          <w:rFonts w:ascii="Aptos" w:hAnsi="Aptos" w:cs="Arial"/>
          <w:b/>
        </w:rPr>
        <w:t>Made in memory of Agnes Gr</w:t>
      </w:r>
      <w:r w:rsidR="00791C0C" w:rsidRPr="0001581F">
        <w:rPr>
          <w:rFonts w:ascii="Aptos" w:hAnsi="Aptos" w:cs="Arial"/>
          <w:b/>
        </w:rPr>
        <w:t>a</w:t>
      </w:r>
      <w:r w:rsidRPr="0001581F">
        <w:rPr>
          <w:rFonts w:ascii="Aptos" w:hAnsi="Aptos" w:cs="Arial"/>
          <w:b/>
        </w:rPr>
        <w:t xml:space="preserve">y a long-serving </w:t>
      </w:r>
      <w:r w:rsidR="00791C0C" w:rsidRPr="0001581F">
        <w:rPr>
          <w:rFonts w:ascii="Aptos" w:hAnsi="Aptos" w:cs="Arial"/>
          <w:b/>
        </w:rPr>
        <w:t xml:space="preserve">officer and benefactor of the County, </w:t>
      </w:r>
      <w:r w:rsidR="00791C0C" w:rsidRPr="0001581F">
        <w:rPr>
          <w:rFonts w:ascii="Aptos" w:hAnsi="Aptos" w:cs="Arial"/>
          <w:bCs/>
        </w:rPr>
        <w:t xml:space="preserve">awarded to </w:t>
      </w:r>
      <w:r w:rsidR="006D62CF" w:rsidRPr="0001581F">
        <w:rPr>
          <w:rFonts w:ascii="Aptos" w:hAnsi="Aptos" w:cs="Arial"/>
          <w:bCs/>
        </w:rPr>
        <w:t>a member of a club affiliated to the Association or exceptionally to a non-member whose service to swimming within the Association’s area is adjudged by the Management Board to be most deserving of recognition.</w:t>
      </w:r>
    </w:p>
    <w:p w14:paraId="48E531E7" w14:textId="1885FE83" w:rsidR="00E615EB" w:rsidRPr="0001581F" w:rsidRDefault="00E615EB" w:rsidP="00E615EB">
      <w:pPr>
        <w:ind w:left="360"/>
        <w:rPr>
          <w:rFonts w:ascii="Aptos" w:hAnsi="Aptos" w:cs="Arial"/>
          <w:b/>
        </w:rPr>
      </w:pPr>
    </w:p>
    <w:p w14:paraId="10EDC7B3" w14:textId="14AA5A1E" w:rsidR="00335F0B" w:rsidRPr="0001581F" w:rsidRDefault="003E335D" w:rsidP="00335F0B">
      <w:pPr>
        <w:rPr>
          <w:rFonts w:ascii="Aptos" w:hAnsi="Aptos" w:cs="Arial"/>
        </w:rPr>
      </w:pPr>
      <w:r w:rsidRPr="0001581F">
        <w:rPr>
          <w:rFonts w:ascii="Aptos" w:hAnsi="Aptos" w:cs="Arial"/>
        </w:rPr>
        <w:t xml:space="preserve">Up to four awards may be made annually. </w:t>
      </w:r>
      <w:r w:rsidR="00335F0B" w:rsidRPr="0001581F">
        <w:rPr>
          <w:rFonts w:ascii="Aptos" w:hAnsi="Aptos" w:cs="Arial"/>
        </w:rPr>
        <w:t xml:space="preserve">Nominations </w:t>
      </w:r>
      <w:r w:rsidR="007716E0" w:rsidRPr="0001581F">
        <w:rPr>
          <w:rFonts w:ascii="Aptos" w:hAnsi="Aptos" w:cs="Arial"/>
        </w:rPr>
        <w:t>can</w:t>
      </w:r>
      <w:r w:rsidR="00335F0B" w:rsidRPr="0001581F">
        <w:rPr>
          <w:rFonts w:ascii="Aptos" w:hAnsi="Aptos" w:cs="Arial"/>
        </w:rPr>
        <w:t xml:space="preserve"> be made by any member or affiliated club or body and sent to the County Secretary.</w:t>
      </w:r>
    </w:p>
    <w:p w14:paraId="6C426F93" w14:textId="0E6C88A2" w:rsidR="005650EA" w:rsidRPr="0001581F" w:rsidRDefault="005650EA" w:rsidP="005650EA">
      <w:pPr>
        <w:rPr>
          <w:rFonts w:ascii="Aptos" w:hAnsi="Aptos" w:cs="Arial"/>
        </w:rPr>
      </w:pPr>
      <w:r w:rsidRPr="0001581F">
        <w:rPr>
          <w:rFonts w:ascii="Aptos" w:hAnsi="Aptos" w:cs="Arial"/>
        </w:rPr>
        <w:t>The recipient of the Award will be determined by the members of the Management Board at the first meeting each quarter from nominations received.  Nominations should be made in writing by any member or affiliated club or body and sent to the County Secretary.</w:t>
      </w:r>
    </w:p>
    <w:p w14:paraId="029CF0C1" w14:textId="6244989B" w:rsidR="005650EA" w:rsidRPr="0001581F" w:rsidRDefault="005650EA" w:rsidP="005650EA">
      <w:pPr>
        <w:rPr>
          <w:rFonts w:ascii="Aptos" w:hAnsi="Aptos" w:cs="Arial"/>
        </w:rPr>
      </w:pPr>
      <w:r w:rsidRPr="0001581F">
        <w:rPr>
          <w:rFonts w:ascii="Aptos" w:hAnsi="Aptos" w:cs="Arial"/>
        </w:rPr>
        <w:t>The results of the Management Board’s decision will be published in the minutes of that meeting.</w:t>
      </w:r>
    </w:p>
    <w:p w14:paraId="59CCDA4D" w14:textId="77777777" w:rsidR="005650EA" w:rsidRPr="0001581F" w:rsidRDefault="005650EA" w:rsidP="005650EA">
      <w:pPr>
        <w:rPr>
          <w:rFonts w:ascii="Aptos" w:hAnsi="Aptos" w:cs="Arial"/>
        </w:rPr>
      </w:pPr>
      <w:r w:rsidRPr="0001581F">
        <w:rPr>
          <w:rFonts w:ascii="Aptos" w:hAnsi="Aptos" w:cs="Arial"/>
        </w:rPr>
        <w:t>In all cases the decision of the Management Board will be final.</w:t>
      </w:r>
    </w:p>
    <w:p w14:paraId="62192A6B" w14:textId="77777777" w:rsidR="00BA3437" w:rsidRPr="0001581F" w:rsidRDefault="00BA3437" w:rsidP="00D76C79">
      <w:pPr>
        <w:pStyle w:val="Title"/>
        <w:ind w:left="360"/>
        <w:jc w:val="left"/>
        <w:rPr>
          <w:rFonts w:ascii="Aptos" w:hAnsi="Aptos" w:cs="Arial"/>
          <w:b w:val="0"/>
          <w:sz w:val="20"/>
          <w:u w:val="none"/>
        </w:rPr>
      </w:pPr>
    </w:p>
    <w:p w14:paraId="5FCCF534" w14:textId="152D7A81" w:rsidR="003E335D" w:rsidRPr="0001581F" w:rsidRDefault="007716E0" w:rsidP="007716E0">
      <w:pPr>
        <w:pStyle w:val="Title"/>
        <w:jc w:val="left"/>
        <w:rPr>
          <w:rFonts w:ascii="Aptos" w:hAnsi="Aptos" w:cs="Arial"/>
          <w:b w:val="0"/>
          <w:sz w:val="20"/>
          <w:u w:val="none"/>
        </w:rPr>
      </w:pPr>
      <w:r w:rsidRPr="0001581F">
        <w:rPr>
          <w:rFonts w:ascii="Aptos" w:hAnsi="Aptos" w:cs="Arial"/>
          <w:b w:val="0"/>
          <w:sz w:val="20"/>
          <w:u w:val="none"/>
        </w:rPr>
        <w:t xml:space="preserve">No nominations </w:t>
      </w:r>
      <w:r w:rsidR="0074543D">
        <w:rPr>
          <w:rFonts w:ascii="Aptos" w:hAnsi="Aptos" w:cs="Arial"/>
          <w:b w:val="0"/>
          <w:sz w:val="20"/>
          <w:u w:val="none"/>
        </w:rPr>
        <w:t>were</w:t>
      </w:r>
      <w:r w:rsidRPr="0001581F">
        <w:rPr>
          <w:rFonts w:ascii="Aptos" w:hAnsi="Aptos" w:cs="Arial"/>
          <w:b w:val="0"/>
          <w:sz w:val="20"/>
          <w:u w:val="none"/>
        </w:rPr>
        <w:t xml:space="preserve"> submitted for 202</w:t>
      </w:r>
      <w:r w:rsidR="00F47408">
        <w:rPr>
          <w:rFonts w:ascii="Aptos" w:hAnsi="Aptos" w:cs="Arial"/>
          <w:b w:val="0"/>
          <w:sz w:val="20"/>
          <w:u w:val="none"/>
        </w:rPr>
        <w:t>5/26</w:t>
      </w:r>
      <w:r w:rsidRPr="0001581F">
        <w:rPr>
          <w:rFonts w:ascii="Aptos" w:hAnsi="Aptos" w:cs="Arial"/>
          <w:b w:val="0"/>
          <w:sz w:val="20"/>
          <w:u w:val="none"/>
        </w:rPr>
        <w:t>.</w:t>
      </w:r>
    </w:p>
    <w:p w14:paraId="6E3BFE0F" w14:textId="77777777" w:rsidR="00A20400" w:rsidRPr="0001581F" w:rsidRDefault="00A20400" w:rsidP="007716E0">
      <w:pPr>
        <w:pStyle w:val="Title"/>
        <w:jc w:val="left"/>
        <w:rPr>
          <w:rFonts w:ascii="Aptos" w:hAnsi="Aptos" w:cs="Arial"/>
          <w:b w:val="0"/>
          <w:sz w:val="20"/>
          <w:u w:val="none"/>
        </w:rPr>
      </w:pPr>
    </w:p>
    <w:p w14:paraId="0BD852EF" w14:textId="77777777" w:rsidR="00A20400" w:rsidRPr="0001581F" w:rsidRDefault="00A20400" w:rsidP="007716E0">
      <w:pPr>
        <w:pStyle w:val="Title"/>
        <w:jc w:val="left"/>
        <w:rPr>
          <w:rFonts w:ascii="Aptos" w:hAnsi="Aptos" w:cs="Arial"/>
          <w:b w:val="0"/>
          <w:sz w:val="20"/>
          <w:u w:val="none"/>
        </w:rPr>
      </w:pPr>
    </w:p>
    <w:p w14:paraId="1CB33442" w14:textId="75102331" w:rsidR="00CE4EF7" w:rsidRPr="0001581F" w:rsidRDefault="00CE4EF7" w:rsidP="00CE4EF7">
      <w:pPr>
        <w:numPr>
          <w:ilvl w:val="0"/>
          <w:numId w:val="1"/>
        </w:numPr>
        <w:rPr>
          <w:rFonts w:ascii="Aptos" w:hAnsi="Aptos" w:cs="Arial"/>
          <w:b/>
        </w:rPr>
      </w:pPr>
      <w:r w:rsidRPr="0001581F">
        <w:rPr>
          <w:rFonts w:ascii="Aptos" w:hAnsi="Aptos" w:cs="Arial"/>
          <w:b/>
        </w:rPr>
        <w:t>Athlete of the Year</w:t>
      </w:r>
    </w:p>
    <w:p w14:paraId="782952FC" w14:textId="5DD6FC6C" w:rsidR="00CE4EF7" w:rsidRPr="0001581F" w:rsidRDefault="00CE4EF7" w:rsidP="00CE4EF7">
      <w:pPr>
        <w:ind w:left="360"/>
        <w:rPr>
          <w:rFonts w:ascii="Aptos" w:hAnsi="Aptos" w:cs="Arial"/>
          <w:b/>
        </w:rPr>
      </w:pPr>
      <w:r w:rsidRPr="0001581F">
        <w:rPr>
          <w:rFonts w:ascii="Aptos" w:hAnsi="Aptos" w:cs="Arial"/>
          <w:b/>
        </w:rPr>
        <w:t>2020</w:t>
      </w:r>
      <w:r w:rsidRPr="0001581F">
        <w:rPr>
          <w:rFonts w:ascii="Aptos" w:hAnsi="Aptos" w:cs="Arial"/>
          <w:b/>
        </w:rPr>
        <w:tab/>
        <w:t>No award presented due to suspension of competition</w:t>
      </w:r>
    </w:p>
    <w:p w14:paraId="1B9EB3F2" w14:textId="78C40871" w:rsidR="00CE4EF7" w:rsidRPr="0001581F" w:rsidRDefault="00CE4EF7" w:rsidP="00CE4EF7">
      <w:pPr>
        <w:ind w:left="360"/>
        <w:rPr>
          <w:rFonts w:ascii="Aptos" w:hAnsi="Aptos" w:cs="Arial"/>
          <w:b/>
        </w:rPr>
      </w:pPr>
      <w:r w:rsidRPr="0001581F">
        <w:rPr>
          <w:rFonts w:ascii="Aptos" w:hAnsi="Aptos" w:cs="Arial"/>
          <w:b/>
        </w:rPr>
        <w:t>2021</w:t>
      </w:r>
      <w:r w:rsidRPr="0001581F">
        <w:rPr>
          <w:rFonts w:ascii="Aptos" w:hAnsi="Aptos" w:cs="Arial"/>
          <w:b/>
        </w:rPr>
        <w:tab/>
        <w:t>Lyndon Longhorne (Derwentside ASC)</w:t>
      </w:r>
    </w:p>
    <w:p w14:paraId="15610938" w14:textId="034827EB" w:rsidR="003B3869" w:rsidRPr="0001581F" w:rsidRDefault="003B3869" w:rsidP="00CE4EF7">
      <w:pPr>
        <w:ind w:left="360"/>
        <w:rPr>
          <w:rFonts w:ascii="Aptos" w:hAnsi="Aptos" w:cs="Arial"/>
          <w:b/>
        </w:rPr>
      </w:pPr>
      <w:r w:rsidRPr="0001581F">
        <w:rPr>
          <w:rFonts w:ascii="Aptos" w:hAnsi="Aptos" w:cs="Arial"/>
          <w:b/>
        </w:rPr>
        <w:t>2022</w:t>
      </w:r>
      <w:r w:rsidRPr="0001581F">
        <w:rPr>
          <w:rFonts w:ascii="Aptos" w:hAnsi="Aptos" w:cs="Arial"/>
          <w:b/>
        </w:rPr>
        <w:tab/>
      </w:r>
      <w:r w:rsidR="00834B17" w:rsidRPr="0001581F">
        <w:rPr>
          <w:rFonts w:ascii="Aptos" w:hAnsi="Aptos" w:cs="Arial"/>
          <w:b/>
        </w:rPr>
        <w:t>No Nominations Received</w:t>
      </w:r>
    </w:p>
    <w:p w14:paraId="7C6F4E49" w14:textId="2255CDBD" w:rsidR="00E23FCE" w:rsidRPr="0001581F" w:rsidRDefault="00E23FCE" w:rsidP="00CE4EF7">
      <w:pPr>
        <w:ind w:left="360"/>
        <w:rPr>
          <w:rFonts w:ascii="Aptos" w:hAnsi="Aptos" w:cs="Arial"/>
          <w:b/>
        </w:rPr>
      </w:pPr>
      <w:r w:rsidRPr="0001581F">
        <w:rPr>
          <w:rFonts w:ascii="Aptos" w:hAnsi="Aptos" w:cs="Arial"/>
          <w:b/>
        </w:rPr>
        <w:t>2023</w:t>
      </w:r>
      <w:r w:rsidR="0029093B" w:rsidRPr="0001581F">
        <w:rPr>
          <w:rFonts w:ascii="Aptos" w:hAnsi="Aptos" w:cs="Arial"/>
          <w:b/>
        </w:rPr>
        <w:tab/>
        <w:t>John Pratt (Sedgefield WPC)</w:t>
      </w:r>
    </w:p>
    <w:p w14:paraId="051911F7" w14:textId="0DBBFB93" w:rsidR="007716E0" w:rsidRPr="0001581F" w:rsidRDefault="007716E0" w:rsidP="00CE4EF7">
      <w:pPr>
        <w:ind w:left="360"/>
        <w:rPr>
          <w:rFonts w:ascii="Aptos" w:hAnsi="Aptos" w:cs="Arial"/>
          <w:b/>
        </w:rPr>
      </w:pPr>
      <w:r w:rsidRPr="0001581F">
        <w:rPr>
          <w:rFonts w:ascii="Aptos" w:hAnsi="Aptos" w:cs="Arial"/>
          <w:b/>
        </w:rPr>
        <w:t>2024</w:t>
      </w:r>
      <w:r w:rsidRPr="0001581F">
        <w:rPr>
          <w:rFonts w:ascii="Aptos" w:hAnsi="Aptos" w:cs="Arial"/>
          <w:b/>
        </w:rPr>
        <w:tab/>
        <w:t>TBC</w:t>
      </w:r>
    </w:p>
    <w:p w14:paraId="29F94FB0" w14:textId="1BAA6D2F" w:rsidR="0074543D" w:rsidRDefault="0074543D" w:rsidP="00CE4EF7">
      <w:pPr>
        <w:ind w:left="360"/>
        <w:rPr>
          <w:rFonts w:ascii="Aptos" w:hAnsi="Aptos" w:cs="Arial"/>
          <w:b/>
        </w:rPr>
      </w:pPr>
      <w:r>
        <w:rPr>
          <w:rFonts w:ascii="Aptos" w:hAnsi="Aptos" w:cs="Arial"/>
          <w:b/>
        </w:rPr>
        <w:t>2025</w:t>
      </w:r>
      <w:r>
        <w:rPr>
          <w:rFonts w:ascii="Aptos" w:hAnsi="Aptos" w:cs="Arial"/>
          <w:b/>
        </w:rPr>
        <w:tab/>
        <w:t>TBC</w:t>
      </w:r>
    </w:p>
    <w:p w14:paraId="426DB87C" w14:textId="77777777" w:rsidR="0074543D" w:rsidRDefault="0074543D" w:rsidP="00CE4EF7">
      <w:pPr>
        <w:ind w:left="360"/>
        <w:rPr>
          <w:rFonts w:ascii="Aptos" w:hAnsi="Aptos" w:cs="Arial"/>
          <w:b/>
        </w:rPr>
      </w:pPr>
    </w:p>
    <w:p w14:paraId="0EC35CF8" w14:textId="588BDF22" w:rsidR="0074543D" w:rsidRPr="0001581F" w:rsidRDefault="0074543D" w:rsidP="00CE4EF7">
      <w:pPr>
        <w:ind w:left="360"/>
        <w:rPr>
          <w:rFonts w:ascii="Aptos" w:hAnsi="Aptos" w:cs="Arial"/>
          <w:b/>
        </w:rPr>
      </w:pPr>
      <w:r>
        <w:rPr>
          <w:rFonts w:ascii="Aptos" w:hAnsi="Aptos" w:cs="Arial"/>
          <w:b/>
        </w:rPr>
        <w:t xml:space="preserve">The awards for 2024 and 2025 will be presented at the N&amp;D Festival of Aquatics </w:t>
      </w:r>
      <w:r w:rsidR="005B2131">
        <w:rPr>
          <w:rFonts w:ascii="Aptos" w:hAnsi="Aptos" w:cs="Arial"/>
          <w:b/>
        </w:rPr>
        <w:t xml:space="preserve">on </w:t>
      </w:r>
      <w:r w:rsidR="008E2DA8">
        <w:rPr>
          <w:rFonts w:ascii="Aptos" w:hAnsi="Aptos" w:cs="Arial"/>
          <w:b/>
        </w:rPr>
        <w:t xml:space="preserve">6 June 2026 </w:t>
      </w:r>
      <w:r w:rsidR="004B0924">
        <w:rPr>
          <w:rFonts w:ascii="Aptos" w:hAnsi="Aptos" w:cs="Arial"/>
          <w:b/>
        </w:rPr>
        <w:t>at the Sunderland Aquatics Centre</w:t>
      </w:r>
    </w:p>
    <w:p w14:paraId="079CF684" w14:textId="1692C0B6" w:rsidR="00E23FCE" w:rsidRPr="0001581F" w:rsidRDefault="00E23FCE" w:rsidP="00CE4EF7">
      <w:pPr>
        <w:ind w:left="360"/>
        <w:rPr>
          <w:rFonts w:ascii="Aptos" w:hAnsi="Aptos" w:cs="Arial"/>
          <w:b/>
        </w:rPr>
      </w:pPr>
    </w:p>
    <w:p w14:paraId="3E4B33C6" w14:textId="77777777" w:rsidR="00E727D9" w:rsidRPr="0001581F" w:rsidRDefault="00E727D9" w:rsidP="00E727D9">
      <w:pPr>
        <w:ind w:left="720"/>
        <w:rPr>
          <w:rFonts w:ascii="Aptos" w:hAnsi="Aptos" w:cs="Arial"/>
        </w:rPr>
      </w:pPr>
    </w:p>
    <w:p w14:paraId="628CF7F7" w14:textId="0D4D0409" w:rsidR="009C2900" w:rsidRPr="0001581F" w:rsidRDefault="009C2900" w:rsidP="00CE4EF7">
      <w:pPr>
        <w:pStyle w:val="ListParagraph"/>
        <w:numPr>
          <w:ilvl w:val="0"/>
          <w:numId w:val="1"/>
        </w:numPr>
        <w:rPr>
          <w:rFonts w:ascii="Aptos" w:hAnsi="Aptos" w:cs="Arial"/>
          <w:b/>
        </w:rPr>
      </w:pPr>
      <w:r w:rsidRPr="0001581F">
        <w:rPr>
          <w:rFonts w:ascii="Aptos" w:hAnsi="Aptos" w:cs="Arial"/>
          <w:b/>
        </w:rPr>
        <w:t>Northumberland &amp; Durham SA County Records (Swimming)</w:t>
      </w:r>
    </w:p>
    <w:p w14:paraId="5EA097AC" w14:textId="4546FA4B" w:rsidR="009C2900" w:rsidRDefault="009C2900" w:rsidP="009C2900">
      <w:pPr>
        <w:ind w:left="720"/>
        <w:rPr>
          <w:rFonts w:ascii="Aptos" w:hAnsi="Aptos" w:cs="Arial"/>
          <w:b/>
        </w:rPr>
      </w:pPr>
      <w:r w:rsidRPr="0001581F">
        <w:rPr>
          <w:rFonts w:ascii="Aptos" w:hAnsi="Aptos" w:cs="Arial"/>
          <w:b/>
        </w:rPr>
        <w:t>The latest version of the county records is available on the website.</w:t>
      </w:r>
    </w:p>
    <w:p w14:paraId="3C3B93F9" w14:textId="77777777" w:rsidR="00114448" w:rsidRDefault="00114448" w:rsidP="009C2900">
      <w:pPr>
        <w:ind w:left="720"/>
        <w:rPr>
          <w:rFonts w:ascii="Aptos" w:hAnsi="Aptos" w:cs="Arial"/>
          <w:b/>
        </w:rPr>
      </w:pPr>
    </w:p>
    <w:p w14:paraId="6FD3575D" w14:textId="3780BBCC" w:rsidR="00114448" w:rsidRDefault="00114448" w:rsidP="009C2900">
      <w:pPr>
        <w:ind w:left="720"/>
        <w:rPr>
          <w:rFonts w:ascii="Aptos" w:hAnsi="Aptos" w:cs="Arial"/>
          <w:b/>
        </w:rPr>
      </w:pPr>
      <w:r>
        <w:rPr>
          <w:rFonts w:ascii="Aptos" w:hAnsi="Aptos" w:cs="Arial"/>
          <w:b/>
        </w:rPr>
        <w:t xml:space="preserve">New Records </w:t>
      </w:r>
      <w:r w:rsidR="00D33162">
        <w:rPr>
          <w:rFonts w:ascii="Aptos" w:hAnsi="Aptos" w:cs="Arial"/>
          <w:b/>
        </w:rPr>
        <w:t>set in the last 12 months:</w:t>
      </w:r>
    </w:p>
    <w:p w14:paraId="0C68AB91" w14:textId="306B1238" w:rsidR="00D33162" w:rsidRDefault="00D33162" w:rsidP="009C2900">
      <w:pPr>
        <w:ind w:left="720"/>
        <w:rPr>
          <w:rFonts w:ascii="Aptos" w:hAnsi="Aptos" w:cs="Arial"/>
          <w:b/>
        </w:rPr>
      </w:pPr>
      <w:r>
        <w:rPr>
          <w:rFonts w:ascii="Aptos" w:hAnsi="Aptos" w:cs="Arial"/>
          <w:b/>
        </w:rPr>
        <w:t>Junior Men S/C</w:t>
      </w:r>
    </w:p>
    <w:tbl>
      <w:tblPr>
        <w:tblStyle w:val="TableGrid"/>
        <w:tblW w:w="0" w:type="auto"/>
        <w:tblLook w:val="04A0" w:firstRow="1" w:lastRow="0" w:firstColumn="1" w:lastColumn="0" w:noHBand="0" w:noVBand="1"/>
      </w:tblPr>
      <w:tblGrid>
        <w:gridCol w:w="1502"/>
        <w:gridCol w:w="1024"/>
        <w:gridCol w:w="1171"/>
        <w:gridCol w:w="2219"/>
        <w:gridCol w:w="1129"/>
        <w:gridCol w:w="1971"/>
      </w:tblGrid>
      <w:tr w:rsidR="00F419B0" w:rsidRPr="00F419B0" w14:paraId="714570E8" w14:textId="77777777" w:rsidTr="004E4FF8">
        <w:trPr>
          <w:trHeight w:val="290"/>
        </w:trPr>
        <w:tc>
          <w:tcPr>
            <w:tcW w:w="1511" w:type="dxa"/>
            <w:noWrap/>
            <w:hideMark/>
          </w:tcPr>
          <w:p w14:paraId="424F2C26" w14:textId="77777777" w:rsidR="00F419B0" w:rsidRPr="00F419B0" w:rsidRDefault="00F419B0" w:rsidP="0074633C">
            <w:pPr>
              <w:jc w:val="center"/>
              <w:rPr>
                <w:rFonts w:ascii="Aptos" w:hAnsi="Aptos" w:cs="Arial"/>
                <w:bCs/>
              </w:rPr>
            </w:pPr>
            <w:r w:rsidRPr="00F419B0">
              <w:rPr>
                <w:rFonts w:ascii="Aptos" w:hAnsi="Aptos" w:cs="Arial"/>
                <w:bCs/>
              </w:rPr>
              <w:t>50m Breaststroke</w:t>
            </w:r>
          </w:p>
        </w:tc>
        <w:tc>
          <w:tcPr>
            <w:tcW w:w="1029" w:type="dxa"/>
            <w:noWrap/>
            <w:hideMark/>
          </w:tcPr>
          <w:p w14:paraId="725D7EE0" w14:textId="77777777" w:rsidR="00F419B0" w:rsidRPr="00F419B0" w:rsidRDefault="00F419B0" w:rsidP="0074633C">
            <w:pPr>
              <w:rPr>
                <w:rFonts w:ascii="Aptos" w:hAnsi="Aptos" w:cs="Arial"/>
                <w:bCs/>
              </w:rPr>
            </w:pPr>
            <w:r w:rsidRPr="00F419B0">
              <w:rPr>
                <w:rFonts w:ascii="Aptos" w:hAnsi="Aptos" w:cs="Arial"/>
                <w:bCs/>
              </w:rPr>
              <w:t>28.91</w:t>
            </w:r>
          </w:p>
        </w:tc>
        <w:tc>
          <w:tcPr>
            <w:tcW w:w="1177" w:type="dxa"/>
            <w:noWrap/>
            <w:hideMark/>
          </w:tcPr>
          <w:p w14:paraId="07D945C0" w14:textId="77777777" w:rsidR="00F419B0" w:rsidRPr="00F419B0" w:rsidRDefault="00F419B0" w:rsidP="0074633C">
            <w:pPr>
              <w:jc w:val="center"/>
              <w:rPr>
                <w:rFonts w:ascii="Aptos" w:hAnsi="Aptos" w:cs="Arial"/>
                <w:bCs/>
              </w:rPr>
            </w:pPr>
            <w:r w:rsidRPr="00F419B0">
              <w:rPr>
                <w:rFonts w:ascii="Aptos" w:hAnsi="Aptos" w:cs="Arial"/>
                <w:bCs/>
              </w:rPr>
              <w:t>Leyton Lavelle</w:t>
            </w:r>
          </w:p>
        </w:tc>
        <w:tc>
          <w:tcPr>
            <w:tcW w:w="2232" w:type="dxa"/>
            <w:noWrap/>
            <w:hideMark/>
          </w:tcPr>
          <w:p w14:paraId="3555794B" w14:textId="77777777" w:rsidR="00F419B0" w:rsidRPr="00F419B0" w:rsidRDefault="00F419B0" w:rsidP="0074633C">
            <w:pPr>
              <w:jc w:val="center"/>
              <w:rPr>
                <w:rFonts w:ascii="Aptos" w:hAnsi="Aptos" w:cs="Arial"/>
                <w:bCs/>
              </w:rPr>
            </w:pPr>
            <w:r w:rsidRPr="00F419B0">
              <w:rPr>
                <w:rFonts w:ascii="Aptos" w:hAnsi="Aptos" w:cs="Arial"/>
                <w:bCs/>
              </w:rPr>
              <w:t>Durham City Aquatics</w:t>
            </w:r>
          </w:p>
        </w:tc>
        <w:tc>
          <w:tcPr>
            <w:tcW w:w="1135" w:type="dxa"/>
            <w:noWrap/>
            <w:hideMark/>
          </w:tcPr>
          <w:p w14:paraId="2B1B01F9" w14:textId="77777777" w:rsidR="00F419B0" w:rsidRPr="00F419B0" w:rsidRDefault="00F419B0" w:rsidP="0074633C">
            <w:pPr>
              <w:jc w:val="center"/>
              <w:rPr>
                <w:rFonts w:ascii="Aptos" w:hAnsi="Aptos" w:cs="Arial"/>
                <w:bCs/>
              </w:rPr>
            </w:pPr>
            <w:r w:rsidRPr="00F419B0">
              <w:rPr>
                <w:rFonts w:ascii="Aptos" w:hAnsi="Aptos" w:cs="Arial"/>
                <w:bCs/>
              </w:rPr>
              <w:t>12.12.25</w:t>
            </w:r>
          </w:p>
        </w:tc>
        <w:tc>
          <w:tcPr>
            <w:tcW w:w="1982" w:type="dxa"/>
            <w:noWrap/>
            <w:hideMark/>
          </w:tcPr>
          <w:p w14:paraId="46276B1F" w14:textId="77777777" w:rsidR="00F419B0" w:rsidRPr="00F419B0" w:rsidRDefault="00F419B0" w:rsidP="0074633C">
            <w:pPr>
              <w:jc w:val="center"/>
              <w:rPr>
                <w:rFonts w:ascii="Aptos" w:hAnsi="Aptos" w:cs="Arial"/>
                <w:bCs/>
              </w:rPr>
            </w:pPr>
            <w:r w:rsidRPr="00F419B0">
              <w:rPr>
                <w:rFonts w:ascii="Aptos" w:hAnsi="Aptos" w:cs="Arial"/>
                <w:bCs/>
              </w:rPr>
              <w:t>Scottish Nat S/C, Edinburgh</w:t>
            </w:r>
          </w:p>
        </w:tc>
      </w:tr>
      <w:tr w:rsidR="00F419B0" w:rsidRPr="00F419B0" w14:paraId="246FBA25" w14:textId="77777777" w:rsidTr="004E4FF8">
        <w:trPr>
          <w:trHeight w:val="290"/>
        </w:trPr>
        <w:tc>
          <w:tcPr>
            <w:tcW w:w="1511" w:type="dxa"/>
            <w:noWrap/>
            <w:hideMark/>
          </w:tcPr>
          <w:p w14:paraId="10095CA9" w14:textId="77777777" w:rsidR="00F419B0" w:rsidRPr="00F419B0" w:rsidRDefault="00F419B0" w:rsidP="0074633C">
            <w:pPr>
              <w:jc w:val="center"/>
              <w:rPr>
                <w:rFonts w:ascii="Aptos" w:hAnsi="Aptos" w:cs="Arial"/>
                <w:bCs/>
              </w:rPr>
            </w:pPr>
            <w:r w:rsidRPr="00F419B0">
              <w:rPr>
                <w:rFonts w:ascii="Aptos" w:hAnsi="Aptos" w:cs="Arial"/>
                <w:bCs/>
              </w:rPr>
              <w:t>100m Breaststroke</w:t>
            </w:r>
          </w:p>
        </w:tc>
        <w:tc>
          <w:tcPr>
            <w:tcW w:w="1029" w:type="dxa"/>
            <w:noWrap/>
            <w:hideMark/>
          </w:tcPr>
          <w:p w14:paraId="523473EB" w14:textId="77777777" w:rsidR="00F419B0" w:rsidRPr="00F419B0" w:rsidRDefault="00F419B0" w:rsidP="0074633C">
            <w:pPr>
              <w:rPr>
                <w:rFonts w:ascii="Aptos" w:hAnsi="Aptos" w:cs="Arial"/>
                <w:bCs/>
              </w:rPr>
            </w:pPr>
            <w:r w:rsidRPr="00F419B0">
              <w:rPr>
                <w:rFonts w:ascii="Aptos" w:hAnsi="Aptos" w:cs="Arial"/>
                <w:bCs/>
              </w:rPr>
              <w:t>1.04.00</w:t>
            </w:r>
          </w:p>
        </w:tc>
        <w:tc>
          <w:tcPr>
            <w:tcW w:w="1177" w:type="dxa"/>
            <w:noWrap/>
            <w:hideMark/>
          </w:tcPr>
          <w:p w14:paraId="414FE4E0" w14:textId="77777777" w:rsidR="00F419B0" w:rsidRPr="00F419B0" w:rsidRDefault="00F419B0" w:rsidP="0074633C">
            <w:pPr>
              <w:jc w:val="center"/>
              <w:rPr>
                <w:rFonts w:ascii="Aptos" w:hAnsi="Aptos" w:cs="Arial"/>
                <w:bCs/>
              </w:rPr>
            </w:pPr>
            <w:r w:rsidRPr="00F419B0">
              <w:rPr>
                <w:rFonts w:ascii="Aptos" w:hAnsi="Aptos" w:cs="Arial"/>
                <w:bCs/>
              </w:rPr>
              <w:t>Leyton Lavelle</w:t>
            </w:r>
          </w:p>
        </w:tc>
        <w:tc>
          <w:tcPr>
            <w:tcW w:w="2232" w:type="dxa"/>
            <w:noWrap/>
            <w:hideMark/>
          </w:tcPr>
          <w:p w14:paraId="310C2B6F" w14:textId="77777777" w:rsidR="00F419B0" w:rsidRPr="00F419B0" w:rsidRDefault="00F419B0" w:rsidP="0074633C">
            <w:pPr>
              <w:jc w:val="center"/>
              <w:rPr>
                <w:rFonts w:ascii="Aptos" w:hAnsi="Aptos" w:cs="Arial"/>
                <w:bCs/>
              </w:rPr>
            </w:pPr>
            <w:r w:rsidRPr="00F419B0">
              <w:rPr>
                <w:rFonts w:ascii="Aptos" w:hAnsi="Aptos" w:cs="Arial"/>
                <w:bCs/>
              </w:rPr>
              <w:t>Durham City Aquatics</w:t>
            </w:r>
          </w:p>
        </w:tc>
        <w:tc>
          <w:tcPr>
            <w:tcW w:w="1135" w:type="dxa"/>
            <w:noWrap/>
            <w:hideMark/>
          </w:tcPr>
          <w:p w14:paraId="3AEB14CC" w14:textId="77777777" w:rsidR="00F419B0" w:rsidRPr="00F419B0" w:rsidRDefault="00F419B0" w:rsidP="0074633C">
            <w:pPr>
              <w:jc w:val="center"/>
              <w:rPr>
                <w:rFonts w:ascii="Aptos" w:hAnsi="Aptos" w:cs="Arial"/>
                <w:bCs/>
              </w:rPr>
            </w:pPr>
            <w:r w:rsidRPr="00F419B0">
              <w:rPr>
                <w:rFonts w:ascii="Aptos" w:hAnsi="Aptos" w:cs="Arial"/>
                <w:bCs/>
              </w:rPr>
              <w:t>13.12.25</w:t>
            </w:r>
          </w:p>
        </w:tc>
        <w:tc>
          <w:tcPr>
            <w:tcW w:w="1982" w:type="dxa"/>
            <w:noWrap/>
            <w:hideMark/>
          </w:tcPr>
          <w:p w14:paraId="678996EC" w14:textId="77777777" w:rsidR="00F419B0" w:rsidRPr="00F419B0" w:rsidRDefault="00F419B0" w:rsidP="0074633C">
            <w:pPr>
              <w:jc w:val="center"/>
              <w:rPr>
                <w:rFonts w:ascii="Aptos" w:hAnsi="Aptos" w:cs="Arial"/>
                <w:bCs/>
              </w:rPr>
            </w:pPr>
            <w:r w:rsidRPr="00F419B0">
              <w:rPr>
                <w:rFonts w:ascii="Aptos" w:hAnsi="Aptos" w:cs="Arial"/>
                <w:bCs/>
              </w:rPr>
              <w:t>Scottish Nat S/C, Edinburgh</w:t>
            </w:r>
          </w:p>
        </w:tc>
      </w:tr>
      <w:tr w:rsidR="00F419B0" w:rsidRPr="00F419B0" w14:paraId="00096827" w14:textId="77777777" w:rsidTr="004E4FF8">
        <w:trPr>
          <w:trHeight w:val="290"/>
        </w:trPr>
        <w:tc>
          <w:tcPr>
            <w:tcW w:w="1511" w:type="dxa"/>
            <w:noWrap/>
            <w:hideMark/>
          </w:tcPr>
          <w:p w14:paraId="6DE2AFA9"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lastRenderedPageBreak/>
              <w:t>50m Butterfly</w:t>
            </w:r>
          </w:p>
        </w:tc>
        <w:tc>
          <w:tcPr>
            <w:tcW w:w="1029" w:type="dxa"/>
            <w:noWrap/>
            <w:hideMark/>
          </w:tcPr>
          <w:p w14:paraId="2C79C6C1" w14:textId="77777777" w:rsidR="00F419B0" w:rsidRPr="00F419B0" w:rsidRDefault="00F419B0" w:rsidP="0074633C">
            <w:pPr>
              <w:rPr>
                <w:rFonts w:ascii="Calibri" w:hAnsi="Calibri" w:cs="Calibri"/>
                <w:color w:val="000000"/>
                <w:sz w:val="22"/>
                <w:szCs w:val="22"/>
              </w:rPr>
            </w:pPr>
            <w:r w:rsidRPr="00F419B0">
              <w:rPr>
                <w:rFonts w:ascii="Calibri" w:hAnsi="Calibri" w:cs="Calibri"/>
                <w:color w:val="000000"/>
                <w:sz w:val="22"/>
                <w:szCs w:val="22"/>
              </w:rPr>
              <w:t>25.47</w:t>
            </w:r>
          </w:p>
        </w:tc>
        <w:tc>
          <w:tcPr>
            <w:tcW w:w="1177" w:type="dxa"/>
            <w:noWrap/>
            <w:hideMark/>
          </w:tcPr>
          <w:p w14:paraId="56CAA45E"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Benjamin Beale</w:t>
            </w:r>
          </w:p>
        </w:tc>
        <w:tc>
          <w:tcPr>
            <w:tcW w:w="2232" w:type="dxa"/>
            <w:noWrap/>
            <w:hideMark/>
          </w:tcPr>
          <w:p w14:paraId="37108437"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Derwentside &amp; Gateshead</w:t>
            </w:r>
          </w:p>
        </w:tc>
        <w:tc>
          <w:tcPr>
            <w:tcW w:w="1135" w:type="dxa"/>
            <w:noWrap/>
            <w:hideMark/>
          </w:tcPr>
          <w:p w14:paraId="0FACF233"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12.12.25</w:t>
            </w:r>
          </w:p>
        </w:tc>
        <w:tc>
          <w:tcPr>
            <w:tcW w:w="1982" w:type="dxa"/>
            <w:noWrap/>
            <w:hideMark/>
          </w:tcPr>
          <w:p w14:paraId="78D43530"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Scottish SC Champs, Edinburgh</w:t>
            </w:r>
          </w:p>
        </w:tc>
      </w:tr>
      <w:tr w:rsidR="00F419B0" w:rsidRPr="00F419B0" w14:paraId="20C79EBB" w14:textId="77777777" w:rsidTr="004E4FF8">
        <w:trPr>
          <w:trHeight w:val="290"/>
        </w:trPr>
        <w:tc>
          <w:tcPr>
            <w:tcW w:w="1511" w:type="dxa"/>
            <w:noWrap/>
            <w:hideMark/>
          </w:tcPr>
          <w:p w14:paraId="03ED616F"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100m Butterfly</w:t>
            </w:r>
          </w:p>
        </w:tc>
        <w:tc>
          <w:tcPr>
            <w:tcW w:w="1029" w:type="dxa"/>
            <w:noWrap/>
            <w:hideMark/>
          </w:tcPr>
          <w:p w14:paraId="44BF9AD2" w14:textId="77777777" w:rsidR="00F419B0" w:rsidRPr="00F419B0" w:rsidRDefault="00F419B0" w:rsidP="0074633C">
            <w:pPr>
              <w:rPr>
                <w:rFonts w:ascii="Calibri" w:hAnsi="Calibri" w:cs="Calibri"/>
                <w:color w:val="000000"/>
                <w:sz w:val="22"/>
                <w:szCs w:val="22"/>
              </w:rPr>
            </w:pPr>
            <w:r w:rsidRPr="00F419B0">
              <w:rPr>
                <w:rFonts w:ascii="Calibri" w:hAnsi="Calibri" w:cs="Calibri"/>
                <w:color w:val="000000"/>
                <w:sz w:val="22"/>
                <w:szCs w:val="22"/>
              </w:rPr>
              <w:t>56.42</w:t>
            </w:r>
          </w:p>
        </w:tc>
        <w:tc>
          <w:tcPr>
            <w:tcW w:w="1177" w:type="dxa"/>
            <w:noWrap/>
            <w:hideMark/>
          </w:tcPr>
          <w:p w14:paraId="05A333F7"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Benjamin Beale</w:t>
            </w:r>
          </w:p>
        </w:tc>
        <w:tc>
          <w:tcPr>
            <w:tcW w:w="2232" w:type="dxa"/>
            <w:noWrap/>
            <w:hideMark/>
          </w:tcPr>
          <w:p w14:paraId="610D4B8B"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Derwentside &amp; Gateshead</w:t>
            </w:r>
          </w:p>
        </w:tc>
        <w:tc>
          <w:tcPr>
            <w:tcW w:w="1135" w:type="dxa"/>
            <w:noWrap/>
            <w:hideMark/>
          </w:tcPr>
          <w:p w14:paraId="5617F1E8"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02.11.25</w:t>
            </w:r>
          </w:p>
        </w:tc>
        <w:tc>
          <w:tcPr>
            <w:tcW w:w="1982" w:type="dxa"/>
            <w:noWrap/>
            <w:hideMark/>
          </w:tcPr>
          <w:p w14:paraId="6FA82606"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SENERSC- Sheffield Ponds Forge</w:t>
            </w:r>
          </w:p>
        </w:tc>
      </w:tr>
      <w:tr w:rsidR="00F419B0" w:rsidRPr="00F419B0" w14:paraId="477380FA" w14:textId="77777777" w:rsidTr="004E4FF8">
        <w:trPr>
          <w:trHeight w:val="290"/>
        </w:trPr>
        <w:tc>
          <w:tcPr>
            <w:tcW w:w="1511" w:type="dxa"/>
            <w:noWrap/>
            <w:hideMark/>
          </w:tcPr>
          <w:p w14:paraId="25212ACD"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200m Butterfly</w:t>
            </w:r>
          </w:p>
        </w:tc>
        <w:tc>
          <w:tcPr>
            <w:tcW w:w="1029" w:type="dxa"/>
            <w:noWrap/>
            <w:hideMark/>
          </w:tcPr>
          <w:p w14:paraId="0473BD2A" w14:textId="77777777" w:rsidR="00F419B0" w:rsidRPr="00F419B0" w:rsidRDefault="00F419B0" w:rsidP="0074633C">
            <w:pPr>
              <w:rPr>
                <w:rFonts w:ascii="Calibri" w:hAnsi="Calibri" w:cs="Calibri"/>
                <w:color w:val="000000"/>
                <w:sz w:val="22"/>
                <w:szCs w:val="22"/>
              </w:rPr>
            </w:pPr>
            <w:r w:rsidRPr="00F419B0">
              <w:rPr>
                <w:rFonts w:ascii="Calibri" w:hAnsi="Calibri" w:cs="Calibri"/>
                <w:color w:val="000000"/>
                <w:sz w:val="22"/>
                <w:szCs w:val="22"/>
              </w:rPr>
              <w:t>1.58.88</w:t>
            </w:r>
          </w:p>
        </w:tc>
        <w:tc>
          <w:tcPr>
            <w:tcW w:w="1177" w:type="dxa"/>
            <w:noWrap/>
            <w:hideMark/>
          </w:tcPr>
          <w:p w14:paraId="672C9AB2"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Benjamin Beale</w:t>
            </w:r>
          </w:p>
        </w:tc>
        <w:tc>
          <w:tcPr>
            <w:tcW w:w="2232" w:type="dxa"/>
            <w:noWrap/>
            <w:hideMark/>
          </w:tcPr>
          <w:p w14:paraId="019DAF51" w14:textId="77777777" w:rsidR="004E4FF8"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Derwentside&amp;</w:t>
            </w:r>
          </w:p>
          <w:p w14:paraId="35377F79" w14:textId="60C1B084"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Gateshead</w:t>
            </w:r>
          </w:p>
        </w:tc>
        <w:tc>
          <w:tcPr>
            <w:tcW w:w="1135" w:type="dxa"/>
            <w:noWrap/>
            <w:hideMark/>
          </w:tcPr>
          <w:p w14:paraId="2D221282"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13.12.25</w:t>
            </w:r>
          </w:p>
        </w:tc>
        <w:tc>
          <w:tcPr>
            <w:tcW w:w="1982" w:type="dxa"/>
            <w:noWrap/>
            <w:hideMark/>
          </w:tcPr>
          <w:p w14:paraId="0F2CDEFE" w14:textId="77777777" w:rsidR="00F419B0" w:rsidRPr="00F419B0" w:rsidRDefault="00F419B0" w:rsidP="0074633C">
            <w:pPr>
              <w:jc w:val="center"/>
              <w:rPr>
                <w:rFonts w:ascii="Calibri" w:hAnsi="Calibri" w:cs="Calibri"/>
                <w:color w:val="000000"/>
                <w:sz w:val="22"/>
                <w:szCs w:val="22"/>
              </w:rPr>
            </w:pPr>
            <w:r w:rsidRPr="00F419B0">
              <w:rPr>
                <w:rFonts w:ascii="Calibri" w:hAnsi="Calibri" w:cs="Calibri"/>
                <w:color w:val="000000"/>
                <w:sz w:val="22"/>
                <w:szCs w:val="22"/>
              </w:rPr>
              <w:t>Scottish SC Champs, Edinburgh</w:t>
            </w:r>
          </w:p>
        </w:tc>
      </w:tr>
      <w:tr w:rsidR="001F452D" w:rsidRPr="001F452D" w14:paraId="49410E3F" w14:textId="77777777" w:rsidTr="004E4FF8">
        <w:trPr>
          <w:trHeight w:val="290"/>
        </w:trPr>
        <w:tc>
          <w:tcPr>
            <w:tcW w:w="1511" w:type="dxa"/>
            <w:noWrap/>
            <w:hideMark/>
          </w:tcPr>
          <w:p w14:paraId="2AD99F8D"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200m Individual Medley</w:t>
            </w:r>
          </w:p>
        </w:tc>
        <w:tc>
          <w:tcPr>
            <w:tcW w:w="1029" w:type="dxa"/>
            <w:noWrap/>
            <w:hideMark/>
          </w:tcPr>
          <w:p w14:paraId="79CAB405" w14:textId="77777777" w:rsidR="001F452D" w:rsidRPr="001F452D" w:rsidRDefault="001F452D" w:rsidP="0074633C">
            <w:pPr>
              <w:rPr>
                <w:rFonts w:ascii="Calibri" w:hAnsi="Calibri" w:cs="Calibri"/>
                <w:color w:val="000000"/>
                <w:sz w:val="22"/>
                <w:szCs w:val="22"/>
              </w:rPr>
            </w:pPr>
            <w:r w:rsidRPr="001F452D">
              <w:rPr>
                <w:rFonts w:ascii="Calibri" w:hAnsi="Calibri" w:cs="Calibri"/>
                <w:color w:val="000000"/>
                <w:sz w:val="22"/>
                <w:szCs w:val="22"/>
              </w:rPr>
              <w:t>2.04.21</w:t>
            </w:r>
          </w:p>
        </w:tc>
        <w:tc>
          <w:tcPr>
            <w:tcW w:w="1177" w:type="dxa"/>
            <w:noWrap/>
            <w:hideMark/>
          </w:tcPr>
          <w:p w14:paraId="70690ED0"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Benjamin Beale</w:t>
            </w:r>
          </w:p>
        </w:tc>
        <w:tc>
          <w:tcPr>
            <w:tcW w:w="2232" w:type="dxa"/>
            <w:noWrap/>
            <w:hideMark/>
          </w:tcPr>
          <w:p w14:paraId="096A2A17"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Derwentside &amp; Gateshead</w:t>
            </w:r>
          </w:p>
        </w:tc>
        <w:tc>
          <w:tcPr>
            <w:tcW w:w="1135" w:type="dxa"/>
            <w:noWrap/>
            <w:hideMark/>
          </w:tcPr>
          <w:p w14:paraId="48DD76D1"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14.12.25</w:t>
            </w:r>
          </w:p>
        </w:tc>
        <w:tc>
          <w:tcPr>
            <w:tcW w:w="1982" w:type="dxa"/>
            <w:noWrap/>
            <w:hideMark/>
          </w:tcPr>
          <w:p w14:paraId="73240E2F"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Scottish SC Champs, Edinburgh</w:t>
            </w:r>
          </w:p>
        </w:tc>
      </w:tr>
      <w:tr w:rsidR="001F452D" w:rsidRPr="001F452D" w14:paraId="7993FEEA" w14:textId="77777777" w:rsidTr="004E4FF8">
        <w:trPr>
          <w:trHeight w:val="290"/>
        </w:trPr>
        <w:tc>
          <w:tcPr>
            <w:tcW w:w="1511" w:type="dxa"/>
            <w:noWrap/>
            <w:hideMark/>
          </w:tcPr>
          <w:p w14:paraId="5FCC5363"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400m Individual Medley</w:t>
            </w:r>
          </w:p>
        </w:tc>
        <w:tc>
          <w:tcPr>
            <w:tcW w:w="1029" w:type="dxa"/>
            <w:noWrap/>
            <w:hideMark/>
          </w:tcPr>
          <w:p w14:paraId="3CA7E843" w14:textId="77777777" w:rsidR="001F452D" w:rsidRPr="001F452D" w:rsidRDefault="001F452D" w:rsidP="0074633C">
            <w:pPr>
              <w:rPr>
                <w:rFonts w:ascii="Calibri" w:hAnsi="Calibri" w:cs="Calibri"/>
                <w:color w:val="000000"/>
                <w:sz w:val="22"/>
                <w:szCs w:val="22"/>
              </w:rPr>
            </w:pPr>
            <w:r w:rsidRPr="001F452D">
              <w:rPr>
                <w:rFonts w:ascii="Calibri" w:hAnsi="Calibri" w:cs="Calibri"/>
                <w:color w:val="000000"/>
                <w:sz w:val="22"/>
                <w:szCs w:val="22"/>
              </w:rPr>
              <w:t>4.23.39</w:t>
            </w:r>
          </w:p>
        </w:tc>
        <w:tc>
          <w:tcPr>
            <w:tcW w:w="1177" w:type="dxa"/>
            <w:noWrap/>
            <w:hideMark/>
          </w:tcPr>
          <w:p w14:paraId="10863061"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Benjamin Beale</w:t>
            </w:r>
          </w:p>
        </w:tc>
        <w:tc>
          <w:tcPr>
            <w:tcW w:w="2232" w:type="dxa"/>
            <w:noWrap/>
            <w:hideMark/>
          </w:tcPr>
          <w:p w14:paraId="06FAAB25"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Derwentside &amp; Gateshead</w:t>
            </w:r>
          </w:p>
        </w:tc>
        <w:tc>
          <w:tcPr>
            <w:tcW w:w="1135" w:type="dxa"/>
            <w:noWrap/>
            <w:hideMark/>
          </w:tcPr>
          <w:p w14:paraId="59845CDE"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12.12.25</w:t>
            </w:r>
          </w:p>
        </w:tc>
        <w:tc>
          <w:tcPr>
            <w:tcW w:w="1982" w:type="dxa"/>
            <w:noWrap/>
            <w:hideMark/>
          </w:tcPr>
          <w:p w14:paraId="45EB93DA" w14:textId="77777777" w:rsidR="001F452D" w:rsidRPr="001F452D" w:rsidRDefault="001F452D" w:rsidP="0074633C">
            <w:pPr>
              <w:jc w:val="center"/>
              <w:rPr>
                <w:rFonts w:ascii="Calibri" w:hAnsi="Calibri" w:cs="Calibri"/>
                <w:color w:val="000000"/>
                <w:sz w:val="22"/>
                <w:szCs w:val="22"/>
              </w:rPr>
            </w:pPr>
            <w:r w:rsidRPr="001F452D">
              <w:rPr>
                <w:rFonts w:ascii="Calibri" w:hAnsi="Calibri" w:cs="Calibri"/>
                <w:color w:val="000000"/>
                <w:sz w:val="22"/>
                <w:szCs w:val="22"/>
              </w:rPr>
              <w:t>Scottish SC Champs, Edinburgh</w:t>
            </w:r>
          </w:p>
        </w:tc>
      </w:tr>
    </w:tbl>
    <w:p w14:paraId="175A84C0" w14:textId="77777777" w:rsidR="00D33162" w:rsidRPr="0001581F" w:rsidRDefault="00D33162" w:rsidP="00361C4A">
      <w:pPr>
        <w:rPr>
          <w:rFonts w:ascii="Aptos" w:hAnsi="Aptos" w:cs="Arial"/>
          <w:b/>
        </w:rPr>
      </w:pPr>
    </w:p>
    <w:p w14:paraId="4EFCDA06" w14:textId="5518D8AB" w:rsidR="009C2900" w:rsidRDefault="005A1FB0" w:rsidP="009C2900">
      <w:pPr>
        <w:ind w:left="720"/>
        <w:rPr>
          <w:rFonts w:ascii="Aptos" w:hAnsi="Aptos" w:cs="Arial"/>
          <w:b/>
        </w:rPr>
      </w:pPr>
      <w:r>
        <w:rPr>
          <w:rFonts w:ascii="Aptos" w:hAnsi="Aptos" w:cs="Arial"/>
          <w:b/>
        </w:rPr>
        <w:t>Junior Men L/C</w:t>
      </w:r>
    </w:p>
    <w:tbl>
      <w:tblPr>
        <w:tblStyle w:val="TableGrid"/>
        <w:tblW w:w="0" w:type="auto"/>
        <w:tblLook w:val="04A0" w:firstRow="1" w:lastRow="0" w:firstColumn="1" w:lastColumn="0" w:noHBand="0" w:noVBand="1"/>
      </w:tblPr>
      <w:tblGrid>
        <w:gridCol w:w="1406"/>
        <w:gridCol w:w="1110"/>
        <w:gridCol w:w="1395"/>
        <w:gridCol w:w="2006"/>
        <w:gridCol w:w="1087"/>
        <w:gridCol w:w="2012"/>
      </w:tblGrid>
      <w:tr w:rsidR="001F3ACC" w:rsidRPr="001F3ACC" w14:paraId="751DD946" w14:textId="77777777" w:rsidTr="004E4FF8">
        <w:trPr>
          <w:trHeight w:val="290"/>
        </w:trPr>
        <w:tc>
          <w:tcPr>
            <w:tcW w:w="1413" w:type="dxa"/>
            <w:noWrap/>
            <w:hideMark/>
          </w:tcPr>
          <w:p w14:paraId="7185EC06" w14:textId="77777777" w:rsidR="001F3ACC" w:rsidRPr="001F3ACC" w:rsidRDefault="001F3ACC" w:rsidP="004E4FF8">
            <w:pPr>
              <w:jc w:val="center"/>
              <w:rPr>
                <w:rFonts w:ascii="Calibri" w:hAnsi="Calibri" w:cs="Calibri"/>
                <w:color w:val="000000"/>
                <w:sz w:val="22"/>
                <w:szCs w:val="22"/>
              </w:rPr>
            </w:pPr>
            <w:r w:rsidRPr="001F3ACC">
              <w:rPr>
                <w:rFonts w:ascii="Calibri" w:hAnsi="Calibri" w:cs="Calibri"/>
                <w:color w:val="000000"/>
                <w:sz w:val="22"/>
                <w:szCs w:val="22"/>
              </w:rPr>
              <w:t>100m Butterfly</w:t>
            </w:r>
          </w:p>
        </w:tc>
        <w:tc>
          <w:tcPr>
            <w:tcW w:w="1115" w:type="dxa"/>
            <w:noWrap/>
            <w:hideMark/>
          </w:tcPr>
          <w:p w14:paraId="39BC9D70" w14:textId="77777777" w:rsidR="001F3ACC" w:rsidRPr="001F3ACC" w:rsidRDefault="001F3ACC" w:rsidP="004E4FF8">
            <w:pPr>
              <w:jc w:val="center"/>
              <w:rPr>
                <w:rFonts w:ascii="Calibri" w:hAnsi="Calibri" w:cs="Calibri"/>
                <w:color w:val="000000"/>
                <w:sz w:val="22"/>
                <w:szCs w:val="22"/>
              </w:rPr>
            </w:pPr>
            <w:r w:rsidRPr="001F3ACC">
              <w:rPr>
                <w:rFonts w:ascii="Calibri" w:hAnsi="Calibri" w:cs="Calibri"/>
                <w:color w:val="000000"/>
                <w:sz w:val="22"/>
                <w:szCs w:val="22"/>
              </w:rPr>
              <w:t>57.22</w:t>
            </w:r>
          </w:p>
        </w:tc>
        <w:tc>
          <w:tcPr>
            <w:tcW w:w="1403" w:type="dxa"/>
            <w:noWrap/>
            <w:hideMark/>
          </w:tcPr>
          <w:p w14:paraId="13F0A3E3" w14:textId="77777777" w:rsidR="001F3ACC" w:rsidRPr="001F3ACC" w:rsidRDefault="001F3ACC" w:rsidP="004E4FF8">
            <w:pPr>
              <w:jc w:val="center"/>
              <w:rPr>
                <w:rFonts w:ascii="Calibri" w:hAnsi="Calibri" w:cs="Calibri"/>
                <w:color w:val="000000"/>
                <w:sz w:val="22"/>
                <w:szCs w:val="22"/>
              </w:rPr>
            </w:pPr>
            <w:r w:rsidRPr="001F3ACC">
              <w:rPr>
                <w:rFonts w:ascii="Calibri" w:hAnsi="Calibri" w:cs="Calibri"/>
                <w:color w:val="000000"/>
                <w:sz w:val="22"/>
                <w:szCs w:val="22"/>
              </w:rPr>
              <w:t>Robert Shipley</w:t>
            </w:r>
          </w:p>
        </w:tc>
        <w:tc>
          <w:tcPr>
            <w:tcW w:w="2018" w:type="dxa"/>
            <w:noWrap/>
            <w:hideMark/>
          </w:tcPr>
          <w:p w14:paraId="11CBF8E9" w14:textId="77777777" w:rsidR="001F3ACC" w:rsidRPr="001F3ACC" w:rsidRDefault="001F3ACC" w:rsidP="004E4FF8">
            <w:pPr>
              <w:jc w:val="center"/>
              <w:rPr>
                <w:rFonts w:ascii="Calibri" w:hAnsi="Calibri" w:cs="Calibri"/>
                <w:color w:val="000000"/>
                <w:sz w:val="22"/>
                <w:szCs w:val="22"/>
              </w:rPr>
            </w:pPr>
            <w:r w:rsidRPr="001F3ACC">
              <w:rPr>
                <w:rFonts w:ascii="Calibri" w:hAnsi="Calibri" w:cs="Calibri"/>
                <w:color w:val="000000"/>
                <w:sz w:val="22"/>
                <w:szCs w:val="22"/>
              </w:rPr>
              <w:t>Middlesbrough ASC</w:t>
            </w:r>
          </w:p>
        </w:tc>
        <w:tc>
          <w:tcPr>
            <w:tcW w:w="1093" w:type="dxa"/>
            <w:noWrap/>
            <w:hideMark/>
          </w:tcPr>
          <w:p w14:paraId="5918B405" w14:textId="77777777" w:rsidR="001F3ACC" w:rsidRPr="001F3ACC" w:rsidRDefault="001F3ACC" w:rsidP="004E4FF8">
            <w:pPr>
              <w:jc w:val="center"/>
              <w:rPr>
                <w:rFonts w:ascii="Calibri" w:hAnsi="Calibri" w:cs="Calibri"/>
                <w:color w:val="000000"/>
                <w:sz w:val="22"/>
                <w:szCs w:val="22"/>
              </w:rPr>
            </w:pPr>
            <w:r w:rsidRPr="001F3ACC">
              <w:rPr>
                <w:rFonts w:ascii="Calibri" w:hAnsi="Calibri" w:cs="Calibri"/>
                <w:color w:val="000000"/>
                <w:sz w:val="22"/>
                <w:szCs w:val="22"/>
              </w:rPr>
              <w:t>08.02.26</w:t>
            </w:r>
          </w:p>
        </w:tc>
        <w:tc>
          <w:tcPr>
            <w:tcW w:w="2024" w:type="dxa"/>
            <w:noWrap/>
            <w:hideMark/>
          </w:tcPr>
          <w:p w14:paraId="23BF188F" w14:textId="77777777" w:rsidR="001F3ACC" w:rsidRPr="001F3ACC" w:rsidRDefault="001F3ACC" w:rsidP="004E4FF8">
            <w:pPr>
              <w:jc w:val="center"/>
              <w:rPr>
                <w:rFonts w:ascii="Calibri" w:hAnsi="Calibri" w:cs="Calibri"/>
                <w:color w:val="000000"/>
                <w:sz w:val="22"/>
                <w:szCs w:val="22"/>
              </w:rPr>
            </w:pPr>
            <w:r w:rsidRPr="001F3ACC">
              <w:rPr>
                <w:rFonts w:ascii="Calibri" w:hAnsi="Calibri" w:cs="Calibri"/>
                <w:color w:val="000000"/>
                <w:sz w:val="22"/>
                <w:szCs w:val="22"/>
              </w:rPr>
              <w:t>Aquatic Centre Sunderland</w:t>
            </w:r>
          </w:p>
        </w:tc>
      </w:tr>
    </w:tbl>
    <w:p w14:paraId="7FD30840" w14:textId="77777777" w:rsidR="005A1FB0" w:rsidRDefault="005A1FB0" w:rsidP="005A1FB0">
      <w:pPr>
        <w:rPr>
          <w:rFonts w:ascii="Aptos" w:hAnsi="Aptos" w:cs="Arial"/>
          <w:b/>
        </w:rPr>
      </w:pPr>
    </w:p>
    <w:p w14:paraId="0087CF34" w14:textId="2929982C" w:rsidR="00FB0CF7" w:rsidRDefault="00CE5369" w:rsidP="005A1FB0">
      <w:pPr>
        <w:rPr>
          <w:rFonts w:ascii="Aptos" w:hAnsi="Aptos" w:cs="Arial"/>
          <w:b/>
        </w:rPr>
      </w:pPr>
      <w:r>
        <w:rPr>
          <w:rFonts w:ascii="Aptos" w:hAnsi="Aptos" w:cs="Arial"/>
          <w:b/>
        </w:rPr>
        <w:tab/>
        <w:t>Senior Men l/C</w:t>
      </w:r>
    </w:p>
    <w:tbl>
      <w:tblPr>
        <w:tblStyle w:val="TableGrid"/>
        <w:tblW w:w="0" w:type="auto"/>
        <w:tblLook w:val="04A0" w:firstRow="1" w:lastRow="0" w:firstColumn="1" w:lastColumn="0" w:noHBand="0" w:noVBand="1"/>
      </w:tblPr>
      <w:tblGrid>
        <w:gridCol w:w="1370"/>
        <w:gridCol w:w="1001"/>
        <w:gridCol w:w="1441"/>
        <w:gridCol w:w="1995"/>
        <w:gridCol w:w="1127"/>
        <w:gridCol w:w="2082"/>
      </w:tblGrid>
      <w:tr w:rsidR="003336F6" w:rsidRPr="003336F6" w14:paraId="647F5FA9" w14:textId="77777777" w:rsidTr="005210F4">
        <w:trPr>
          <w:trHeight w:val="290"/>
        </w:trPr>
        <w:tc>
          <w:tcPr>
            <w:tcW w:w="1370" w:type="dxa"/>
            <w:noWrap/>
            <w:hideMark/>
          </w:tcPr>
          <w:p w14:paraId="4366D334" w14:textId="77777777" w:rsidR="003336F6" w:rsidRPr="003336F6" w:rsidRDefault="003336F6" w:rsidP="003336F6">
            <w:pPr>
              <w:rPr>
                <w:rFonts w:ascii="Aptos" w:hAnsi="Aptos" w:cs="Arial"/>
                <w:bCs/>
              </w:rPr>
            </w:pPr>
            <w:r w:rsidRPr="003336F6">
              <w:rPr>
                <w:rFonts w:ascii="Aptos" w:hAnsi="Aptos" w:cs="Arial"/>
                <w:bCs/>
              </w:rPr>
              <w:t>200m Freestyle</w:t>
            </w:r>
          </w:p>
        </w:tc>
        <w:tc>
          <w:tcPr>
            <w:tcW w:w="1001" w:type="dxa"/>
            <w:noWrap/>
            <w:hideMark/>
          </w:tcPr>
          <w:p w14:paraId="5AC141B0" w14:textId="77777777" w:rsidR="003336F6" w:rsidRPr="003336F6" w:rsidRDefault="003336F6" w:rsidP="003336F6">
            <w:pPr>
              <w:rPr>
                <w:rFonts w:ascii="Aptos" w:hAnsi="Aptos" w:cs="Arial"/>
                <w:bCs/>
              </w:rPr>
            </w:pPr>
            <w:r w:rsidRPr="003336F6">
              <w:rPr>
                <w:rFonts w:ascii="Aptos" w:hAnsi="Aptos" w:cs="Arial"/>
                <w:bCs/>
              </w:rPr>
              <w:t>1.48.84</w:t>
            </w:r>
          </w:p>
        </w:tc>
        <w:tc>
          <w:tcPr>
            <w:tcW w:w="1441" w:type="dxa"/>
            <w:noWrap/>
            <w:hideMark/>
          </w:tcPr>
          <w:p w14:paraId="4301E7EF" w14:textId="77777777" w:rsidR="003336F6" w:rsidRPr="003336F6" w:rsidRDefault="003336F6" w:rsidP="003336F6">
            <w:pPr>
              <w:rPr>
                <w:rFonts w:ascii="Aptos" w:hAnsi="Aptos" w:cs="Arial"/>
                <w:bCs/>
              </w:rPr>
            </w:pPr>
            <w:r w:rsidRPr="003336F6">
              <w:rPr>
                <w:rFonts w:ascii="Aptos" w:hAnsi="Aptos" w:cs="Arial"/>
                <w:bCs/>
              </w:rPr>
              <w:t>Angelo Giani Contini</w:t>
            </w:r>
          </w:p>
        </w:tc>
        <w:tc>
          <w:tcPr>
            <w:tcW w:w="1995" w:type="dxa"/>
            <w:noWrap/>
            <w:hideMark/>
          </w:tcPr>
          <w:p w14:paraId="3B2BA45A" w14:textId="4D517115" w:rsidR="003336F6" w:rsidRPr="003336F6" w:rsidRDefault="003336F6" w:rsidP="003336F6">
            <w:pPr>
              <w:rPr>
                <w:rFonts w:ascii="Aptos" w:hAnsi="Aptos" w:cs="Arial"/>
                <w:bCs/>
              </w:rPr>
            </w:pPr>
            <w:r w:rsidRPr="003336F6">
              <w:rPr>
                <w:rFonts w:ascii="Aptos" w:hAnsi="Aptos" w:cs="Arial"/>
                <w:bCs/>
              </w:rPr>
              <w:t>Newcastle Swim Tm</w:t>
            </w:r>
          </w:p>
        </w:tc>
        <w:tc>
          <w:tcPr>
            <w:tcW w:w="1127" w:type="dxa"/>
            <w:noWrap/>
            <w:hideMark/>
          </w:tcPr>
          <w:p w14:paraId="144CD316" w14:textId="77777777" w:rsidR="003336F6" w:rsidRPr="003336F6" w:rsidRDefault="003336F6" w:rsidP="003336F6">
            <w:pPr>
              <w:rPr>
                <w:rFonts w:ascii="Aptos" w:hAnsi="Aptos" w:cs="Arial"/>
                <w:bCs/>
              </w:rPr>
            </w:pPr>
            <w:r w:rsidRPr="003336F6">
              <w:rPr>
                <w:rFonts w:ascii="Aptos" w:hAnsi="Aptos" w:cs="Arial"/>
                <w:bCs/>
              </w:rPr>
              <w:t>19.04.26</w:t>
            </w:r>
          </w:p>
        </w:tc>
        <w:tc>
          <w:tcPr>
            <w:tcW w:w="2082" w:type="dxa"/>
            <w:noWrap/>
            <w:hideMark/>
          </w:tcPr>
          <w:p w14:paraId="624AA3EB" w14:textId="77777777" w:rsidR="003336F6" w:rsidRPr="003336F6" w:rsidRDefault="003336F6" w:rsidP="003336F6">
            <w:pPr>
              <w:rPr>
                <w:rFonts w:ascii="Aptos" w:hAnsi="Aptos" w:cs="Arial"/>
                <w:bCs/>
              </w:rPr>
            </w:pPr>
            <w:r w:rsidRPr="003336F6">
              <w:rPr>
                <w:rFonts w:ascii="Aptos" w:hAnsi="Aptos" w:cs="Arial"/>
                <w:bCs/>
              </w:rPr>
              <w:t>GB Champs, London</w:t>
            </w:r>
          </w:p>
        </w:tc>
      </w:tr>
    </w:tbl>
    <w:p w14:paraId="406D51A6" w14:textId="77777777" w:rsidR="00CE5369" w:rsidRDefault="00CE5369" w:rsidP="005A1FB0">
      <w:pPr>
        <w:rPr>
          <w:rFonts w:ascii="Aptos" w:hAnsi="Aptos" w:cs="Arial"/>
          <w:b/>
        </w:rPr>
      </w:pPr>
    </w:p>
    <w:p w14:paraId="1A4DE4FD" w14:textId="77777777" w:rsidR="00FB0CF7" w:rsidRDefault="00FB0CF7" w:rsidP="005A1FB0">
      <w:pPr>
        <w:rPr>
          <w:rFonts w:ascii="Aptos" w:hAnsi="Aptos" w:cs="Arial"/>
          <w:b/>
        </w:rPr>
      </w:pPr>
    </w:p>
    <w:p w14:paraId="486A850B" w14:textId="77777777" w:rsidR="00FB0CF7" w:rsidRDefault="00FB0CF7" w:rsidP="005A1FB0">
      <w:pPr>
        <w:rPr>
          <w:rFonts w:ascii="Aptos" w:hAnsi="Aptos" w:cs="Arial"/>
          <w:b/>
        </w:rPr>
      </w:pPr>
    </w:p>
    <w:p w14:paraId="230D8665" w14:textId="77777777" w:rsidR="005A1FB0" w:rsidRPr="0001581F" w:rsidRDefault="005A1FB0" w:rsidP="009C2900">
      <w:pPr>
        <w:ind w:left="720"/>
        <w:rPr>
          <w:rFonts w:ascii="Aptos" w:hAnsi="Aptos" w:cs="Arial"/>
          <w:b/>
        </w:rPr>
      </w:pPr>
    </w:p>
    <w:p w14:paraId="1E6A276C" w14:textId="764224DC" w:rsidR="00CE4EF7" w:rsidRPr="0001581F" w:rsidRDefault="00CE4EF7" w:rsidP="00CE4EF7">
      <w:pPr>
        <w:pStyle w:val="ListParagraph"/>
        <w:numPr>
          <w:ilvl w:val="0"/>
          <w:numId w:val="1"/>
        </w:numPr>
        <w:rPr>
          <w:rFonts w:ascii="Aptos" w:hAnsi="Aptos" w:cs="Arial"/>
          <w:b/>
        </w:rPr>
      </w:pPr>
      <w:r w:rsidRPr="0001581F">
        <w:rPr>
          <w:rFonts w:ascii="Aptos" w:hAnsi="Aptos" w:cs="Arial"/>
          <w:b/>
        </w:rPr>
        <w:t>Appointment of Independent Examiner</w:t>
      </w:r>
    </w:p>
    <w:p w14:paraId="3CBD3318" w14:textId="2D9877E7" w:rsidR="00B30B3F" w:rsidRPr="0001581F" w:rsidRDefault="00C63332" w:rsidP="00B30B3F">
      <w:pPr>
        <w:ind w:left="720"/>
        <w:rPr>
          <w:rFonts w:ascii="Aptos" w:hAnsi="Aptos" w:cs="Arial"/>
          <w:b/>
        </w:rPr>
      </w:pPr>
      <w:r>
        <w:rPr>
          <w:rFonts w:ascii="Aptos" w:hAnsi="Aptos" w:cs="Arial"/>
          <w:b/>
        </w:rPr>
        <w:t xml:space="preserve">The IE used in 2024 </w:t>
      </w:r>
      <w:r w:rsidR="006F61F4">
        <w:rPr>
          <w:rFonts w:ascii="Aptos" w:hAnsi="Aptos" w:cs="Arial"/>
          <w:b/>
        </w:rPr>
        <w:t xml:space="preserve">(G Currie, ret’d Finance director) </w:t>
      </w:r>
      <w:r>
        <w:rPr>
          <w:rFonts w:ascii="Aptos" w:hAnsi="Aptos" w:cs="Arial"/>
          <w:b/>
        </w:rPr>
        <w:t xml:space="preserve">has again </w:t>
      </w:r>
      <w:r w:rsidR="006F26A4">
        <w:rPr>
          <w:rFonts w:ascii="Aptos" w:hAnsi="Aptos" w:cs="Arial"/>
          <w:b/>
        </w:rPr>
        <w:t>examined the accounts and confirmed them to be correct.</w:t>
      </w:r>
    </w:p>
    <w:p w14:paraId="5FCF44D7" w14:textId="5CCD2E19" w:rsidR="00A20400" w:rsidRPr="0001581F" w:rsidRDefault="00F47408" w:rsidP="00B30B3F">
      <w:pPr>
        <w:ind w:left="720"/>
        <w:rPr>
          <w:rFonts w:ascii="Aptos" w:hAnsi="Aptos" w:cs="Arial"/>
          <w:b/>
        </w:rPr>
      </w:pPr>
      <w:r>
        <w:rPr>
          <w:rFonts w:ascii="Aptos" w:hAnsi="Aptos" w:cs="Arial"/>
          <w:b/>
        </w:rPr>
        <w:t>Following the move to become Incorporated, NDA accounts will be submitted for formal auditing in future.</w:t>
      </w:r>
    </w:p>
    <w:p w14:paraId="378A3B92" w14:textId="77777777" w:rsidR="00B30B3F" w:rsidRPr="0001581F" w:rsidRDefault="00B30B3F" w:rsidP="00B30B3F">
      <w:pPr>
        <w:ind w:left="720"/>
        <w:rPr>
          <w:rFonts w:ascii="Aptos" w:hAnsi="Aptos" w:cs="Arial"/>
          <w:b/>
        </w:rPr>
      </w:pPr>
    </w:p>
    <w:p w14:paraId="660DFCA8" w14:textId="2750A30E" w:rsidR="00E727D9" w:rsidRPr="0001581F" w:rsidRDefault="00E727D9" w:rsidP="00AE50A4">
      <w:pPr>
        <w:pStyle w:val="ListParagraph"/>
        <w:numPr>
          <w:ilvl w:val="0"/>
          <w:numId w:val="1"/>
        </w:numPr>
        <w:rPr>
          <w:rFonts w:ascii="Aptos" w:hAnsi="Aptos" w:cs="Arial"/>
          <w:b/>
        </w:rPr>
      </w:pPr>
      <w:r w:rsidRPr="0001581F">
        <w:rPr>
          <w:rFonts w:ascii="Aptos" w:hAnsi="Aptos" w:cs="Arial"/>
          <w:b/>
        </w:rPr>
        <w:t>Northumberland and Durham Counties ASA Board Minutes</w:t>
      </w:r>
    </w:p>
    <w:p w14:paraId="41A2AF0B" w14:textId="77777777" w:rsidR="00E727D9" w:rsidRDefault="00E727D9" w:rsidP="00B54F8E">
      <w:pPr>
        <w:pStyle w:val="BodyText"/>
        <w:ind w:left="720"/>
        <w:rPr>
          <w:rFonts w:ascii="Aptos" w:hAnsi="Aptos" w:cs="Arial"/>
          <w:i/>
          <w:iCs/>
          <w:sz w:val="20"/>
        </w:rPr>
      </w:pPr>
      <w:r w:rsidRPr="0001581F">
        <w:rPr>
          <w:rFonts w:ascii="Aptos" w:hAnsi="Aptos" w:cs="Arial"/>
          <w:i/>
          <w:iCs/>
          <w:sz w:val="20"/>
        </w:rPr>
        <w:t>Any item to be discussed must be in the hands of the Honorary Secretary at least seven (7) days prior to the Annual General Meeting.</w:t>
      </w:r>
    </w:p>
    <w:p w14:paraId="1922160F" w14:textId="77777777" w:rsidR="00E727D9" w:rsidRPr="0001581F" w:rsidRDefault="00E727D9" w:rsidP="00E727D9">
      <w:pPr>
        <w:pStyle w:val="BodyText"/>
        <w:rPr>
          <w:rFonts w:ascii="Aptos" w:hAnsi="Aptos" w:cs="Arial"/>
          <w:sz w:val="20"/>
        </w:rPr>
      </w:pPr>
    </w:p>
    <w:p w14:paraId="4BB507DA" w14:textId="765167C0" w:rsidR="00E727D9" w:rsidRPr="0001581F" w:rsidRDefault="00E727D9" w:rsidP="00E727D9">
      <w:pPr>
        <w:numPr>
          <w:ilvl w:val="0"/>
          <w:numId w:val="1"/>
        </w:numPr>
        <w:rPr>
          <w:rFonts w:ascii="Aptos" w:hAnsi="Aptos" w:cs="Arial"/>
          <w:b/>
        </w:rPr>
      </w:pPr>
      <w:r w:rsidRPr="0001581F">
        <w:rPr>
          <w:rFonts w:ascii="Aptos" w:hAnsi="Aptos" w:cs="Arial"/>
          <w:b/>
        </w:rPr>
        <w:t>Any Other Business</w:t>
      </w:r>
    </w:p>
    <w:p w14:paraId="2C063513" w14:textId="77090777" w:rsidR="00B54F8E" w:rsidRPr="0001581F" w:rsidRDefault="00B54F8E" w:rsidP="00B54F8E">
      <w:pPr>
        <w:ind w:left="720"/>
        <w:rPr>
          <w:rFonts w:ascii="Aptos" w:hAnsi="Aptos" w:cs="Arial"/>
          <w:bCs/>
          <w:i/>
          <w:iCs/>
        </w:rPr>
      </w:pPr>
      <w:r w:rsidRPr="0001581F">
        <w:rPr>
          <w:rFonts w:ascii="Aptos" w:hAnsi="Aptos" w:cs="Arial"/>
          <w:bCs/>
          <w:i/>
          <w:iCs/>
        </w:rPr>
        <w:t xml:space="preserve">Any items raised under this agendum must be directly related to the </w:t>
      </w:r>
      <w:r w:rsidR="00492783" w:rsidRPr="0001581F">
        <w:rPr>
          <w:rFonts w:ascii="Aptos" w:hAnsi="Aptos" w:cs="Arial"/>
          <w:bCs/>
          <w:i/>
          <w:iCs/>
        </w:rPr>
        <w:t>business</w:t>
      </w:r>
      <w:r w:rsidRPr="0001581F">
        <w:rPr>
          <w:rFonts w:ascii="Aptos" w:hAnsi="Aptos" w:cs="Arial"/>
          <w:bCs/>
          <w:i/>
          <w:iCs/>
        </w:rPr>
        <w:t xml:space="preserve"> of the Annual Council meeting</w:t>
      </w:r>
    </w:p>
    <w:p w14:paraId="41FB5C51" w14:textId="77777777" w:rsidR="00E727D9" w:rsidRPr="0001581F" w:rsidRDefault="00E727D9" w:rsidP="00F27918">
      <w:pPr>
        <w:jc w:val="center"/>
        <w:rPr>
          <w:rFonts w:ascii="Aptos" w:hAnsi="Aptos" w:cs="Arial"/>
        </w:rPr>
      </w:pPr>
    </w:p>
    <w:p w14:paraId="3016CF52" w14:textId="43BA5BC5" w:rsidR="00F006BD" w:rsidRPr="0001581F" w:rsidRDefault="00F006BD">
      <w:pPr>
        <w:spacing w:after="160" w:line="259" w:lineRule="auto"/>
        <w:rPr>
          <w:rFonts w:ascii="Aptos" w:hAnsi="Aptos" w:cs="Arial"/>
        </w:rPr>
      </w:pPr>
      <w:r w:rsidRPr="0001581F">
        <w:rPr>
          <w:rFonts w:ascii="Aptos" w:hAnsi="Aptos" w:cs="Arial"/>
        </w:rPr>
        <w:br w:type="page"/>
      </w:r>
    </w:p>
    <w:p w14:paraId="5F5F65F0" w14:textId="59EAFFA0" w:rsidR="00E727D9" w:rsidRPr="0001581F" w:rsidRDefault="00F006BD" w:rsidP="00F27918">
      <w:pPr>
        <w:jc w:val="center"/>
        <w:rPr>
          <w:rFonts w:ascii="Aptos" w:hAnsi="Aptos" w:cs="Arial"/>
        </w:rPr>
      </w:pPr>
      <w:r w:rsidRPr="0001581F">
        <w:rPr>
          <w:rFonts w:ascii="Aptos" w:hAnsi="Aptos" w:cs="Arial"/>
        </w:rPr>
        <w:lastRenderedPageBreak/>
        <w:t>Annex 1</w:t>
      </w:r>
    </w:p>
    <w:p w14:paraId="4D21C083" w14:textId="77777777" w:rsidR="00A233DC" w:rsidRPr="0001581F" w:rsidRDefault="00A233DC" w:rsidP="0083720E">
      <w:pPr>
        <w:jc w:val="center"/>
        <w:rPr>
          <w:rFonts w:ascii="Aptos" w:hAnsi="Aptos" w:cstheme="minorHAnsi"/>
        </w:rPr>
      </w:pPr>
      <w:r w:rsidRPr="0001581F">
        <w:rPr>
          <w:rFonts w:ascii="Aptos" w:hAnsi="Aptos" w:cstheme="minorHAnsi"/>
        </w:rPr>
        <w:t>Northumberland and Durham Swimming Association</w:t>
      </w:r>
    </w:p>
    <w:p w14:paraId="22E34732" w14:textId="56382FE3" w:rsidR="00A233DC" w:rsidRPr="0001581F" w:rsidRDefault="00A233DC" w:rsidP="0083720E">
      <w:pPr>
        <w:jc w:val="center"/>
        <w:rPr>
          <w:rFonts w:ascii="Aptos" w:hAnsi="Aptos" w:cstheme="minorHAnsi"/>
        </w:rPr>
      </w:pPr>
      <w:r w:rsidRPr="0001581F">
        <w:rPr>
          <w:rFonts w:ascii="Aptos" w:hAnsi="Aptos" w:cstheme="minorHAnsi"/>
        </w:rPr>
        <w:t xml:space="preserve">Minutes of the ANNUAL COUNCIL MEETING held on </w:t>
      </w:r>
      <w:r w:rsidR="00F47408">
        <w:rPr>
          <w:rFonts w:ascii="Aptos" w:hAnsi="Aptos" w:cstheme="minorHAnsi"/>
        </w:rPr>
        <w:t>Wednesday 21 May 2025</w:t>
      </w:r>
    </w:p>
    <w:p w14:paraId="042F0855" w14:textId="77777777" w:rsidR="00A233DC" w:rsidRPr="0001581F" w:rsidRDefault="00A233DC" w:rsidP="00A233DC">
      <w:pPr>
        <w:rPr>
          <w:rFonts w:ascii="Aptos" w:hAnsi="Aptos" w:cstheme="minorHAnsi"/>
        </w:rPr>
      </w:pPr>
    </w:p>
    <w:p w14:paraId="43FCC359" w14:textId="77777777" w:rsidR="0074543D" w:rsidRDefault="0074543D" w:rsidP="0074543D">
      <w:pPr>
        <w:pStyle w:val="BodyText"/>
        <w:spacing w:before="12"/>
        <w:ind w:right="1134"/>
        <w:rPr>
          <w:sz w:val="23"/>
        </w:rPr>
      </w:pPr>
    </w:p>
    <w:p w14:paraId="52DEF8B6" w14:textId="77777777" w:rsidR="0074543D" w:rsidRDefault="0074543D" w:rsidP="0074543D">
      <w:pPr>
        <w:pStyle w:val="BodyText"/>
        <w:ind w:left="1615" w:right="1304"/>
        <w:jc w:val="center"/>
      </w:pPr>
      <w:r>
        <w:t>The</w:t>
      </w:r>
      <w:r>
        <w:rPr>
          <w:spacing w:val="-4"/>
        </w:rPr>
        <w:t xml:space="preserve"> </w:t>
      </w:r>
      <w:r>
        <w:t>meeting</w:t>
      </w:r>
      <w:r>
        <w:rPr>
          <w:spacing w:val="-3"/>
        </w:rPr>
        <w:t xml:space="preserve"> </w:t>
      </w:r>
      <w:r>
        <w:t>opened</w:t>
      </w:r>
      <w:r>
        <w:rPr>
          <w:spacing w:val="-4"/>
        </w:rPr>
        <w:t xml:space="preserve"> </w:t>
      </w:r>
      <w:r>
        <w:t>at</w:t>
      </w:r>
      <w:r>
        <w:rPr>
          <w:spacing w:val="-3"/>
        </w:rPr>
        <w:t xml:space="preserve"> </w:t>
      </w:r>
      <w:r>
        <w:rPr>
          <w:spacing w:val="-2"/>
        </w:rPr>
        <w:t>6.38pm</w:t>
      </w:r>
    </w:p>
    <w:p w14:paraId="4EF82D9E" w14:textId="77777777" w:rsidR="0074543D" w:rsidRDefault="0074543D" w:rsidP="0074543D">
      <w:pPr>
        <w:pStyle w:val="BodyText"/>
        <w:ind w:left="1191" w:right="1134"/>
        <w:jc w:val="center"/>
        <w:rPr>
          <w:spacing w:val="-2"/>
        </w:rPr>
      </w:pPr>
      <w:r>
        <w:t>There</w:t>
      </w:r>
      <w:r>
        <w:rPr>
          <w:spacing w:val="-3"/>
        </w:rPr>
        <w:t xml:space="preserve"> </w:t>
      </w:r>
      <w:r>
        <w:t>were</w:t>
      </w:r>
      <w:r>
        <w:rPr>
          <w:spacing w:val="1"/>
        </w:rPr>
        <w:t xml:space="preserve"> </w:t>
      </w:r>
      <w:r>
        <w:t>23</w:t>
      </w:r>
      <w:r>
        <w:rPr>
          <w:spacing w:val="-2"/>
        </w:rPr>
        <w:t xml:space="preserve"> </w:t>
      </w:r>
      <w:r>
        <w:t>delegates</w:t>
      </w:r>
      <w:r>
        <w:rPr>
          <w:spacing w:val="-2"/>
        </w:rPr>
        <w:t xml:space="preserve"> </w:t>
      </w:r>
      <w:r>
        <w:t>in</w:t>
      </w:r>
      <w:r>
        <w:rPr>
          <w:spacing w:val="-5"/>
        </w:rPr>
        <w:t xml:space="preserve"> </w:t>
      </w:r>
      <w:r>
        <w:t>attendance and the meeting was quorate</w:t>
      </w:r>
    </w:p>
    <w:p w14:paraId="21FAD586" w14:textId="77777777" w:rsidR="0074543D" w:rsidRDefault="0074543D" w:rsidP="0074543D">
      <w:pPr>
        <w:pStyle w:val="BodyText"/>
        <w:ind w:right="1304"/>
      </w:pPr>
    </w:p>
    <w:p w14:paraId="2EDE4854" w14:textId="77777777" w:rsidR="0074543D" w:rsidRDefault="0074543D" w:rsidP="0074543D">
      <w:pPr>
        <w:pStyle w:val="BodyText"/>
        <w:spacing w:before="10"/>
        <w:ind w:right="1304"/>
        <w:rPr>
          <w:b/>
          <w:sz w:val="22"/>
        </w:rPr>
      </w:pPr>
    </w:p>
    <w:p w14:paraId="20897F68" w14:textId="77777777" w:rsidR="0074543D" w:rsidRPr="005320AB" w:rsidRDefault="0074543D" w:rsidP="0074543D">
      <w:pPr>
        <w:pStyle w:val="ListParagraph"/>
        <w:widowControl w:val="0"/>
        <w:numPr>
          <w:ilvl w:val="0"/>
          <w:numId w:val="2"/>
        </w:numPr>
        <w:tabs>
          <w:tab w:val="left" w:pos="820"/>
          <w:tab w:val="left" w:pos="821"/>
        </w:tabs>
        <w:autoSpaceDE w:val="0"/>
        <w:autoSpaceDN w:val="0"/>
        <w:ind w:right="1304" w:hanging="361"/>
      </w:pPr>
      <w:r w:rsidRPr="00A22EAB">
        <w:t>Apologies:</w:t>
      </w:r>
      <w:r w:rsidRPr="00A22EAB">
        <w:rPr>
          <w:spacing w:val="-7"/>
        </w:rPr>
        <w:t xml:space="preserve"> </w:t>
      </w:r>
      <w:r w:rsidRPr="00A22EAB">
        <w:t>Mrs</w:t>
      </w:r>
      <w:r w:rsidRPr="00A22EAB">
        <w:rPr>
          <w:spacing w:val="-2"/>
        </w:rPr>
        <w:t xml:space="preserve"> </w:t>
      </w:r>
      <w:r w:rsidRPr="00A22EAB">
        <w:t>C</w:t>
      </w:r>
      <w:r w:rsidRPr="00A22EAB">
        <w:rPr>
          <w:spacing w:val="-3"/>
        </w:rPr>
        <w:t xml:space="preserve"> </w:t>
      </w:r>
      <w:r w:rsidRPr="00A22EAB">
        <w:t>Johnston,</w:t>
      </w:r>
      <w:r w:rsidRPr="00A22EAB">
        <w:rPr>
          <w:spacing w:val="1"/>
        </w:rPr>
        <w:t xml:space="preserve"> </w:t>
      </w:r>
      <w:r w:rsidRPr="00A22EAB">
        <w:rPr>
          <w:spacing w:val="-2"/>
        </w:rPr>
        <w:t xml:space="preserve"> Mrs K Smith, </w:t>
      </w:r>
      <w:r>
        <w:rPr>
          <w:spacing w:val="-2"/>
        </w:rPr>
        <w:t>Ms B McGuire, Mr K Hall</w:t>
      </w:r>
    </w:p>
    <w:p w14:paraId="55E977CC" w14:textId="77777777" w:rsidR="0074543D" w:rsidRPr="005320AB" w:rsidRDefault="0074543D" w:rsidP="0074543D">
      <w:pPr>
        <w:tabs>
          <w:tab w:val="left" w:pos="820"/>
          <w:tab w:val="left" w:pos="821"/>
        </w:tabs>
        <w:ind w:right="1304"/>
      </w:pPr>
    </w:p>
    <w:p w14:paraId="78A59DBB" w14:textId="77777777" w:rsidR="0074543D" w:rsidRPr="00A605BE" w:rsidRDefault="0074543D" w:rsidP="0074543D">
      <w:pPr>
        <w:pStyle w:val="ListParagraph"/>
        <w:widowControl w:val="0"/>
        <w:numPr>
          <w:ilvl w:val="0"/>
          <w:numId w:val="2"/>
        </w:numPr>
        <w:tabs>
          <w:tab w:val="left" w:pos="820"/>
          <w:tab w:val="left" w:pos="821"/>
        </w:tabs>
        <w:autoSpaceDE w:val="0"/>
        <w:autoSpaceDN w:val="0"/>
        <w:ind w:right="1304"/>
      </w:pPr>
      <w:r w:rsidRPr="0011248E">
        <w:rPr>
          <w:b/>
          <w:bCs/>
        </w:rPr>
        <w:t>Minutes</w:t>
      </w:r>
      <w:r w:rsidRPr="0011248E">
        <w:rPr>
          <w:b/>
          <w:bCs/>
          <w:spacing w:val="-3"/>
        </w:rPr>
        <w:t xml:space="preserve"> </w:t>
      </w:r>
      <w:r w:rsidRPr="0011248E">
        <w:rPr>
          <w:b/>
          <w:bCs/>
        </w:rPr>
        <w:t>of</w:t>
      </w:r>
      <w:r w:rsidRPr="0011248E">
        <w:rPr>
          <w:b/>
          <w:bCs/>
          <w:spacing w:val="-6"/>
        </w:rPr>
        <w:t xml:space="preserve"> </w:t>
      </w:r>
      <w:r w:rsidRPr="0011248E">
        <w:rPr>
          <w:b/>
          <w:bCs/>
        </w:rPr>
        <w:t>the</w:t>
      </w:r>
      <w:r w:rsidRPr="0011248E">
        <w:rPr>
          <w:b/>
          <w:bCs/>
          <w:spacing w:val="-3"/>
        </w:rPr>
        <w:t xml:space="preserve"> </w:t>
      </w:r>
      <w:r w:rsidRPr="0011248E">
        <w:rPr>
          <w:b/>
          <w:bCs/>
        </w:rPr>
        <w:t>previous</w:t>
      </w:r>
      <w:r w:rsidRPr="0011248E">
        <w:rPr>
          <w:b/>
          <w:bCs/>
          <w:spacing w:val="-3"/>
        </w:rPr>
        <w:t xml:space="preserve"> AC </w:t>
      </w:r>
      <w:r w:rsidRPr="0011248E">
        <w:rPr>
          <w:b/>
          <w:bCs/>
        </w:rPr>
        <w:t>meeting</w:t>
      </w:r>
      <w:r w:rsidRPr="00A605BE">
        <w:rPr>
          <w:spacing w:val="-2"/>
        </w:rPr>
        <w:t xml:space="preserve"> </w:t>
      </w:r>
      <w:r w:rsidRPr="00A605BE">
        <w:t>(25 May 202</w:t>
      </w:r>
      <w:r>
        <w:t>4 and reconvened 11 June 2025</w:t>
      </w:r>
      <w:r w:rsidRPr="00A605BE">
        <w:rPr>
          <w:spacing w:val="-4"/>
        </w:rPr>
        <w:t>)</w:t>
      </w:r>
    </w:p>
    <w:p w14:paraId="04A0F9DC" w14:textId="77777777" w:rsidR="0074543D" w:rsidRDefault="0074543D" w:rsidP="0074543D">
      <w:pPr>
        <w:pStyle w:val="BodyText"/>
        <w:ind w:left="460" w:right="1304"/>
      </w:pPr>
      <w:r>
        <w:t>These</w:t>
      </w:r>
      <w:r>
        <w:rPr>
          <w:spacing w:val="-4"/>
        </w:rPr>
        <w:t xml:space="preserve"> </w:t>
      </w:r>
      <w:r>
        <w:t>had</w:t>
      </w:r>
      <w:r>
        <w:rPr>
          <w:spacing w:val="-6"/>
        </w:rPr>
        <w:t xml:space="preserve"> </w:t>
      </w:r>
      <w:r>
        <w:t>been</w:t>
      </w:r>
      <w:r>
        <w:rPr>
          <w:spacing w:val="-2"/>
        </w:rPr>
        <w:t xml:space="preserve"> </w:t>
      </w:r>
      <w:r>
        <w:t>circulated</w:t>
      </w:r>
      <w:r>
        <w:rPr>
          <w:spacing w:val="-5"/>
        </w:rPr>
        <w:t xml:space="preserve"> </w:t>
      </w:r>
      <w:r>
        <w:t>and</w:t>
      </w:r>
      <w:r>
        <w:rPr>
          <w:spacing w:val="-2"/>
        </w:rPr>
        <w:t xml:space="preserve"> </w:t>
      </w:r>
      <w:r>
        <w:t>there</w:t>
      </w:r>
      <w:r>
        <w:rPr>
          <w:spacing w:val="-4"/>
        </w:rPr>
        <w:t xml:space="preserve"> </w:t>
      </w:r>
      <w:r>
        <w:t>were no</w:t>
      </w:r>
      <w:r>
        <w:rPr>
          <w:spacing w:val="-6"/>
        </w:rPr>
        <w:t xml:space="preserve"> </w:t>
      </w:r>
      <w:r>
        <w:t>comments/queries</w:t>
      </w:r>
      <w:r>
        <w:rPr>
          <w:spacing w:val="-3"/>
        </w:rPr>
        <w:t xml:space="preserve"> </w:t>
      </w:r>
      <w:r>
        <w:t>raised</w:t>
      </w:r>
      <w:r>
        <w:rPr>
          <w:spacing w:val="-5"/>
        </w:rPr>
        <w:t xml:space="preserve"> </w:t>
      </w:r>
      <w:r>
        <w:t>by</w:t>
      </w:r>
      <w:r>
        <w:rPr>
          <w:spacing w:val="-3"/>
        </w:rPr>
        <w:t xml:space="preserve"> </w:t>
      </w:r>
      <w:r>
        <w:t>council. The minutes were accepted by Council.</w:t>
      </w:r>
    </w:p>
    <w:p w14:paraId="2E9E2831" w14:textId="77777777" w:rsidR="0074543D" w:rsidRDefault="0074543D" w:rsidP="0074543D">
      <w:pPr>
        <w:pStyle w:val="BodyText"/>
        <w:ind w:right="1304"/>
      </w:pPr>
    </w:p>
    <w:p w14:paraId="0478AD48" w14:textId="77777777" w:rsidR="0074543D" w:rsidRDefault="0074543D" w:rsidP="0074543D">
      <w:pPr>
        <w:pStyle w:val="ListParagraph"/>
        <w:widowControl w:val="0"/>
        <w:numPr>
          <w:ilvl w:val="0"/>
          <w:numId w:val="2"/>
        </w:numPr>
        <w:tabs>
          <w:tab w:val="left" w:pos="820"/>
          <w:tab w:val="left" w:pos="821"/>
        </w:tabs>
        <w:autoSpaceDE w:val="0"/>
        <w:autoSpaceDN w:val="0"/>
        <w:ind w:right="1304" w:hanging="361"/>
      </w:pPr>
      <w:r w:rsidRPr="0011248E">
        <w:rPr>
          <w:b/>
          <w:bCs/>
        </w:rPr>
        <w:t>Matters</w:t>
      </w:r>
      <w:r w:rsidRPr="0011248E">
        <w:rPr>
          <w:b/>
          <w:bCs/>
          <w:spacing w:val="-4"/>
        </w:rPr>
        <w:t xml:space="preserve"> </w:t>
      </w:r>
      <w:r w:rsidRPr="0011248E">
        <w:rPr>
          <w:b/>
          <w:bCs/>
        </w:rPr>
        <w:t>arising</w:t>
      </w:r>
      <w:r>
        <w:rPr>
          <w:spacing w:val="-1"/>
        </w:rPr>
        <w:t xml:space="preserve"> </w:t>
      </w:r>
      <w:r>
        <w:t>–</w:t>
      </w:r>
      <w:r>
        <w:rPr>
          <w:spacing w:val="-2"/>
        </w:rPr>
        <w:t xml:space="preserve"> </w:t>
      </w:r>
      <w:r>
        <w:rPr>
          <w:spacing w:val="-4"/>
        </w:rPr>
        <w:t>none</w:t>
      </w:r>
    </w:p>
    <w:p w14:paraId="249C4F97" w14:textId="77777777" w:rsidR="0074543D" w:rsidRDefault="0074543D" w:rsidP="0074543D">
      <w:pPr>
        <w:pStyle w:val="BodyText"/>
        <w:ind w:right="1304"/>
      </w:pPr>
    </w:p>
    <w:p w14:paraId="1BA622AF" w14:textId="77777777" w:rsidR="0074543D" w:rsidRDefault="0074543D" w:rsidP="0074543D">
      <w:pPr>
        <w:pStyle w:val="ListParagraph"/>
        <w:widowControl w:val="0"/>
        <w:numPr>
          <w:ilvl w:val="0"/>
          <w:numId w:val="2"/>
        </w:numPr>
        <w:tabs>
          <w:tab w:val="left" w:pos="820"/>
          <w:tab w:val="left" w:pos="821"/>
        </w:tabs>
        <w:autoSpaceDE w:val="0"/>
        <w:autoSpaceDN w:val="0"/>
        <w:ind w:right="1304" w:hanging="361"/>
      </w:pPr>
      <w:r w:rsidRPr="0011248E">
        <w:rPr>
          <w:b/>
          <w:bCs/>
        </w:rPr>
        <w:t>Correspondence</w:t>
      </w:r>
      <w:r w:rsidRPr="0011248E">
        <w:rPr>
          <w:b/>
          <w:bCs/>
          <w:spacing w:val="-3"/>
        </w:rPr>
        <w:t xml:space="preserve"> </w:t>
      </w:r>
      <w:r>
        <w:t>–</w:t>
      </w:r>
      <w:r>
        <w:rPr>
          <w:spacing w:val="-4"/>
        </w:rPr>
        <w:t xml:space="preserve"> </w:t>
      </w:r>
      <w:r>
        <w:t>none</w:t>
      </w:r>
      <w:r>
        <w:rPr>
          <w:spacing w:val="-3"/>
        </w:rPr>
        <w:t xml:space="preserve"> </w:t>
      </w:r>
      <w:r>
        <w:t>received</w:t>
      </w:r>
      <w:r>
        <w:rPr>
          <w:spacing w:val="-2"/>
        </w:rPr>
        <w:t>.</w:t>
      </w:r>
    </w:p>
    <w:p w14:paraId="4F8D4A59" w14:textId="77777777" w:rsidR="0074543D" w:rsidRDefault="0074543D" w:rsidP="0074543D">
      <w:pPr>
        <w:pStyle w:val="BodyText"/>
        <w:ind w:right="1304"/>
      </w:pPr>
    </w:p>
    <w:p w14:paraId="7A6A09B3" w14:textId="77777777" w:rsidR="0074543D" w:rsidRPr="0011248E" w:rsidRDefault="0074543D" w:rsidP="0074543D">
      <w:pPr>
        <w:pStyle w:val="ListParagraph"/>
        <w:widowControl w:val="0"/>
        <w:numPr>
          <w:ilvl w:val="0"/>
          <w:numId w:val="2"/>
        </w:numPr>
        <w:tabs>
          <w:tab w:val="left" w:pos="820"/>
          <w:tab w:val="left" w:pos="821"/>
        </w:tabs>
        <w:autoSpaceDE w:val="0"/>
        <w:autoSpaceDN w:val="0"/>
        <w:ind w:right="1304" w:hanging="361"/>
        <w:rPr>
          <w:b/>
          <w:bCs/>
        </w:rPr>
      </w:pPr>
      <w:r w:rsidRPr="0011248E">
        <w:rPr>
          <w:b/>
          <w:bCs/>
        </w:rPr>
        <w:t>Treasurers</w:t>
      </w:r>
      <w:r w:rsidRPr="0011248E">
        <w:rPr>
          <w:b/>
          <w:bCs/>
          <w:spacing w:val="-9"/>
        </w:rPr>
        <w:t xml:space="preserve"> </w:t>
      </w:r>
      <w:r w:rsidRPr="0011248E">
        <w:rPr>
          <w:b/>
          <w:bCs/>
          <w:spacing w:val="-2"/>
        </w:rPr>
        <w:t>report</w:t>
      </w:r>
    </w:p>
    <w:p w14:paraId="51032245" w14:textId="77777777" w:rsidR="0074543D" w:rsidRDefault="0074543D" w:rsidP="0074543D">
      <w:pPr>
        <w:pStyle w:val="BodyText"/>
        <w:ind w:left="720" w:right="1304" w:firstLine="90"/>
        <w:rPr>
          <w:spacing w:val="-3"/>
        </w:rPr>
      </w:pPr>
      <w:r>
        <w:t>The</w:t>
      </w:r>
      <w:r>
        <w:rPr>
          <w:spacing w:val="-6"/>
        </w:rPr>
        <w:t xml:space="preserve"> </w:t>
      </w:r>
      <w:r>
        <w:t>accounts</w:t>
      </w:r>
      <w:r>
        <w:rPr>
          <w:spacing w:val="-4"/>
        </w:rPr>
        <w:t xml:space="preserve"> </w:t>
      </w:r>
      <w:r>
        <w:t>had</w:t>
      </w:r>
      <w:r>
        <w:rPr>
          <w:spacing w:val="-4"/>
        </w:rPr>
        <w:t xml:space="preserve"> </w:t>
      </w:r>
      <w:r>
        <w:t>been</w:t>
      </w:r>
      <w:r>
        <w:rPr>
          <w:spacing w:val="-7"/>
        </w:rPr>
        <w:t xml:space="preserve"> </w:t>
      </w:r>
      <w:r>
        <w:t>circulated,</w:t>
      </w:r>
      <w:r>
        <w:rPr>
          <w:spacing w:val="-3"/>
        </w:rPr>
        <w:t xml:space="preserve"> with confirmation they’d been reviewed by an IE.</w:t>
      </w:r>
    </w:p>
    <w:p w14:paraId="00468FDB" w14:textId="77777777" w:rsidR="0074543D" w:rsidRDefault="0074543D" w:rsidP="0074543D">
      <w:pPr>
        <w:pStyle w:val="BodyText"/>
        <w:ind w:left="810" w:right="1304"/>
        <w:rPr>
          <w:spacing w:val="-3"/>
        </w:rPr>
      </w:pPr>
      <w:r>
        <w:rPr>
          <w:spacing w:val="-3"/>
        </w:rPr>
        <w:t>GR highlighted that although the County had a healthy surplus at the present time, this was likely to be     depleted over the next few years due to increased pool hire &amp; event costs and by the County allocating additional funding to all disciplines and to the Beacon programme.</w:t>
      </w:r>
    </w:p>
    <w:p w14:paraId="2E096F6B" w14:textId="77777777" w:rsidR="0074543D" w:rsidRDefault="0074543D" w:rsidP="0074543D">
      <w:pPr>
        <w:pStyle w:val="BodyText"/>
        <w:ind w:left="810" w:right="1304"/>
        <w:rPr>
          <w:spacing w:val="-3"/>
        </w:rPr>
      </w:pPr>
      <w:r>
        <w:rPr>
          <w:spacing w:val="-3"/>
        </w:rPr>
        <w:t xml:space="preserve">A question was asked re the £10k+ sum shown as Misc Expendiure on page 2b. GR clarified that this was </w:t>
      </w:r>
      <w:r w:rsidRPr="00285ABB">
        <w:rPr>
          <w:color w:val="EE0000"/>
          <w:spacing w:val="-3"/>
        </w:rPr>
        <w:t>X</w:t>
      </w:r>
    </w:p>
    <w:p w14:paraId="3B0431D1" w14:textId="77777777" w:rsidR="0074543D" w:rsidRDefault="0074543D" w:rsidP="0074543D">
      <w:pPr>
        <w:pStyle w:val="BodyText"/>
        <w:ind w:left="720" w:right="1304" w:firstLine="90"/>
      </w:pPr>
      <w:r>
        <w:rPr>
          <w:spacing w:val="-3"/>
        </w:rPr>
        <w:t>There were no further questions and the accounts were accepted by Council.</w:t>
      </w:r>
    </w:p>
    <w:p w14:paraId="2AF7EDE7" w14:textId="77777777" w:rsidR="0074543D" w:rsidRDefault="0074543D" w:rsidP="0074543D">
      <w:pPr>
        <w:pStyle w:val="BodyText"/>
        <w:ind w:left="100" w:right="1304"/>
        <w:rPr>
          <w:sz w:val="19"/>
        </w:rPr>
      </w:pPr>
    </w:p>
    <w:p w14:paraId="046E7BA2" w14:textId="77777777" w:rsidR="0074543D" w:rsidRPr="0011248E" w:rsidRDefault="0074543D" w:rsidP="0074543D">
      <w:pPr>
        <w:pStyle w:val="ListParagraph"/>
        <w:widowControl w:val="0"/>
        <w:numPr>
          <w:ilvl w:val="0"/>
          <w:numId w:val="2"/>
        </w:numPr>
        <w:tabs>
          <w:tab w:val="left" w:pos="820"/>
          <w:tab w:val="left" w:pos="821"/>
        </w:tabs>
        <w:autoSpaceDE w:val="0"/>
        <w:autoSpaceDN w:val="0"/>
        <w:ind w:right="1304" w:hanging="361"/>
        <w:rPr>
          <w:b/>
          <w:bCs/>
        </w:rPr>
      </w:pPr>
      <w:r w:rsidRPr="0011248E">
        <w:rPr>
          <w:b/>
          <w:bCs/>
        </w:rPr>
        <w:t>Election</w:t>
      </w:r>
      <w:r w:rsidRPr="0011248E">
        <w:rPr>
          <w:b/>
          <w:bCs/>
          <w:spacing w:val="-5"/>
        </w:rPr>
        <w:t xml:space="preserve"> </w:t>
      </w:r>
      <w:r w:rsidRPr="0011248E">
        <w:rPr>
          <w:b/>
          <w:bCs/>
        </w:rPr>
        <w:t>of</w:t>
      </w:r>
      <w:r w:rsidRPr="0011248E">
        <w:rPr>
          <w:b/>
          <w:bCs/>
          <w:spacing w:val="-4"/>
        </w:rPr>
        <w:t xml:space="preserve"> </w:t>
      </w:r>
      <w:r w:rsidRPr="0011248E">
        <w:rPr>
          <w:b/>
          <w:bCs/>
          <w:spacing w:val="-2"/>
        </w:rPr>
        <w:t>officers</w:t>
      </w:r>
    </w:p>
    <w:p w14:paraId="1D89989F" w14:textId="77777777" w:rsidR="0074543D" w:rsidRDefault="0074543D" w:rsidP="0074543D">
      <w:pPr>
        <w:pStyle w:val="BodyText"/>
        <w:ind w:left="720" w:right="1304"/>
      </w:pPr>
      <w:r>
        <w:t>There had been no vacant positions open for nomination this year.</w:t>
      </w:r>
    </w:p>
    <w:p w14:paraId="42B0CA07" w14:textId="77777777" w:rsidR="0074543D" w:rsidRDefault="0074543D" w:rsidP="0074543D">
      <w:pPr>
        <w:pStyle w:val="BodyText"/>
        <w:ind w:left="720" w:right="1304"/>
      </w:pPr>
    </w:p>
    <w:p w14:paraId="13434636" w14:textId="77777777" w:rsidR="0074543D" w:rsidRDefault="0074543D" w:rsidP="0074543D">
      <w:pPr>
        <w:pStyle w:val="BodyText"/>
        <w:ind w:left="720" w:right="1304"/>
      </w:pPr>
      <w:r>
        <w:t>TD advised council that subsequent to this being circulated, Management Board Chair, Mrs Atherton, had regrettably decided to step down. It had been too late to call for nominations prior to the meeting so a role description will be circulated to all clubs as soon as possible so anyone interested in the role can make that known.</w:t>
      </w:r>
    </w:p>
    <w:p w14:paraId="16E94D07" w14:textId="77777777" w:rsidR="00A233DC" w:rsidRDefault="00A233DC" w:rsidP="0074543D">
      <w:pPr>
        <w:pStyle w:val="BodyText"/>
        <w:ind w:left="720" w:right="1304"/>
      </w:pPr>
    </w:p>
    <w:p w14:paraId="0F3CBCFE" w14:textId="77777777" w:rsidR="00A233DC" w:rsidRDefault="00A233DC" w:rsidP="0074543D">
      <w:pPr>
        <w:pStyle w:val="BodyText"/>
        <w:ind w:left="720" w:right="1304"/>
      </w:pPr>
      <w:r>
        <w:t>Following</w:t>
      </w:r>
      <w:r>
        <w:rPr>
          <w:spacing w:val="-3"/>
        </w:rPr>
        <w:t xml:space="preserve"> </w:t>
      </w:r>
      <w:r>
        <w:t>election/appointment</w:t>
      </w:r>
      <w:r>
        <w:rPr>
          <w:spacing w:val="-4"/>
        </w:rPr>
        <w:t xml:space="preserve"> </w:t>
      </w:r>
      <w:r>
        <w:t>in</w:t>
      </w:r>
      <w:r>
        <w:rPr>
          <w:spacing w:val="-6"/>
        </w:rPr>
        <w:t xml:space="preserve"> </w:t>
      </w:r>
      <w:r>
        <w:t>previous</w:t>
      </w:r>
      <w:r>
        <w:rPr>
          <w:spacing w:val="-3"/>
        </w:rPr>
        <w:t xml:space="preserve"> </w:t>
      </w:r>
      <w:r>
        <w:t>years</w:t>
      </w:r>
      <w:r>
        <w:rPr>
          <w:spacing w:val="-3"/>
        </w:rPr>
        <w:t xml:space="preserve"> </w:t>
      </w:r>
      <w:r>
        <w:t>the</w:t>
      </w:r>
      <w:r>
        <w:rPr>
          <w:spacing w:val="-4"/>
        </w:rPr>
        <w:t xml:space="preserve"> </w:t>
      </w:r>
      <w:r>
        <w:t>following</w:t>
      </w:r>
      <w:r>
        <w:rPr>
          <w:spacing w:val="-3"/>
        </w:rPr>
        <w:t xml:space="preserve"> </w:t>
      </w:r>
      <w:r>
        <w:t>all</w:t>
      </w:r>
      <w:r>
        <w:rPr>
          <w:spacing w:val="-3"/>
        </w:rPr>
        <w:t xml:space="preserve"> </w:t>
      </w:r>
      <w:r>
        <w:t>remain</w:t>
      </w:r>
      <w:r>
        <w:rPr>
          <w:spacing w:val="-6"/>
        </w:rPr>
        <w:t xml:space="preserve"> </w:t>
      </w:r>
      <w:r>
        <w:t>in</w:t>
      </w:r>
      <w:r>
        <w:rPr>
          <w:spacing w:val="-6"/>
        </w:rPr>
        <w:t xml:space="preserve"> </w:t>
      </w:r>
      <w:r>
        <w:t xml:space="preserve">post: </w:t>
      </w:r>
    </w:p>
    <w:p w14:paraId="282B1FA3" w14:textId="77777777" w:rsidR="00A233DC" w:rsidRDefault="00A233DC" w:rsidP="0074543D">
      <w:pPr>
        <w:pStyle w:val="BodyText"/>
        <w:ind w:left="720" w:right="1304"/>
      </w:pPr>
      <w:r>
        <w:t>Elected Past Presidents</w:t>
      </w:r>
    </w:p>
    <w:p w14:paraId="19696F02" w14:textId="77777777" w:rsidR="00A233DC" w:rsidRDefault="00A233DC" w:rsidP="0074543D">
      <w:pPr>
        <w:pStyle w:val="BodyText"/>
        <w:ind w:left="1541" w:right="1304"/>
      </w:pPr>
      <w:r>
        <w:t>Mr D Beadle</w:t>
      </w:r>
      <w:r>
        <w:rPr>
          <w:spacing w:val="40"/>
        </w:rPr>
        <w:t xml:space="preserve"> </w:t>
      </w:r>
      <w:r>
        <w:t>(since 2015)</w:t>
      </w:r>
    </w:p>
    <w:p w14:paraId="7CD45B71" w14:textId="77777777" w:rsidR="00A233DC" w:rsidRDefault="00A233DC" w:rsidP="0074543D">
      <w:pPr>
        <w:pStyle w:val="BodyText"/>
        <w:ind w:left="1541" w:right="1304"/>
      </w:pPr>
      <w:r>
        <w:t>Mrs D Gibson (since 2015)</w:t>
      </w:r>
    </w:p>
    <w:p w14:paraId="79C4F555" w14:textId="77777777" w:rsidR="00A233DC" w:rsidRDefault="00A233DC" w:rsidP="0074543D">
      <w:pPr>
        <w:pStyle w:val="BodyText"/>
        <w:ind w:left="1541" w:right="1304"/>
      </w:pPr>
      <w:r>
        <w:t>Mr</w:t>
      </w:r>
      <w:r>
        <w:rPr>
          <w:spacing w:val="-8"/>
        </w:rPr>
        <w:t xml:space="preserve"> </w:t>
      </w:r>
      <w:r>
        <w:t>W</w:t>
      </w:r>
      <w:r>
        <w:rPr>
          <w:spacing w:val="-5"/>
        </w:rPr>
        <w:t xml:space="preserve"> </w:t>
      </w:r>
      <w:r>
        <w:t>R</w:t>
      </w:r>
      <w:r>
        <w:rPr>
          <w:spacing w:val="-7"/>
        </w:rPr>
        <w:t xml:space="preserve"> </w:t>
      </w:r>
      <w:r>
        <w:t>Gordon</w:t>
      </w:r>
      <w:r>
        <w:rPr>
          <w:spacing w:val="-8"/>
        </w:rPr>
        <w:t xml:space="preserve"> </w:t>
      </w:r>
      <w:r>
        <w:t>(since 2015)</w:t>
      </w:r>
    </w:p>
    <w:p w14:paraId="1404C4AE" w14:textId="77777777" w:rsidR="00A233DC" w:rsidRDefault="0074543D" w:rsidP="0074543D">
      <w:pPr>
        <w:pStyle w:val="BodyText"/>
        <w:tabs>
          <w:tab w:val="left" w:pos="4421"/>
        </w:tabs>
        <w:spacing w:before="8" w:line="480" w:lineRule="atLeast"/>
        <w:ind w:right="1134"/>
      </w:pPr>
      <w:r w:rsidRPr="003907D4">
        <w:t xml:space="preserve">                </w:t>
      </w:r>
      <w:r w:rsidR="00A233DC" w:rsidRPr="003907D4">
        <w:t>Management Board</w:t>
      </w:r>
      <w:r w:rsidR="00A233DC">
        <w:t xml:space="preserve"> </w:t>
      </w:r>
      <w:r w:rsidR="00A233DC">
        <w:tab/>
        <w:t>Secretary – Mrs T Donnelly (re-elected 2022)</w:t>
      </w:r>
    </w:p>
    <w:p w14:paraId="15F9F1FF" w14:textId="77777777" w:rsidR="00A233DC" w:rsidRDefault="00A233DC" w:rsidP="0074543D">
      <w:pPr>
        <w:pStyle w:val="BodyText"/>
        <w:tabs>
          <w:tab w:val="left" w:pos="4421"/>
        </w:tabs>
        <w:spacing w:before="8" w:line="480" w:lineRule="atLeast"/>
        <w:ind w:left="820" w:right="1134"/>
      </w:pPr>
      <w:r>
        <w:tab/>
        <w:t xml:space="preserve">Treasurer – Mr G Robinson </w:t>
      </w:r>
      <w:r>
        <w:lastRenderedPageBreak/>
        <w:t>(elected 2022)</w:t>
      </w:r>
    </w:p>
    <w:p w14:paraId="30C5929D" w14:textId="77777777" w:rsidR="00A233DC" w:rsidRDefault="00A233DC" w:rsidP="0074543D">
      <w:pPr>
        <w:pStyle w:val="BodyText"/>
        <w:tabs>
          <w:tab w:val="left" w:pos="4421"/>
        </w:tabs>
        <w:spacing w:before="8" w:line="480" w:lineRule="atLeast"/>
        <w:ind w:left="820" w:right="1134"/>
      </w:pPr>
      <w:r>
        <w:tab/>
        <w:t>Mr D Low (re-elected 2022)</w:t>
      </w:r>
    </w:p>
    <w:p w14:paraId="269655BF" w14:textId="77777777" w:rsidR="00A233DC" w:rsidRDefault="00A233DC" w:rsidP="0074543D">
      <w:pPr>
        <w:pStyle w:val="BodyText"/>
        <w:tabs>
          <w:tab w:val="left" w:pos="4421"/>
        </w:tabs>
        <w:spacing w:before="8" w:line="480" w:lineRule="atLeast"/>
        <w:ind w:left="820" w:right="1134"/>
      </w:pPr>
      <w:r>
        <w:tab/>
        <w:t>Mr H Leighton (re-elected 2022)</w:t>
      </w:r>
    </w:p>
    <w:p w14:paraId="70644984" w14:textId="77777777" w:rsidR="00A233DC" w:rsidRDefault="00A233DC" w:rsidP="0074543D">
      <w:pPr>
        <w:pStyle w:val="BodyText"/>
        <w:tabs>
          <w:tab w:val="left" w:pos="4421"/>
        </w:tabs>
        <w:spacing w:before="8" w:line="480" w:lineRule="atLeast"/>
        <w:ind w:left="820" w:right="1134"/>
      </w:pPr>
      <w:r>
        <w:tab/>
        <w:t>Mrs D Peart (elected 2022)</w:t>
      </w:r>
    </w:p>
    <w:p w14:paraId="52653195" w14:textId="77777777" w:rsidR="00A233DC" w:rsidRDefault="00A233DC" w:rsidP="0074543D">
      <w:pPr>
        <w:pStyle w:val="BodyText"/>
        <w:tabs>
          <w:tab w:val="left" w:pos="4421"/>
        </w:tabs>
        <w:spacing w:before="8" w:line="480" w:lineRule="atLeast"/>
        <w:ind w:left="820" w:right="1134"/>
      </w:pPr>
      <w:r>
        <w:tab/>
        <w:t>Mr D Maxwell (elected 2022)</w:t>
      </w:r>
    </w:p>
    <w:p w14:paraId="0F2BF8E0" w14:textId="77777777" w:rsidR="00A233DC" w:rsidRDefault="00A233DC" w:rsidP="0074543D">
      <w:pPr>
        <w:pStyle w:val="BodyText"/>
        <w:tabs>
          <w:tab w:val="left" w:pos="4421"/>
        </w:tabs>
        <w:spacing w:before="8" w:line="480" w:lineRule="atLeast"/>
        <w:ind w:left="820" w:right="1134"/>
      </w:pPr>
      <w:r>
        <w:tab/>
        <w:t>Mr R G Gordon (re-elected 2023)</w:t>
      </w:r>
    </w:p>
    <w:p w14:paraId="24F75164" w14:textId="77777777" w:rsidR="00A233DC" w:rsidRDefault="00A233DC" w:rsidP="0074543D">
      <w:pPr>
        <w:pStyle w:val="BodyText"/>
        <w:tabs>
          <w:tab w:val="left" w:pos="4421"/>
        </w:tabs>
        <w:spacing w:before="8" w:line="480" w:lineRule="atLeast"/>
        <w:ind w:left="820" w:right="1304"/>
      </w:pPr>
      <w:r>
        <w:t xml:space="preserve"> The following also attend the County Board</w:t>
      </w:r>
    </w:p>
    <w:p w14:paraId="3EFA1CA8" w14:textId="77777777" w:rsidR="00A233DC" w:rsidRDefault="00A233DC" w:rsidP="0074543D">
      <w:pPr>
        <w:pStyle w:val="BodyText"/>
        <w:spacing w:before="8"/>
        <w:ind w:left="4422" w:right="1304"/>
      </w:pPr>
      <w:r>
        <w:t xml:space="preserve">Mrs S Small </w:t>
      </w:r>
      <w:r w:rsidR="0074543D">
        <w:t xml:space="preserve"> SENE Rep</w:t>
      </w:r>
      <w:r>
        <w:t xml:space="preserve"> </w:t>
      </w:r>
    </w:p>
    <w:p w14:paraId="1C2A1CC5" w14:textId="77777777" w:rsidR="0074543D" w:rsidRDefault="0074543D" w:rsidP="0074543D">
      <w:pPr>
        <w:pStyle w:val="BodyText"/>
        <w:spacing w:line="244" w:lineRule="exact"/>
        <w:ind w:right="1304"/>
        <w:rPr>
          <w:spacing w:val="-2"/>
        </w:rPr>
      </w:pPr>
      <w:r>
        <w:rPr>
          <w:spacing w:val="-2"/>
        </w:rPr>
        <w:tab/>
        <w:t xml:space="preserve"> Mr Chris Leighton had attended as Coach/Swimming rep but has stepped down due to other commitments.</w:t>
      </w:r>
    </w:p>
    <w:p w14:paraId="169E6CD6" w14:textId="77777777" w:rsidR="0074543D" w:rsidRDefault="0074543D" w:rsidP="0074543D">
      <w:pPr>
        <w:pStyle w:val="BodyText"/>
        <w:spacing w:line="244" w:lineRule="exact"/>
        <w:ind w:right="1304"/>
        <w:rPr>
          <w:spacing w:val="-2"/>
        </w:rPr>
      </w:pPr>
      <w:r>
        <w:rPr>
          <w:spacing w:val="-2"/>
        </w:rPr>
        <w:tab/>
      </w:r>
    </w:p>
    <w:p w14:paraId="56C21B38" w14:textId="77777777" w:rsidR="00A233DC" w:rsidRPr="00FC5AA2" w:rsidRDefault="00A233DC" w:rsidP="0074543D">
      <w:pPr>
        <w:pStyle w:val="BodyText"/>
        <w:spacing w:line="244" w:lineRule="exact"/>
        <w:ind w:right="1304" w:firstLine="720"/>
        <w:rPr>
          <w:spacing w:val="-2"/>
        </w:rPr>
      </w:pPr>
      <w:r w:rsidRPr="00FC5AA2">
        <w:rPr>
          <w:spacing w:val="-2"/>
        </w:rPr>
        <w:t>Board Appointments:</w:t>
      </w:r>
    </w:p>
    <w:p w14:paraId="6F9B0623" w14:textId="77777777" w:rsidR="00A233DC" w:rsidRPr="00FC5AA2" w:rsidRDefault="00A233DC" w:rsidP="0074543D">
      <w:pPr>
        <w:pStyle w:val="BodyText"/>
        <w:spacing w:line="244" w:lineRule="exact"/>
        <w:ind w:right="1304"/>
        <w:rPr>
          <w:spacing w:val="-2"/>
        </w:rPr>
      </w:pPr>
    </w:p>
    <w:p w14:paraId="294761E8" w14:textId="77777777" w:rsidR="00A233DC" w:rsidRPr="00FC5AA2" w:rsidRDefault="00A233DC" w:rsidP="0074543D">
      <w:pPr>
        <w:ind w:left="360" w:firstLine="360"/>
        <w:rPr>
          <w:rFonts w:cs="Arial"/>
        </w:rPr>
      </w:pPr>
      <w:r w:rsidRPr="00FC5AA2">
        <w:rPr>
          <w:rFonts w:cs="Arial"/>
        </w:rPr>
        <w:t>Honorary Solicitor:</w:t>
      </w:r>
      <w:r w:rsidRPr="00FC5AA2">
        <w:rPr>
          <w:rFonts w:cs="Arial"/>
        </w:rPr>
        <w:tab/>
      </w:r>
      <w:r w:rsidRPr="00FC5AA2">
        <w:rPr>
          <w:rFonts w:cs="Arial"/>
        </w:rPr>
        <w:tab/>
      </w:r>
      <w:r w:rsidRPr="00FC5AA2">
        <w:rPr>
          <w:rFonts w:cs="Arial"/>
        </w:rPr>
        <w:tab/>
        <w:t>Ms V Dobbie</w:t>
      </w:r>
      <w:r w:rsidRPr="00FC5AA2">
        <w:rPr>
          <w:rFonts w:cs="Arial"/>
        </w:rPr>
        <w:tab/>
      </w:r>
    </w:p>
    <w:p w14:paraId="3283B80E" w14:textId="77777777" w:rsidR="00A233DC" w:rsidRPr="00FC5AA2" w:rsidRDefault="00A233DC" w:rsidP="0074543D">
      <w:pPr>
        <w:ind w:left="360" w:firstLine="360"/>
        <w:rPr>
          <w:rFonts w:cs="Arial"/>
        </w:rPr>
      </w:pPr>
    </w:p>
    <w:p w14:paraId="0238C276" w14:textId="77777777" w:rsidR="00A233DC" w:rsidRPr="00FC5AA2" w:rsidRDefault="00A233DC" w:rsidP="0074543D">
      <w:pPr>
        <w:ind w:left="360" w:firstLine="360"/>
        <w:rPr>
          <w:rFonts w:cs="Arial"/>
        </w:rPr>
      </w:pPr>
      <w:r w:rsidRPr="00FC5AA2">
        <w:rPr>
          <w:rFonts w:cs="Arial"/>
        </w:rPr>
        <w:t xml:space="preserve">Championships Manager Swimming; </w:t>
      </w:r>
      <w:r w:rsidRPr="00FC5AA2">
        <w:rPr>
          <w:rFonts w:cs="Arial"/>
        </w:rPr>
        <w:tab/>
        <w:t xml:space="preserve">Mrs B Maskell </w:t>
      </w:r>
      <w:r w:rsidRPr="00FC5AA2">
        <w:rPr>
          <w:rFonts w:cs="Arial"/>
        </w:rPr>
        <w:tab/>
      </w:r>
    </w:p>
    <w:p w14:paraId="5688E662" w14:textId="77777777" w:rsidR="00A233DC" w:rsidRPr="00FC5AA2" w:rsidRDefault="00A233DC" w:rsidP="0074543D">
      <w:pPr>
        <w:pStyle w:val="ListParagraph"/>
        <w:rPr>
          <w:rFonts w:cs="Arial"/>
        </w:rPr>
      </w:pPr>
    </w:p>
    <w:p w14:paraId="5CFB1C50" w14:textId="77777777" w:rsidR="00A233DC" w:rsidRPr="00FC5AA2" w:rsidRDefault="00A233DC" w:rsidP="0074543D">
      <w:pPr>
        <w:ind w:left="360" w:firstLine="360"/>
        <w:rPr>
          <w:rFonts w:cs="Arial"/>
        </w:rPr>
      </w:pPr>
      <w:r w:rsidRPr="00FC5AA2">
        <w:rPr>
          <w:rFonts w:cs="Arial"/>
        </w:rPr>
        <w:t>Swimming Advisor</w:t>
      </w:r>
      <w:r w:rsidRPr="00FC5AA2">
        <w:rPr>
          <w:rFonts w:cs="Arial"/>
        </w:rPr>
        <w:tab/>
      </w:r>
      <w:r w:rsidRPr="00FC5AA2">
        <w:rPr>
          <w:rFonts w:cs="Arial"/>
        </w:rPr>
        <w:tab/>
      </w:r>
      <w:r w:rsidRPr="00FC5AA2">
        <w:rPr>
          <w:rFonts w:cs="Arial"/>
        </w:rPr>
        <w:tab/>
      </w:r>
      <w:r w:rsidR="0074543D">
        <w:rPr>
          <w:rFonts w:cs="Arial"/>
        </w:rPr>
        <w:t>T B C</w:t>
      </w:r>
    </w:p>
    <w:p w14:paraId="287A0A52" w14:textId="77777777" w:rsidR="00A233DC" w:rsidRPr="00FC5AA2" w:rsidRDefault="00A233DC" w:rsidP="0074543D">
      <w:pPr>
        <w:pStyle w:val="ListParagraph"/>
        <w:rPr>
          <w:rFonts w:cs="Arial"/>
        </w:rPr>
      </w:pPr>
    </w:p>
    <w:p w14:paraId="6CEABCC9" w14:textId="77777777" w:rsidR="0074543D" w:rsidRPr="00FC5AA2" w:rsidRDefault="0074543D" w:rsidP="0074543D">
      <w:pPr>
        <w:ind w:left="360" w:firstLine="360"/>
        <w:rPr>
          <w:rFonts w:cs="Arial"/>
        </w:rPr>
      </w:pPr>
      <w:r w:rsidRPr="00FC5AA2">
        <w:rPr>
          <w:rFonts w:cs="Arial"/>
        </w:rPr>
        <w:t>Diving Advisor:</w:t>
      </w:r>
      <w:r w:rsidRPr="00FC5AA2">
        <w:rPr>
          <w:rFonts w:cs="Arial"/>
        </w:rPr>
        <w:tab/>
      </w:r>
      <w:r w:rsidRPr="00FC5AA2">
        <w:rPr>
          <w:rFonts w:cs="Arial"/>
        </w:rPr>
        <w:tab/>
      </w:r>
      <w:r w:rsidRPr="00FC5AA2">
        <w:rPr>
          <w:rFonts w:cs="Arial"/>
        </w:rPr>
        <w:tab/>
      </w:r>
      <w:r w:rsidRPr="00FC5AA2">
        <w:rPr>
          <w:rFonts w:cs="Arial"/>
        </w:rPr>
        <w:tab/>
      </w:r>
      <w:r>
        <w:rPr>
          <w:rFonts w:cs="Arial"/>
        </w:rPr>
        <w:t>Mrs A Graham-King</w:t>
      </w:r>
      <w:r w:rsidRPr="00FC5AA2">
        <w:rPr>
          <w:rFonts w:cs="Arial"/>
        </w:rPr>
        <w:tab/>
      </w:r>
    </w:p>
    <w:p w14:paraId="0459526D" w14:textId="77777777" w:rsidR="0074543D" w:rsidRPr="00FC5AA2" w:rsidRDefault="0074543D" w:rsidP="0074543D">
      <w:pPr>
        <w:ind w:left="720"/>
        <w:rPr>
          <w:rFonts w:cs="Arial"/>
        </w:rPr>
      </w:pPr>
    </w:p>
    <w:p w14:paraId="71BBC62F" w14:textId="77777777" w:rsidR="0074543D" w:rsidRDefault="0074543D" w:rsidP="0074543D">
      <w:pPr>
        <w:ind w:left="360" w:firstLine="360"/>
        <w:rPr>
          <w:rFonts w:cs="Arial"/>
        </w:rPr>
      </w:pPr>
      <w:r w:rsidRPr="00FC5AA2">
        <w:rPr>
          <w:rFonts w:cs="Arial"/>
        </w:rPr>
        <w:t>Masters Swimming Advisor:</w:t>
      </w:r>
      <w:r w:rsidRPr="00FC5AA2">
        <w:rPr>
          <w:rFonts w:cs="Arial"/>
        </w:rPr>
        <w:tab/>
      </w:r>
      <w:r w:rsidRPr="00FC5AA2">
        <w:rPr>
          <w:rFonts w:cs="Arial"/>
        </w:rPr>
        <w:tab/>
        <w:t xml:space="preserve">Mrs J Edwards </w:t>
      </w:r>
    </w:p>
    <w:p w14:paraId="4BAEE7D1" w14:textId="77777777" w:rsidR="0074543D" w:rsidRPr="00FC5AA2" w:rsidRDefault="0074543D" w:rsidP="0074543D">
      <w:pPr>
        <w:ind w:left="360" w:firstLine="360"/>
        <w:rPr>
          <w:rFonts w:cs="Arial"/>
        </w:rPr>
      </w:pPr>
    </w:p>
    <w:p w14:paraId="100028C0" w14:textId="77777777" w:rsidR="00A233DC" w:rsidRPr="00FC5AA2" w:rsidRDefault="00A233DC" w:rsidP="0074543D">
      <w:pPr>
        <w:ind w:left="360" w:firstLine="360"/>
        <w:rPr>
          <w:rFonts w:cs="Arial"/>
        </w:rPr>
      </w:pPr>
      <w:r w:rsidRPr="00FC5AA2">
        <w:rPr>
          <w:rFonts w:cs="Arial"/>
        </w:rPr>
        <w:t>Artistic Swimming Advisor:</w:t>
      </w:r>
      <w:r w:rsidRPr="00FC5AA2">
        <w:rPr>
          <w:rFonts w:cs="Arial"/>
        </w:rPr>
        <w:tab/>
        <w:t xml:space="preserve"> </w:t>
      </w:r>
      <w:r w:rsidRPr="00FC5AA2">
        <w:rPr>
          <w:rFonts w:cs="Arial"/>
        </w:rPr>
        <w:tab/>
      </w:r>
      <w:r w:rsidR="0074543D" w:rsidRPr="00FC5AA2">
        <w:rPr>
          <w:rFonts w:cs="Arial"/>
        </w:rPr>
        <w:t>Lena Mclelland</w:t>
      </w:r>
      <w:r w:rsidRPr="00FC5AA2">
        <w:rPr>
          <w:rFonts w:cs="Arial"/>
        </w:rPr>
        <w:t xml:space="preserve"> </w:t>
      </w:r>
    </w:p>
    <w:p w14:paraId="71280FD6" w14:textId="77777777" w:rsidR="00A233DC" w:rsidRPr="00FC5AA2" w:rsidRDefault="00A233DC" w:rsidP="0074543D">
      <w:pPr>
        <w:ind w:left="4320"/>
        <w:rPr>
          <w:rFonts w:cs="Arial"/>
        </w:rPr>
      </w:pPr>
    </w:p>
    <w:p w14:paraId="28F46686" w14:textId="77777777" w:rsidR="00A233DC" w:rsidRPr="00FC5AA2" w:rsidRDefault="00A233DC" w:rsidP="0074543D">
      <w:pPr>
        <w:ind w:left="360" w:firstLine="360"/>
        <w:rPr>
          <w:rFonts w:cs="Arial"/>
        </w:rPr>
      </w:pPr>
      <w:r w:rsidRPr="00FC5AA2">
        <w:rPr>
          <w:rFonts w:cs="Arial"/>
        </w:rPr>
        <w:t>Water Polo Advisor:</w:t>
      </w:r>
      <w:r w:rsidRPr="00FC5AA2">
        <w:rPr>
          <w:rFonts w:cs="Arial"/>
        </w:rPr>
        <w:tab/>
      </w:r>
      <w:r w:rsidRPr="00FC5AA2">
        <w:rPr>
          <w:rFonts w:cs="Arial"/>
        </w:rPr>
        <w:tab/>
      </w:r>
      <w:r w:rsidRPr="00FC5AA2">
        <w:rPr>
          <w:rFonts w:cs="Arial"/>
        </w:rPr>
        <w:tab/>
        <w:t>Vacant - To be appointed by the Board</w:t>
      </w:r>
    </w:p>
    <w:p w14:paraId="430DFE2B" w14:textId="77777777" w:rsidR="00A233DC" w:rsidRPr="00FC5AA2" w:rsidRDefault="00A233DC" w:rsidP="00A233DC">
      <w:pPr>
        <w:rPr>
          <w:rFonts w:cs="Arial"/>
        </w:rPr>
      </w:pPr>
    </w:p>
    <w:p w14:paraId="0ADC8926" w14:textId="77777777" w:rsidR="00A233DC" w:rsidRPr="00FC5AA2" w:rsidRDefault="00A233DC" w:rsidP="0074543D">
      <w:pPr>
        <w:ind w:left="360" w:firstLine="360"/>
        <w:rPr>
          <w:rFonts w:cs="Arial"/>
        </w:rPr>
      </w:pPr>
      <w:r w:rsidRPr="00FC5AA2">
        <w:rPr>
          <w:rFonts w:cs="Arial"/>
        </w:rPr>
        <w:t>Swimming Officials Advisor:</w:t>
      </w:r>
      <w:r w:rsidRPr="00FC5AA2">
        <w:rPr>
          <w:rFonts w:cs="Arial"/>
        </w:rPr>
        <w:tab/>
      </w:r>
      <w:r w:rsidRPr="00FC5AA2">
        <w:rPr>
          <w:rFonts w:cs="Arial"/>
        </w:rPr>
        <w:tab/>
        <w:t xml:space="preserve">Mrs C Johnston </w:t>
      </w:r>
    </w:p>
    <w:p w14:paraId="49861BE5" w14:textId="77777777" w:rsidR="00A233DC" w:rsidRPr="00FC5AA2" w:rsidRDefault="00A233DC" w:rsidP="00A233DC">
      <w:pPr>
        <w:rPr>
          <w:rFonts w:cs="Arial"/>
        </w:rPr>
      </w:pPr>
    </w:p>
    <w:p w14:paraId="38E8F6A9" w14:textId="77777777" w:rsidR="00A233DC" w:rsidRPr="00FC5AA2" w:rsidRDefault="00A233DC" w:rsidP="0074543D">
      <w:pPr>
        <w:ind w:left="360" w:firstLine="360"/>
        <w:rPr>
          <w:rFonts w:cs="Arial"/>
        </w:rPr>
      </w:pPr>
      <w:r w:rsidRPr="00FC5AA2">
        <w:rPr>
          <w:rFonts w:cs="Arial"/>
        </w:rPr>
        <w:t>Medical Adviser:</w:t>
      </w:r>
      <w:r w:rsidRPr="00FC5AA2">
        <w:rPr>
          <w:rFonts w:cs="Arial"/>
        </w:rPr>
        <w:tab/>
      </w:r>
      <w:r w:rsidRPr="00FC5AA2">
        <w:rPr>
          <w:rFonts w:cs="Arial"/>
        </w:rPr>
        <w:tab/>
      </w:r>
      <w:r w:rsidRPr="00FC5AA2">
        <w:rPr>
          <w:rFonts w:cs="Arial"/>
        </w:rPr>
        <w:tab/>
        <w:t>Vacant - To be appointed by the Board</w:t>
      </w:r>
    </w:p>
    <w:p w14:paraId="5C4B7C65" w14:textId="77777777" w:rsidR="00A233DC" w:rsidRPr="00FC5AA2" w:rsidRDefault="00A233DC" w:rsidP="0074543D">
      <w:pPr>
        <w:ind w:left="360" w:firstLine="360"/>
        <w:rPr>
          <w:rFonts w:cs="Arial"/>
        </w:rPr>
      </w:pPr>
    </w:p>
    <w:p w14:paraId="56F02813" w14:textId="77777777" w:rsidR="00A233DC" w:rsidRPr="00FC5AA2" w:rsidRDefault="00A233DC" w:rsidP="0074543D">
      <w:pPr>
        <w:ind w:left="360" w:firstLine="360"/>
        <w:rPr>
          <w:rFonts w:cs="Arial"/>
        </w:rPr>
      </w:pPr>
      <w:r w:rsidRPr="00FC5AA2">
        <w:rPr>
          <w:rFonts w:cs="Arial"/>
        </w:rPr>
        <w:t>Welfare Officer</w:t>
      </w:r>
      <w:r w:rsidRPr="00FC5AA2">
        <w:rPr>
          <w:rFonts w:cs="Arial"/>
        </w:rPr>
        <w:tab/>
      </w:r>
      <w:r w:rsidRPr="00FC5AA2">
        <w:rPr>
          <w:rFonts w:cs="Arial"/>
        </w:rPr>
        <w:tab/>
      </w:r>
      <w:r w:rsidRPr="00FC5AA2">
        <w:rPr>
          <w:rFonts w:cs="Arial"/>
        </w:rPr>
        <w:tab/>
      </w:r>
      <w:r w:rsidRPr="00FC5AA2">
        <w:rPr>
          <w:rFonts w:cs="Arial"/>
        </w:rPr>
        <w:tab/>
        <w:t xml:space="preserve">Mrs Tracy Donnelly </w:t>
      </w:r>
    </w:p>
    <w:p w14:paraId="563E44A2" w14:textId="77777777" w:rsidR="00A233DC" w:rsidRDefault="00A233DC" w:rsidP="0074543D">
      <w:pPr>
        <w:pStyle w:val="BodyText"/>
        <w:spacing w:line="244" w:lineRule="exact"/>
        <w:ind w:right="1304"/>
      </w:pPr>
    </w:p>
    <w:p w14:paraId="2DDBCBA0" w14:textId="77777777" w:rsidR="00A233DC" w:rsidRDefault="00A233DC" w:rsidP="0074543D">
      <w:pPr>
        <w:pStyle w:val="BodyText"/>
        <w:spacing w:before="4"/>
        <w:ind w:right="1304"/>
        <w:rPr>
          <w:sz w:val="23"/>
        </w:rPr>
      </w:pPr>
    </w:p>
    <w:p w14:paraId="641F8B9F" w14:textId="77777777" w:rsidR="00A233DC" w:rsidRDefault="00A233DC" w:rsidP="0074543D">
      <w:pPr>
        <w:ind w:right="1304"/>
      </w:pPr>
    </w:p>
    <w:p w14:paraId="293C2C14" w14:textId="77777777" w:rsidR="0074543D" w:rsidRDefault="0074543D" w:rsidP="0074543D">
      <w:pPr>
        <w:pStyle w:val="ListParagraph"/>
        <w:widowControl w:val="0"/>
        <w:numPr>
          <w:ilvl w:val="0"/>
          <w:numId w:val="2"/>
        </w:numPr>
        <w:autoSpaceDE w:val="0"/>
        <w:autoSpaceDN w:val="0"/>
        <w:ind w:right="1304"/>
      </w:pPr>
      <w:r w:rsidRPr="0011248E">
        <w:rPr>
          <w:b/>
          <w:bCs/>
        </w:rPr>
        <w:t>Championship Report</w:t>
      </w:r>
      <w:r>
        <w:t xml:space="preserve"> – Mrs B Maskell</w:t>
      </w:r>
    </w:p>
    <w:p w14:paraId="0473C287" w14:textId="77777777" w:rsidR="0074543D" w:rsidRDefault="0074543D" w:rsidP="0074543D">
      <w:pPr>
        <w:ind w:left="460" w:right="1304"/>
      </w:pPr>
      <w:r>
        <w:t>This had been circulated with the Agenda. There were no questions and the report was accepted. Mrs Maskell was thanked for her work and success in her 1</w:t>
      </w:r>
      <w:r w:rsidRPr="00D63BBB">
        <w:rPr>
          <w:vertAlign w:val="superscript"/>
        </w:rPr>
        <w:t>st</w:t>
      </w:r>
      <w:r>
        <w:t xml:space="preserve"> year as Championship Manager.</w:t>
      </w:r>
    </w:p>
    <w:p w14:paraId="67FA5E8D" w14:textId="77777777" w:rsidR="0074543D" w:rsidRDefault="0074543D" w:rsidP="0074543D">
      <w:pPr>
        <w:ind w:left="460" w:right="1304"/>
      </w:pPr>
    </w:p>
    <w:p w14:paraId="0B0A3931" w14:textId="77777777" w:rsidR="0074543D" w:rsidRDefault="0074543D" w:rsidP="0074543D">
      <w:pPr>
        <w:pStyle w:val="ListParagraph"/>
        <w:widowControl w:val="0"/>
        <w:numPr>
          <w:ilvl w:val="0"/>
          <w:numId w:val="2"/>
        </w:numPr>
        <w:autoSpaceDE w:val="0"/>
        <w:autoSpaceDN w:val="0"/>
        <w:ind w:right="1134"/>
      </w:pPr>
      <w:r w:rsidRPr="0011248E">
        <w:rPr>
          <w:b/>
          <w:bCs/>
        </w:rPr>
        <w:t>Diving Report</w:t>
      </w:r>
      <w:r>
        <w:t xml:space="preserve"> – Mrs A Graham-King</w:t>
      </w:r>
    </w:p>
    <w:p w14:paraId="2240CAD8" w14:textId="77777777" w:rsidR="0074543D" w:rsidRDefault="0074543D" w:rsidP="0074543D">
      <w:pPr>
        <w:ind w:left="460" w:right="1134"/>
      </w:pPr>
      <w:r>
        <w:t xml:space="preserve">Due to circumstances beyond her control Mrs G-K had been unable to submit a report to council. This will be circulated asap. </w:t>
      </w:r>
    </w:p>
    <w:p w14:paraId="2AB2833B" w14:textId="77777777" w:rsidR="0074543D" w:rsidRDefault="0074543D" w:rsidP="0074543D">
      <w:pPr>
        <w:ind w:left="460" w:right="1134"/>
      </w:pPr>
      <w:r>
        <w:t>She did confirm that following issues, both Sunderland &amp; Darlington Diving Clubs now had use of their respective pools restored.</w:t>
      </w:r>
    </w:p>
    <w:p w14:paraId="1D614235" w14:textId="77777777" w:rsidR="0074543D" w:rsidRDefault="0074543D" w:rsidP="0074543D">
      <w:pPr>
        <w:ind w:left="460" w:right="1134"/>
      </w:pPr>
      <w:r>
        <w:t>RG asked Council to acknowledge the many years of service the previous Diving Rep, Steve Jackson from Darlington Diving Club, had given to the County.</w:t>
      </w:r>
    </w:p>
    <w:p w14:paraId="3735A194" w14:textId="77777777" w:rsidR="0074543D" w:rsidRDefault="0074543D" w:rsidP="0074543D">
      <w:pPr>
        <w:ind w:right="1134"/>
      </w:pPr>
    </w:p>
    <w:p w14:paraId="1F8478B1" w14:textId="77777777" w:rsidR="0074543D" w:rsidRDefault="0074543D" w:rsidP="0074543D">
      <w:pPr>
        <w:pStyle w:val="ListParagraph"/>
        <w:widowControl w:val="0"/>
        <w:numPr>
          <w:ilvl w:val="0"/>
          <w:numId w:val="2"/>
        </w:numPr>
        <w:autoSpaceDE w:val="0"/>
        <w:autoSpaceDN w:val="0"/>
        <w:ind w:right="1134"/>
      </w:pPr>
      <w:r w:rsidRPr="0011248E">
        <w:rPr>
          <w:b/>
          <w:bCs/>
        </w:rPr>
        <w:t>Artistic Swimming Report</w:t>
      </w:r>
      <w:r>
        <w:t xml:space="preserve"> – Mrs L Mclelland</w:t>
      </w:r>
    </w:p>
    <w:p w14:paraId="3816F48B" w14:textId="77777777" w:rsidR="0074543D" w:rsidRDefault="0074543D" w:rsidP="0074543D">
      <w:pPr>
        <w:ind w:left="460" w:right="1134"/>
      </w:pPr>
      <w:r>
        <w:t>The report was circulated with the Agenda and it was noted that it contained a lot of information about the progress and success of the club and members e.g. for the first time since 2020 the club has had a Youth team competing at national level.</w:t>
      </w:r>
    </w:p>
    <w:p w14:paraId="63B054F5" w14:textId="77777777" w:rsidR="0074543D" w:rsidRPr="0062683B" w:rsidRDefault="0074543D" w:rsidP="0074543D">
      <w:pPr>
        <w:ind w:left="460" w:right="1134"/>
      </w:pPr>
    </w:p>
    <w:p w14:paraId="7EB81A62" w14:textId="77777777" w:rsidR="0074543D" w:rsidRDefault="0074543D" w:rsidP="0074543D">
      <w:pPr>
        <w:pStyle w:val="ListParagraph"/>
        <w:widowControl w:val="0"/>
        <w:numPr>
          <w:ilvl w:val="0"/>
          <w:numId w:val="2"/>
        </w:numPr>
        <w:autoSpaceDE w:val="0"/>
        <w:autoSpaceDN w:val="0"/>
        <w:ind w:right="1134"/>
      </w:pPr>
      <w:r>
        <w:rPr>
          <w:b/>
          <w:bCs/>
        </w:rPr>
        <w:t xml:space="preserve">Para-swimming report – </w:t>
      </w:r>
      <w:r w:rsidRPr="00D83578">
        <w:t>Mr Keith Hall</w:t>
      </w:r>
    </w:p>
    <w:p w14:paraId="77D92A91" w14:textId="77777777" w:rsidR="0074543D" w:rsidRPr="00A3727C" w:rsidRDefault="0074543D" w:rsidP="0074543D">
      <w:pPr>
        <w:ind w:left="460" w:right="1134"/>
      </w:pPr>
      <w:r>
        <w:t>T</w:t>
      </w:r>
      <w:r w:rsidRPr="00A3727C">
        <w:t xml:space="preserve">he report was circulated with the Agenda. There were no questions and the report was accepted by Council </w:t>
      </w:r>
    </w:p>
    <w:p w14:paraId="6142FE60" w14:textId="77777777" w:rsidR="0074543D" w:rsidRDefault="0074543D" w:rsidP="0074543D">
      <w:pPr>
        <w:ind w:right="1134"/>
      </w:pPr>
    </w:p>
    <w:p w14:paraId="622592E6" w14:textId="77777777" w:rsidR="0074543D" w:rsidRPr="00120AC1" w:rsidRDefault="0074543D" w:rsidP="0074543D">
      <w:pPr>
        <w:pStyle w:val="ListParagraph"/>
        <w:widowControl w:val="0"/>
        <w:numPr>
          <w:ilvl w:val="0"/>
          <w:numId w:val="2"/>
        </w:numPr>
        <w:autoSpaceDE w:val="0"/>
        <w:autoSpaceDN w:val="0"/>
        <w:ind w:right="1134"/>
      </w:pPr>
      <w:r w:rsidRPr="00A3727C">
        <w:rPr>
          <w:b/>
          <w:bCs/>
        </w:rPr>
        <w:t>Swimming Officials Report</w:t>
      </w:r>
      <w:r>
        <w:t xml:space="preserve"> – Mrs C Johnston</w:t>
      </w:r>
    </w:p>
    <w:p w14:paraId="56815C38" w14:textId="77777777" w:rsidR="0074543D" w:rsidRPr="00120AC1" w:rsidRDefault="0074543D" w:rsidP="0074543D">
      <w:pPr>
        <w:ind w:left="460" w:right="1134"/>
      </w:pPr>
      <w:r w:rsidRPr="00120AC1">
        <w:t>The report was printed in the Agenda and accepted by Council.</w:t>
      </w:r>
    </w:p>
    <w:p w14:paraId="3BBBA1F1" w14:textId="77777777" w:rsidR="0074543D" w:rsidRDefault="0074543D" w:rsidP="0074543D">
      <w:pPr>
        <w:ind w:left="460" w:right="1134"/>
      </w:pPr>
    </w:p>
    <w:p w14:paraId="28406CF9" w14:textId="77777777" w:rsidR="0074543D" w:rsidRDefault="0074543D" w:rsidP="0074543D">
      <w:pPr>
        <w:pStyle w:val="ListParagraph"/>
        <w:widowControl w:val="0"/>
        <w:numPr>
          <w:ilvl w:val="0"/>
          <w:numId w:val="2"/>
        </w:numPr>
        <w:autoSpaceDE w:val="0"/>
        <w:autoSpaceDN w:val="0"/>
        <w:ind w:right="1134"/>
      </w:pPr>
      <w:r w:rsidRPr="0021339A">
        <w:rPr>
          <w:b/>
          <w:bCs/>
        </w:rPr>
        <w:t>Masters Swimming Report</w:t>
      </w:r>
      <w:r>
        <w:t xml:space="preserve"> – Mrs J Edwards</w:t>
      </w:r>
    </w:p>
    <w:p w14:paraId="4AA15ECE" w14:textId="77777777" w:rsidR="0074543D" w:rsidRPr="00467B53" w:rsidRDefault="0074543D" w:rsidP="0074543D">
      <w:pPr>
        <w:ind w:left="460" w:right="1134"/>
      </w:pPr>
      <w:r>
        <w:t>The report was circulated with the Agenda and accepted by Council. Masters swimmers in the county have again enjoyed a highly successful year and it is hoped that after an absence of several years, the county will be running a masters event later this year.</w:t>
      </w:r>
    </w:p>
    <w:p w14:paraId="2BBED037" w14:textId="77777777" w:rsidR="0074543D" w:rsidRPr="009974A3" w:rsidRDefault="0074543D" w:rsidP="0074543D">
      <w:pPr>
        <w:pStyle w:val="ListParagraph"/>
        <w:ind w:right="1134"/>
      </w:pPr>
      <w:r w:rsidRPr="009974A3">
        <w:t xml:space="preserve"> </w:t>
      </w:r>
    </w:p>
    <w:p w14:paraId="52469D7B" w14:textId="77777777" w:rsidR="0074543D" w:rsidRPr="006E4CF1" w:rsidRDefault="0074543D" w:rsidP="0074543D">
      <w:pPr>
        <w:ind w:right="1134"/>
      </w:pPr>
    </w:p>
    <w:p w14:paraId="7A1446CE" w14:textId="77777777" w:rsidR="0074543D" w:rsidRDefault="0074543D" w:rsidP="0074543D">
      <w:pPr>
        <w:ind w:right="1134"/>
      </w:pPr>
      <w:r>
        <w:tab/>
      </w:r>
    </w:p>
    <w:p w14:paraId="76ED45D8" w14:textId="77777777" w:rsidR="0074543D" w:rsidRDefault="0074543D" w:rsidP="0074543D">
      <w:pPr>
        <w:ind w:right="1134"/>
      </w:pPr>
      <w:r>
        <w:t>RG informed attendees that disappointingly there would be no NER event held at the Sunderland Aquatic Centre this year but that presented an opportunity for the county to look at the option of an open/masters event there later in the year.</w:t>
      </w:r>
    </w:p>
    <w:p w14:paraId="079D56CC" w14:textId="77777777" w:rsidR="0074543D" w:rsidRDefault="0074543D" w:rsidP="0074543D">
      <w:pPr>
        <w:ind w:right="1134"/>
      </w:pPr>
      <w:r>
        <w:t>SS suggested that it might be a option to look at combining this with an event under the AP Organization name.</w:t>
      </w:r>
    </w:p>
    <w:p w14:paraId="3A17962B" w14:textId="77777777" w:rsidR="0074543D" w:rsidRDefault="0074543D" w:rsidP="0074543D">
      <w:pPr>
        <w:ind w:right="1134"/>
      </w:pPr>
      <w:r>
        <w:t>A question was asked about why clubs can’t hire the Aquatic Centre pool to run their own events and was it only the County, Region and CoSSC who can hire the pool – RG confirmed the pool was opened to operate as a ‘community pool’ and under that arrangement there were restrictions on the number of events that can take place and currently these are Internation/national events, regional &amp; county run events and meets organized &amp; run by CoSSC.</w:t>
      </w:r>
    </w:p>
    <w:p w14:paraId="35E8C318" w14:textId="77777777" w:rsidR="0074543D" w:rsidRDefault="0074543D" w:rsidP="0074543D">
      <w:pPr>
        <w:ind w:right="1134"/>
      </w:pPr>
      <w:r>
        <w:t xml:space="preserve">The pool is also used by the county to run the Beacon programme, which would be impeded if more weekends were given over to competition, however the pool manager </w:t>
      </w:r>
      <w:r w:rsidRPr="001C5CF3">
        <w:rPr>
          <w:i/>
          <w:iCs/>
        </w:rPr>
        <w:t>may</w:t>
      </w:r>
      <w:r>
        <w:t xml:space="preserve"> be open to an approach by a coalition of clubs looking to run an event, rather than numerous individual clubs each applying separately.</w:t>
      </w:r>
    </w:p>
    <w:p w14:paraId="3D913088" w14:textId="77777777" w:rsidR="0074543D" w:rsidRDefault="0074543D" w:rsidP="0074543D">
      <w:pPr>
        <w:ind w:right="1134"/>
      </w:pPr>
      <w:r>
        <w:t>The Chair added that it was not in the remit of the county association to override any agreement about the use of the pool or influence any decision by the pool management.</w:t>
      </w:r>
    </w:p>
    <w:p w14:paraId="05FFAFD2" w14:textId="77777777" w:rsidR="0074543D" w:rsidRDefault="0074543D" w:rsidP="0074543D">
      <w:pPr>
        <w:ind w:right="1134"/>
      </w:pPr>
    </w:p>
    <w:p w14:paraId="3D08B9AC" w14:textId="77777777" w:rsidR="0074543D" w:rsidRDefault="0074543D" w:rsidP="0074543D">
      <w:pPr>
        <w:ind w:right="1134"/>
      </w:pPr>
      <w:r>
        <w:t>The Chair added that the county association would like to acknowledge the invaluable contribution that our volunteers in all disciplines make by giving up their time to support aquatic events in the county. They are an essential component to all events and are greatly appreciated.</w:t>
      </w:r>
    </w:p>
    <w:p w14:paraId="12C7BFAC" w14:textId="77777777" w:rsidR="0074543D" w:rsidRDefault="0074543D" w:rsidP="0074543D">
      <w:pPr>
        <w:ind w:right="1134"/>
      </w:pPr>
      <w:r>
        <w:t>This has been echoed by David Watson, Chair of the NER Board, who asked that his thanks and acknowledgement of our volunteers was also recorded.</w:t>
      </w:r>
    </w:p>
    <w:p w14:paraId="1410E834" w14:textId="77777777" w:rsidR="0074543D" w:rsidRDefault="0074543D" w:rsidP="0074543D">
      <w:pPr>
        <w:ind w:right="1134"/>
      </w:pPr>
    </w:p>
    <w:p w14:paraId="67A8C7A3" w14:textId="77777777" w:rsidR="0074543D" w:rsidRDefault="0074543D" w:rsidP="0074543D">
      <w:pPr>
        <w:pStyle w:val="Body"/>
        <w:spacing w:line="276" w:lineRule="auto"/>
        <w:rPr>
          <w:rFonts w:ascii="Calibri" w:eastAsia="Calibri" w:hAnsi="Calibri" w:cs="Calibri"/>
          <w:sz w:val="24"/>
          <w:szCs w:val="24"/>
        </w:rPr>
      </w:pPr>
    </w:p>
    <w:p w14:paraId="50FFB39F" w14:textId="77777777" w:rsidR="00A233DC" w:rsidRPr="00451A7A" w:rsidRDefault="00A233DC" w:rsidP="0074543D">
      <w:pPr>
        <w:pStyle w:val="ListParagraph"/>
        <w:numPr>
          <w:ilvl w:val="0"/>
          <w:numId w:val="2"/>
        </w:numPr>
        <w:rPr>
          <w:rFonts w:cs="Arial"/>
          <w:b/>
        </w:rPr>
      </w:pPr>
      <w:r w:rsidRPr="00451A7A">
        <w:rPr>
          <w:rFonts w:cs="Arial"/>
          <w:b/>
        </w:rPr>
        <w:t>Gray Award</w:t>
      </w:r>
    </w:p>
    <w:p w14:paraId="7C9ABAD1" w14:textId="77777777" w:rsidR="00A233DC" w:rsidRDefault="00A233DC" w:rsidP="00A233DC">
      <w:pPr>
        <w:rPr>
          <w:rFonts w:cs="Arial"/>
        </w:rPr>
      </w:pPr>
      <w:r>
        <w:rPr>
          <w:rFonts w:cs="Arial"/>
        </w:rPr>
        <w:t>These are made in memory of Agnes Gray, a long-serving former officer and benefactor of the County and are awarded to any member of an N&amp;D affiliated club</w:t>
      </w:r>
      <w:r w:rsidRPr="00451A7A">
        <w:rPr>
          <w:rFonts w:cs="Arial"/>
        </w:rPr>
        <w:t xml:space="preserve"> </w:t>
      </w:r>
      <w:r>
        <w:rPr>
          <w:rFonts w:cs="Arial"/>
        </w:rPr>
        <w:t>(or exceptionally to a non-member) whose service to swimming within the Association’s area is judged by the Management Board to be deserving of recognition. Up to 4 awards may be made each year.</w:t>
      </w:r>
    </w:p>
    <w:p w14:paraId="56FDDEE2" w14:textId="77777777" w:rsidR="00A233DC" w:rsidRDefault="00A233DC" w:rsidP="00A233DC">
      <w:pPr>
        <w:rPr>
          <w:rFonts w:cs="Arial"/>
        </w:rPr>
      </w:pPr>
    </w:p>
    <w:p w14:paraId="645C60C9" w14:textId="77777777" w:rsidR="0074543D" w:rsidRDefault="0074543D" w:rsidP="0074543D">
      <w:pPr>
        <w:rPr>
          <w:rFonts w:cs="Arial"/>
          <w:bCs/>
        </w:rPr>
      </w:pPr>
      <w:r>
        <w:rPr>
          <w:rFonts w:cs="Arial"/>
          <w:bCs/>
        </w:rPr>
        <w:t>No nominations have been made for 2024 as yet. If a club/member wishes to submit a nomination they can email the information to the secretary – ndsasecretary@gmail.com</w:t>
      </w:r>
    </w:p>
    <w:p w14:paraId="46F9F34F" w14:textId="77777777" w:rsidR="0074543D" w:rsidRPr="00451A7A" w:rsidRDefault="0074543D" w:rsidP="0074543D">
      <w:pPr>
        <w:ind w:left="720"/>
        <w:rPr>
          <w:rFonts w:cs="Arial"/>
          <w:b/>
        </w:rPr>
      </w:pPr>
    </w:p>
    <w:p w14:paraId="7DF7F3F0" w14:textId="77777777" w:rsidR="0074543D" w:rsidRPr="00612EFA" w:rsidRDefault="0074543D" w:rsidP="0074543D">
      <w:pPr>
        <w:pStyle w:val="ListParagraph"/>
        <w:numPr>
          <w:ilvl w:val="0"/>
          <w:numId w:val="2"/>
        </w:numPr>
        <w:rPr>
          <w:rFonts w:cs="Arial"/>
          <w:b/>
        </w:rPr>
      </w:pPr>
      <w:r w:rsidRPr="00612EFA">
        <w:rPr>
          <w:rFonts w:cs="Arial"/>
          <w:b/>
        </w:rPr>
        <w:t>Athlete of the Year</w:t>
      </w:r>
    </w:p>
    <w:p w14:paraId="2C564104" w14:textId="77777777" w:rsidR="0074543D" w:rsidRPr="00954772" w:rsidRDefault="0074543D" w:rsidP="0074543D">
      <w:pPr>
        <w:ind w:firstLine="360"/>
        <w:rPr>
          <w:rFonts w:cs="Arial"/>
          <w:bCs/>
        </w:rPr>
      </w:pPr>
      <w:r w:rsidRPr="00954772">
        <w:rPr>
          <w:rFonts w:cs="Arial"/>
          <w:bCs/>
        </w:rPr>
        <w:t>The Board are requesting nominations from all disciplines and will announce a recipient as soon as possible.</w:t>
      </w:r>
    </w:p>
    <w:p w14:paraId="0408EFA1" w14:textId="77777777" w:rsidR="0074543D" w:rsidRPr="00451A7A" w:rsidRDefault="0074543D" w:rsidP="0074543D">
      <w:pPr>
        <w:rPr>
          <w:rFonts w:cs="Arial"/>
        </w:rPr>
      </w:pPr>
    </w:p>
    <w:p w14:paraId="65DD974D" w14:textId="77777777" w:rsidR="0074543D" w:rsidRPr="0011248E" w:rsidRDefault="0074543D" w:rsidP="0074543D">
      <w:pPr>
        <w:pStyle w:val="ListParagraph"/>
        <w:numPr>
          <w:ilvl w:val="0"/>
          <w:numId w:val="10"/>
        </w:numPr>
        <w:rPr>
          <w:rFonts w:cs="Arial"/>
          <w:b/>
        </w:rPr>
      </w:pPr>
      <w:r w:rsidRPr="0011248E">
        <w:rPr>
          <w:rFonts w:cs="Arial"/>
          <w:b/>
        </w:rPr>
        <w:t>Northumberland &amp; Durham SA County Records (Swimming)</w:t>
      </w:r>
    </w:p>
    <w:p w14:paraId="01025E70" w14:textId="77777777" w:rsidR="0074543D" w:rsidRPr="00451A7A" w:rsidRDefault="0074543D" w:rsidP="0074543D">
      <w:pPr>
        <w:ind w:left="360"/>
        <w:rPr>
          <w:rFonts w:cs="Arial"/>
          <w:bCs/>
        </w:rPr>
      </w:pPr>
      <w:r w:rsidRPr="00451A7A">
        <w:rPr>
          <w:rFonts w:cs="Arial"/>
          <w:bCs/>
        </w:rPr>
        <w:t>The latest version of the county records is available on the website.</w:t>
      </w:r>
      <w:r>
        <w:rPr>
          <w:rFonts w:cs="Arial"/>
          <w:bCs/>
        </w:rPr>
        <w:t xml:space="preserve"> Two new Junior male L/C records have been set by Aidan Turner from Newcastle Swim Team.</w:t>
      </w:r>
    </w:p>
    <w:p w14:paraId="52ED8CA8" w14:textId="77777777" w:rsidR="0074543D" w:rsidRPr="00451A7A" w:rsidRDefault="0074543D" w:rsidP="0074543D">
      <w:pPr>
        <w:ind w:left="720"/>
        <w:rPr>
          <w:rFonts w:cs="Arial"/>
          <w:b/>
        </w:rPr>
      </w:pPr>
    </w:p>
    <w:p w14:paraId="7E39FC0B" w14:textId="77777777" w:rsidR="0074543D" w:rsidRPr="00451A7A" w:rsidRDefault="0074543D" w:rsidP="0074543D">
      <w:pPr>
        <w:pStyle w:val="ListParagraph"/>
        <w:numPr>
          <w:ilvl w:val="0"/>
          <w:numId w:val="10"/>
        </w:numPr>
        <w:rPr>
          <w:rFonts w:cs="Arial"/>
          <w:b/>
        </w:rPr>
      </w:pPr>
      <w:r w:rsidRPr="00451A7A">
        <w:rPr>
          <w:rFonts w:cs="Arial"/>
          <w:b/>
        </w:rPr>
        <w:t>Appointment of Independent Examiner</w:t>
      </w:r>
    </w:p>
    <w:p w14:paraId="118736B2" w14:textId="77777777" w:rsidR="0074543D" w:rsidRPr="00D27E26" w:rsidRDefault="0074543D" w:rsidP="0074543D">
      <w:pPr>
        <w:ind w:firstLine="360"/>
        <w:rPr>
          <w:rFonts w:cs="Arial"/>
          <w:bCs/>
        </w:rPr>
      </w:pPr>
      <w:r>
        <w:rPr>
          <w:rFonts w:cs="Arial"/>
          <w:bCs/>
        </w:rPr>
        <w:t>This will be addressed once the County association have made a final decision re Incorporation.</w:t>
      </w:r>
    </w:p>
    <w:p w14:paraId="0B4A1885" w14:textId="77777777" w:rsidR="0074543D" w:rsidRDefault="0074543D" w:rsidP="0074543D">
      <w:pPr>
        <w:ind w:left="360"/>
        <w:rPr>
          <w:rFonts w:cs="Arial"/>
          <w:b/>
        </w:rPr>
      </w:pPr>
    </w:p>
    <w:p w14:paraId="349B4F3A" w14:textId="77777777" w:rsidR="0074543D" w:rsidRDefault="0074543D" w:rsidP="0074543D">
      <w:pPr>
        <w:ind w:left="360"/>
        <w:rPr>
          <w:rFonts w:cs="Arial"/>
          <w:b/>
        </w:rPr>
      </w:pPr>
    </w:p>
    <w:p w14:paraId="453B44A7" w14:textId="77777777" w:rsidR="00A233DC" w:rsidRPr="00451A7A" w:rsidRDefault="00A233DC" w:rsidP="0074543D">
      <w:pPr>
        <w:pStyle w:val="ListParagraph"/>
        <w:numPr>
          <w:ilvl w:val="0"/>
          <w:numId w:val="10"/>
        </w:numPr>
        <w:rPr>
          <w:rFonts w:cs="Arial"/>
          <w:b/>
        </w:rPr>
      </w:pPr>
      <w:r w:rsidRPr="00451A7A">
        <w:rPr>
          <w:rFonts w:cs="Arial"/>
          <w:b/>
        </w:rPr>
        <w:lastRenderedPageBreak/>
        <w:t>Northumberland and Durham Counties ASA Board Minutes</w:t>
      </w:r>
    </w:p>
    <w:p w14:paraId="0DC599AE" w14:textId="77777777" w:rsidR="00A233DC" w:rsidRPr="004354BE" w:rsidRDefault="00A233DC" w:rsidP="0074543D">
      <w:pPr>
        <w:pStyle w:val="BodyText"/>
        <w:ind w:left="720"/>
        <w:rPr>
          <w:rFonts w:cs="Arial"/>
        </w:rPr>
      </w:pPr>
      <w:r w:rsidRPr="004354BE">
        <w:rPr>
          <w:rFonts w:cs="Arial"/>
        </w:rPr>
        <w:t>Nothing was received</w:t>
      </w:r>
    </w:p>
    <w:p w14:paraId="70A567F9" w14:textId="77777777" w:rsidR="00A233DC" w:rsidRPr="00451A7A" w:rsidRDefault="00A233DC" w:rsidP="0074543D">
      <w:pPr>
        <w:pStyle w:val="BodyText"/>
        <w:rPr>
          <w:rFonts w:cs="Arial"/>
        </w:rPr>
      </w:pPr>
    </w:p>
    <w:p w14:paraId="1492AB67" w14:textId="77777777" w:rsidR="0074543D" w:rsidRDefault="0074543D" w:rsidP="0074543D">
      <w:pPr>
        <w:pStyle w:val="ListParagraph"/>
        <w:numPr>
          <w:ilvl w:val="0"/>
          <w:numId w:val="10"/>
        </w:numPr>
        <w:rPr>
          <w:rFonts w:cs="Arial"/>
          <w:b/>
        </w:rPr>
      </w:pPr>
      <w:r w:rsidRPr="00451A7A">
        <w:rPr>
          <w:rFonts w:cs="Arial"/>
          <w:b/>
        </w:rPr>
        <w:t>Any Other Business</w:t>
      </w:r>
    </w:p>
    <w:p w14:paraId="59C65047" w14:textId="77777777" w:rsidR="0074543D" w:rsidRPr="007E293F" w:rsidRDefault="0074543D" w:rsidP="0074543D">
      <w:pPr>
        <w:pStyle w:val="ListParagraph"/>
        <w:widowControl w:val="0"/>
        <w:numPr>
          <w:ilvl w:val="0"/>
          <w:numId w:val="10"/>
        </w:numPr>
        <w:autoSpaceDE w:val="0"/>
        <w:autoSpaceDN w:val="0"/>
        <w:ind w:right="1134"/>
      </w:pPr>
      <w:r w:rsidRPr="007E293F">
        <w:t>A question was asked about future reimbursement to trainee officials completing the online J1 swimming official course. The Chair directed this for discussion by the Management Board following the ACM.</w:t>
      </w:r>
    </w:p>
    <w:p w14:paraId="2802A709" w14:textId="77777777" w:rsidR="0074543D" w:rsidRPr="007E293F" w:rsidRDefault="0074543D" w:rsidP="0074543D">
      <w:pPr>
        <w:ind w:left="360"/>
        <w:rPr>
          <w:rFonts w:cs="Arial"/>
          <w:b/>
        </w:rPr>
      </w:pPr>
    </w:p>
    <w:p w14:paraId="08CEC5B0" w14:textId="77777777" w:rsidR="0074543D" w:rsidRPr="007E293F" w:rsidRDefault="0074543D" w:rsidP="0074543D">
      <w:pPr>
        <w:ind w:left="720"/>
        <w:rPr>
          <w:rFonts w:cs="Arial"/>
          <w:bCs/>
        </w:rPr>
      </w:pPr>
    </w:p>
    <w:p w14:paraId="7F829400" w14:textId="77777777" w:rsidR="0074543D" w:rsidRDefault="0074543D" w:rsidP="0074543D">
      <w:pPr>
        <w:rPr>
          <w:rFonts w:cs="Arial"/>
          <w:bCs/>
        </w:rPr>
      </w:pPr>
      <w:r>
        <w:rPr>
          <w:rFonts w:cs="Arial"/>
          <w:bCs/>
        </w:rPr>
        <w:t>There was no further business raised and the meeting closed at 7.35pm.</w:t>
      </w:r>
    </w:p>
    <w:p w14:paraId="60E012E6" w14:textId="0B81D75C" w:rsidR="009F7F8A" w:rsidRDefault="009F7F8A">
      <w:pPr>
        <w:spacing w:after="160" w:line="259" w:lineRule="auto"/>
        <w:rPr>
          <w:rFonts w:ascii="Aptos" w:hAnsi="Aptos" w:cstheme="minorHAnsi"/>
          <w:bCs/>
        </w:rPr>
      </w:pPr>
      <w:r>
        <w:rPr>
          <w:rFonts w:ascii="Aptos" w:hAnsi="Aptos" w:cstheme="minorHAnsi"/>
          <w:bCs/>
        </w:rPr>
        <w:br w:type="page"/>
      </w:r>
    </w:p>
    <w:p w14:paraId="534491CE" w14:textId="0F41EECE" w:rsidR="003976C9" w:rsidRPr="0001581F" w:rsidRDefault="003976C9" w:rsidP="003976C9">
      <w:pPr>
        <w:ind w:left="720"/>
        <w:jc w:val="center"/>
        <w:rPr>
          <w:rFonts w:ascii="Aptos" w:hAnsi="Aptos" w:cstheme="minorHAnsi"/>
          <w:bCs/>
        </w:rPr>
      </w:pPr>
      <w:r w:rsidRPr="0001581F">
        <w:rPr>
          <w:rFonts w:ascii="Aptos" w:hAnsi="Aptos" w:cstheme="minorHAnsi"/>
          <w:bCs/>
        </w:rPr>
        <w:lastRenderedPageBreak/>
        <w:t>Annex 2</w:t>
      </w:r>
    </w:p>
    <w:p w14:paraId="4A67CBE0" w14:textId="77777777" w:rsidR="00853EDB" w:rsidRPr="0001581F" w:rsidRDefault="00853EDB" w:rsidP="003976C9">
      <w:pPr>
        <w:ind w:left="720"/>
        <w:jc w:val="center"/>
        <w:rPr>
          <w:rFonts w:ascii="Aptos" w:hAnsi="Aptos" w:cstheme="minorHAnsi"/>
          <w:bCs/>
        </w:rPr>
      </w:pPr>
    </w:p>
    <w:p w14:paraId="34F1CF3A" w14:textId="77777777" w:rsidR="00FB0CF7" w:rsidRPr="009774B2" w:rsidRDefault="00853EDB" w:rsidP="00315886">
      <w:pPr>
        <w:ind w:left="720"/>
        <w:jc w:val="center"/>
        <w:rPr>
          <w:rFonts w:ascii="Aptos" w:hAnsi="Aptos" w:cstheme="minorHAnsi"/>
          <w:b/>
        </w:rPr>
      </w:pPr>
      <w:r w:rsidRPr="009774B2">
        <w:rPr>
          <w:rFonts w:ascii="Aptos" w:hAnsi="Aptos" w:cstheme="minorHAnsi"/>
          <w:b/>
        </w:rPr>
        <w:t>Northumberland &amp; Durham swimming Association</w:t>
      </w:r>
      <w:r w:rsidR="00E17A4D" w:rsidRPr="009774B2">
        <w:rPr>
          <w:rFonts w:ascii="Aptos" w:hAnsi="Aptos" w:cstheme="minorHAnsi"/>
          <w:b/>
        </w:rPr>
        <w:t xml:space="preserve"> – Annual Accounts Balance Sheet </w:t>
      </w:r>
    </w:p>
    <w:p w14:paraId="6C04F1F9" w14:textId="6050B7B3" w:rsidR="00853EDB" w:rsidRPr="009774B2" w:rsidRDefault="00E17A4D" w:rsidP="00315886">
      <w:pPr>
        <w:ind w:left="720"/>
        <w:jc w:val="center"/>
        <w:rPr>
          <w:rFonts w:ascii="Aptos" w:hAnsi="Aptos" w:cstheme="minorHAnsi"/>
          <w:b/>
        </w:rPr>
      </w:pPr>
      <w:r w:rsidRPr="009774B2">
        <w:rPr>
          <w:rFonts w:ascii="Aptos" w:hAnsi="Aptos" w:cstheme="minorHAnsi"/>
          <w:b/>
        </w:rPr>
        <w:t xml:space="preserve">as at 31 Dec </w:t>
      </w:r>
      <w:r w:rsidR="00FB0CF7" w:rsidRPr="009774B2">
        <w:rPr>
          <w:rFonts w:ascii="Aptos" w:hAnsi="Aptos" w:cstheme="minorHAnsi"/>
          <w:b/>
        </w:rPr>
        <w:t>2025</w:t>
      </w:r>
    </w:p>
    <w:p w14:paraId="4267FFB7" w14:textId="5ED5C1B1" w:rsidR="009774B2" w:rsidRPr="0001581F" w:rsidRDefault="009774B2" w:rsidP="009774B2">
      <w:pPr>
        <w:spacing w:line="256" w:lineRule="auto"/>
        <w:ind w:left="23" w:right="99"/>
        <w:rPr>
          <w:rFonts w:ascii="Aptos" w:hAnsi="Aptos" w:cstheme="minorHAnsi"/>
          <w:bCs/>
        </w:rPr>
      </w:pPr>
      <w:r w:rsidRPr="0001581F">
        <w:rPr>
          <w:rFonts w:ascii="Aptos" w:hAnsi="Aptos"/>
        </w:rPr>
        <w:t>The</w:t>
      </w:r>
      <w:r w:rsidRPr="0001581F">
        <w:rPr>
          <w:rFonts w:ascii="Aptos" w:hAnsi="Aptos"/>
          <w:spacing w:val="-4"/>
        </w:rPr>
        <w:t xml:space="preserve"> </w:t>
      </w:r>
      <w:r w:rsidRPr="0001581F">
        <w:rPr>
          <w:rFonts w:ascii="Aptos" w:hAnsi="Aptos"/>
        </w:rPr>
        <w:t>accounts</w:t>
      </w:r>
      <w:r w:rsidRPr="0001581F">
        <w:rPr>
          <w:rFonts w:ascii="Aptos" w:hAnsi="Aptos"/>
          <w:spacing w:val="-3"/>
        </w:rPr>
        <w:t xml:space="preserve"> </w:t>
      </w:r>
      <w:r w:rsidRPr="0001581F">
        <w:rPr>
          <w:rFonts w:ascii="Aptos" w:hAnsi="Aptos"/>
        </w:rPr>
        <w:t>on</w:t>
      </w:r>
      <w:r w:rsidRPr="0001581F">
        <w:rPr>
          <w:rFonts w:ascii="Aptos" w:hAnsi="Aptos"/>
          <w:spacing w:val="-3"/>
        </w:rPr>
        <w:t xml:space="preserve"> </w:t>
      </w:r>
      <w:r w:rsidRPr="0001581F">
        <w:rPr>
          <w:rFonts w:ascii="Aptos" w:hAnsi="Aptos"/>
        </w:rPr>
        <w:t>pages</w:t>
      </w:r>
      <w:r w:rsidRPr="0001581F">
        <w:rPr>
          <w:rFonts w:ascii="Aptos" w:hAnsi="Aptos"/>
          <w:spacing w:val="-3"/>
        </w:rPr>
        <w:t xml:space="preserve"> </w:t>
      </w:r>
      <w:r w:rsidRPr="0001581F">
        <w:rPr>
          <w:rFonts w:ascii="Aptos" w:hAnsi="Aptos"/>
        </w:rPr>
        <w:t>1</w:t>
      </w:r>
      <w:r w:rsidRPr="0001581F">
        <w:rPr>
          <w:rFonts w:ascii="Aptos" w:hAnsi="Aptos"/>
          <w:spacing w:val="-2"/>
        </w:rPr>
        <w:t xml:space="preserve"> </w:t>
      </w:r>
      <w:r w:rsidRPr="0001581F">
        <w:rPr>
          <w:rFonts w:ascii="Aptos" w:hAnsi="Aptos"/>
        </w:rPr>
        <w:t>and</w:t>
      </w:r>
      <w:r w:rsidRPr="0001581F">
        <w:rPr>
          <w:rFonts w:ascii="Aptos" w:hAnsi="Aptos"/>
          <w:spacing w:val="-3"/>
        </w:rPr>
        <w:t xml:space="preserve"> </w:t>
      </w:r>
      <w:r w:rsidRPr="0001581F">
        <w:rPr>
          <w:rFonts w:ascii="Aptos" w:hAnsi="Aptos"/>
        </w:rPr>
        <w:t>2</w:t>
      </w:r>
      <w:r w:rsidRPr="0001581F">
        <w:rPr>
          <w:rFonts w:ascii="Aptos" w:hAnsi="Aptos"/>
          <w:spacing w:val="-3"/>
        </w:rPr>
        <w:t xml:space="preserve"> </w:t>
      </w:r>
      <w:r w:rsidRPr="0001581F">
        <w:rPr>
          <w:rFonts w:ascii="Aptos" w:hAnsi="Aptos"/>
        </w:rPr>
        <w:t>have</w:t>
      </w:r>
      <w:r w:rsidRPr="0001581F">
        <w:rPr>
          <w:rFonts w:ascii="Aptos" w:hAnsi="Aptos"/>
          <w:spacing w:val="-3"/>
        </w:rPr>
        <w:t xml:space="preserve"> </w:t>
      </w:r>
      <w:r w:rsidRPr="0001581F">
        <w:rPr>
          <w:rFonts w:ascii="Aptos" w:hAnsi="Aptos"/>
        </w:rPr>
        <w:t>been</w:t>
      </w:r>
      <w:r w:rsidRPr="0001581F">
        <w:rPr>
          <w:rFonts w:ascii="Aptos" w:hAnsi="Aptos"/>
          <w:spacing w:val="-3"/>
        </w:rPr>
        <w:t xml:space="preserve"> </w:t>
      </w:r>
      <w:r w:rsidRPr="0001581F">
        <w:rPr>
          <w:rFonts w:ascii="Aptos" w:hAnsi="Aptos"/>
        </w:rPr>
        <w:t>prepared</w:t>
      </w:r>
      <w:r w:rsidRPr="0001581F">
        <w:rPr>
          <w:rFonts w:ascii="Aptos" w:hAnsi="Aptos"/>
          <w:spacing w:val="-3"/>
        </w:rPr>
        <w:t xml:space="preserve"> </w:t>
      </w:r>
      <w:r w:rsidRPr="0001581F">
        <w:rPr>
          <w:rFonts w:ascii="Aptos" w:hAnsi="Aptos"/>
        </w:rPr>
        <w:t>from</w:t>
      </w:r>
      <w:r w:rsidRPr="0001581F">
        <w:rPr>
          <w:rFonts w:ascii="Aptos" w:hAnsi="Aptos"/>
          <w:spacing w:val="-1"/>
        </w:rPr>
        <w:t xml:space="preserve"> </w:t>
      </w:r>
      <w:r w:rsidRPr="0001581F">
        <w:rPr>
          <w:rFonts w:ascii="Aptos" w:hAnsi="Aptos"/>
        </w:rPr>
        <w:t>the</w:t>
      </w:r>
      <w:r w:rsidRPr="0001581F">
        <w:rPr>
          <w:rFonts w:ascii="Aptos" w:hAnsi="Aptos"/>
          <w:spacing w:val="-4"/>
        </w:rPr>
        <w:t xml:space="preserve"> </w:t>
      </w:r>
      <w:r w:rsidRPr="0001581F">
        <w:rPr>
          <w:rFonts w:ascii="Aptos" w:hAnsi="Aptos"/>
        </w:rPr>
        <w:t>books</w:t>
      </w:r>
      <w:r w:rsidRPr="0001581F">
        <w:rPr>
          <w:rFonts w:ascii="Aptos" w:hAnsi="Aptos"/>
          <w:spacing w:val="-3"/>
        </w:rPr>
        <w:t xml:space="preserve"> </w:t>
      </w:r>
      <w:r w:rsidRPr="0001581F">
        <w:rPr>
          <w:rFonts w:ascii="Aptos" w:hAnsi="Aptos"/>
        </w:rPr>
        <w:t>and</w:t>
      </w:r>
      <w:r w:rsidRPr="0001581F">
        <w:rPr>
          <w:rFonts w:ascii="Aptos" w:hAnsi="Aptos"/>
          <w:spacing w:val="-3"/>
        </w:rPr>
        <w:t xml:space="preserve"> </w:t>
      </w:r>
      <w:r w:rsidRPr="0001581F">
        <w:rPr>
          <w:rFonts w:ascii="Aptos" w:hAnsi="Aptos"/>
        </w:rPr>
        <w:t>records</w:t>
      </w:r>
      <w:r w:rsidRPr="0001581F">
        <w:rPr>
          <w:rFonts w:ascii="Aptos" w:hAnsi="Aptos"/>
          <w:spacing w:val="-3"/>
        </w:rPr>
        <w:t xml:space="preserve"> </w:t>
      </w:r>
      <w:r w:rsidRPr="0001581F">
        <w:rPr>
          <w:rFonts w:ascii="Aptos" w:hAnsi="Aptos"/>
        </w:rPr>
        <w:t>of</w:t>
      </w:r>
      <w:r w:rsidRPr="0001581F">
        <w:rPr>
          <w:rFonts w:ascii="Aptos" w:hAnsi="Aptos"/>
          <w:spacing w:val="-1"/>
        </w:rPr>
        <w:t xml:space="preserve"> </w:t>
      </w:r>
      <w:r w:rsidRPr="0001581F">
        <w:rPr>
          <w:rFonts w:ascii="Aptos" w:hAnsi="Aptos"/>
        </w:rPr>
        <w:t>the</w:t>
      </w:r>
      <w:r w:rsidRPr="0001581F">
        <w:rPr>
          <w:rFonts w:ascii="Aptos" w:hAnsi="Aptos"/>
          <w:spacing w:val="-4"/>
        </w:rPr>
        <w:t xml:space="preserve"> </w:t>
      </w:r>
      <w:r w:rsidRPr="0001581F">
        <w:rPr>
          <w:rFonts w:ascii="Aptos" w:hAnsi="Aptos"/>
        </w:rPr>
        <w:t>Northumberland</w:t>
      </w:r>
      <w:r w:rsidRPr="0001581F">
        <w:rPr>
          <w:rFonts w:ascii="Aptos" w:hAnsi="Aptos"/>
          <w:spacing w:val="-3"/>
        </w:rPr>
        <w:t xml:space="preserve"> </w:t>
      </w:r>
      <w:r w:rsidRPr="0001581F">
        <w:rPr>
          <w:rFonts w:ascii="Aptos" w:hAnsi="Aptos"/>
        </w:rPr>
        <w:t>and</w:t>
      </w:r>
      <w:r w:rsidRPr="0001581F">
        <w:rPr>
          <w:rFonts w:ascii="Aptos" w:hAnsi="Aptos"/>
          <w:spacing w:val="-3"/>
        </w:rPr>
        <w:t xml:space="preserve"> </w:t>
      </w:r>
      <w:r w:rsidRPr="0001581F">
        <w:rPr>
          <w:rFonts w:ascii="Aptos" w:hAnsi="Aptos"/>
        </w:rPr>
        <w:t>Durham</w:t>
      </w:r>
      <w:r w:rsidRPr="0001581F">
        <w:rPr>
          <w:rFonts w:ascii="Aptos" w:hAnsi="Aptos"/>
          <w:spacing w:val="-1"/>
        </w:rPr>
        <w:t xml:space="preserve"> </w:t>
      </w:r>
      <w:r w:rsidRPr="0001581F">
        <w:rPr>
          <w:rFonts w:ascii="Aptos" w:hAnsi="Aptos"/>
        </w:rPr>
        <w:t>Swimming</w:t>
      </w:r>
      <w:r w:rsidRPr="0001581F">
        <w:rPr>
          <w:rFonts w:ascii="Aptos" w:hAnsi="Aptos"/>
          <w:spacing w:val="40"/>
        </w:rPr>
        <w:t xml:space="preserve"> </w:t>
      </w:r>
      <w:r w:rsidRPr="0001581F">
        <w:rPr>
          <w:rFonts w:ascii="Aptos" w:hAnsi="Aptos"/>
        </w:rPr>
        <w:t>Association and reflect the transactions of the year and the state of affairs at the balance sheet date.</w:t>
      </w:r>
    </w:p>
    <w:p w14:paraId="692DE5BC" w14:textId="4EF43CEE" w:rsidR="00E17A4D" w:rsidRPr="0001581F" w:rsidRDefault="00E17A4D" w:rsidP="009774B2">
      <w:pPr>
        <w:rPr>
          <w:rFonts w:ascii="Aptos" w:hAnsi="Aptos" w:cs="Arial"/>
        </w:rPr>
      </w:pPr>
      <w:r w:rsidRPr="0001581F">
        <w:rPr>
          <w:rFonts w:ascii="Aptos" w:hAnsi="Aptos" w:cs="Arial"/>
        </w:rPr>
        <w:t xml:space="preserve">These accounts have been examined </w:t>
      </w:r>
      <w:r w:rsidR="00315886" w:rsidRPr="0001581F">
        <w:rPr>
          <w:rFonts w:ascii="Aptos" w:hAnsi="Aptos" w:cs="Arial"/>
        </w:rPr>
        <w:t xml:space="preserve">on behalf of NDSA </w:t>
      </w:r>
      <w:r w:rsidRPr="0001581F">
        <w:rPr>
          <w:rFonts w:ascii="Aptos" w:hAnsi="Aptos" w:cs="Arial"/>
        </w:rPr>
        <w:t xml:space="preserve">by Mr G Currie, </w:t>
      </w:r>
      <w:r w:rsidR="006F61F4">
        <w:rPr>
          <w:rFonts w:ascii="Aptos" w:hAnsi="Aptos" w:cs="Arial"/>
        </w:rPr>
        <w:t xml:space="preserve">retired </w:t>
      </w:r>
      <w:r w:rsidRPr="0001581F">
        <w:rPr>
          <w:rFonts w:ascii="Aptos" w:hAnsi="Aptos" w:cs="Arial"/>
        </w:rPr>
        <w:t>Finance Director.</w:t>
      </w:r>
    </w:p>
    <w:p w14:paraId="6961D4CF" w14:textId="77777777" w:rsidR="00E17A4D" w:rsidRPr="0001581F" w:rsidRDefault="00E17A4D" w:rsidP="003976C9">
      <w:pPr>
        <w:ind w:left="720"/>
        <w:jc w:val="center"/>
        <w:rPr>
          <w:rFonts w:ascii="Aptos" w:hAnsi="Aptos" w:cstheme="minorHAnsi"/>
          <w:bCs/>
        </w:rPr>
      </w:pPr>
    </w:p>
    <w:p w14:paraId="4FD2239E" w14:textId="43885CA4" w:rsidR="009F7F8A" w:rsidRDefault="00315886" w:rsidP="00307C4D">
      <w:pPr>
        <w:tabs>
          <w:tab w:val="left" w:pos="7270"/>
        </w:tabs>
        <w:spacing w:before="130"/>
      </w:pPr>
      <w:r w:rsidRPr="0001581F">
        <w:rPr>
          <w:rFonts w:ascii="Aptos" w:hAnsi="Aptos"/>
          <w:b/>
        </w:rPr>
        <w:tab/>
      </w:r>
      <w:r w:rsidR="009F7F8A">
        <w:rPr>
          <w:rFonts w:ascii="Calibri" w:eastAsia="Calibri" w:hAnsi="Calibri" w:cs="Calibri"/>
          <w:b/>
          <w:sz w:val="16"/>
        </w:rPr>
        <w:t xml:space="preserve"> </w:t>
      </w:r>
    </w:p>
    <w:p w14:paraId="52C03EBC" w14:textId="079C18CA" w:rsidR="009F7F8A" w:rsidRDefault="009F7F8A" w:rsidP="009774B2">
      <w:pPr>
        <w:spacing w:after="159"/>
        <w:ind w:left="10" w:right="41" w:hanging="10"/>
        <w:jc w:val="center"/>
      </w:pPr>
      <w:r>
        <w:rPr>
          <w:rFonts w:ascii="Calibri" w:eastAsia="Calibri" w:hAnsi="Calibri" w:cs="Calibri"/>
          <w:b/>
          <w:sz w:val="16"/>
        </w:rPr>
        <w:t xml:space="preserve">NORTHUMBERLAND AND DURHAM SWIMMING ASSOCATION </w:t>
      </w:r>
      <w:r w:rsidR="009774B2">
        <w:rPr>
          <w:rFonts w:ascii="Calibri" w:eastAsia="Calibri" w:hAnsi="Calibri" w:cs="Calibri"/>
          <w:b/>
          <w:sz w:val="16"/>
        </w:rPr>
        <w:t xml:space="preserve">- </w:t>
      </w:r>
      <w:r>
        <w:rPr>
          <w:rFonts w:ascii="Calibri" w:eastAsia="Calibri" w:hAnsi="Calibri" w:cs="Calibri"/>
          <w:b/>
          <w:sz w:val="16"/>
        </w:rPr>
        <w:t xml:space="preserve">BALANCE SHEET AS AT 31 DECEMBER 2025 </w:t>
      </w:r>
    </w:p>
    <w:p w14:paraId="3433852B" w14:textId="77777777" w:rsidR="009F7F8A" w:rsidRDefault="009F7F8A" w:rsidP="009F7F8A">
      <w:pPr>
        <w:ind w:right="2"/>
        <w:jc w:val="center"/>
      </w:pPr>
      <w:r>
        <w:rPr>
          <w:rFonts w:ascii="Calibri" w:eastAsia="Calibri" w:hAnsi="Calibri" w:cs="Calibri"/>
          <w:b/>
          <w:sz w:val="16"/>
        </w:rPr>
        <w:t xml:space="preserve"> </w:t>
      </w:r>
    </w:p>
    <w:tbl>
      <w:tblPr>
        <w:tblStyle w:val="TableGrid0"/>
        <w:tblW w:w="9019" w:type="dxa"/>
        <w:tblInd w:w="5" w:type="dxa"/>
        <w:tblCellMar>
          <w:top w:w="35" w:type="dxa"/>
          <w:left w:w="108" w:type="dxa"/>
          <w:right w:w="72" w:type="dxa"/>
        </w:tblCellMar>
        <w:tblLook w:val="04A0" w:firstRow="1" w:lastRow="0" w:firstColumn="1" w:lastColumn="0" w:noHBand="0" w:noVBand="1"/>
      </w:tblPr>
      <w:tblGrid>
        <w:gridCol w:w="5099"/>
        <w:gridCol w:w="1277"/>
        <w:gridCol w:w="1277"/>
        <w:gridCol w:w="1366"/>
      </w:tblGrid>
      <w:tr w:rsidR="009F7F8A" w14:paraId="713D8EF4"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3788986A" w14:textId="77777777" w:rsidR="009F7F8A" w:rsidRDefault="009F7F8A" w:rsidP="00336616">
            <w:pPr>
              <w:jc w:val="right"/>
            </w:pPr>
            <w:r>
              <w:rPr>
                <w:rFonts w:ascii="Calibri" w:eastAsia="Calibri" w:hAnsi="Calibri" w:cs="Calibri"/>
                <w:b/>
                <w:sz w:val="16"/>
              </w:rPr>
              <w:t xml:space="preserve"> </w:t>
            </w:r>
          </w:p>
        </w:tc>
        <w:tc>
          <w:tcPr>
            <w:tcW w:w="2554" w:type="dxa"/>
            <w:gridSpan w:val="2"/>
            <w:tcBorders>
              <w:top w:val="single" w:sz="4" w:space="0" w:color="000000"/>
              <w:left w:val="single" w:sz="4" w:space="0" w:color="000000"/>
              <w:bottom w:val="single" w:sz="4" w:space="0" w:color="000000"/>
              <w:right w:val="single" w:sz="4" w:space="0" w:color="000000"/>
            </w:tcBorders>
          </w:tcPr>
          <w:p w14:paraId="0E4BF387" w14:textId="77777777" w:rsidR="009F7F8A" w:rsidRDefault="009F7F8A" w:rsidP="00336616">
            <w:pPr>
              <w:ind w:right="39"/>
              <w:jc w:val="center"/>
            </w:pPr>
            <w:r>
              <w:rPr>
                <w:rFonts w:ascii="Calibri" w:eastAsia="Calibri" w:hAnsi="Calibri" w:cs="Calibri"/>
                <w:b/>
                <w:sz w:val="16"/>
              </w:rPr>
              <w:t xml:space="preserve">31/12/2025 </w:t>
            </w:r>
          </w:p>
        </w:tc>
        <w:tc>
          <w:tcPr>
            <w:tcW w:w="1366" w:type="dxa"/>
            <w:tcBorders>
              <w:top w:val="single" w:sz="4" w:space="0" w:color="000000"/>
              <w:left w:val="single" w:sz="4" w:space="0" w:color="000000"/>
              <w:bottom w:val="single" w:sz="4" w:space="0" w:color="000000"/>
              <w:right w:val="single" w:sz="4" w:space="0" w:color="000000"/>
            </w:tcBorders>
          </w:tcPr>
          <w:p w14:paraId="12CA2D6E" w14:textId="77777777" w:rsidR="009F7F8A" w:rsidRDefault="009F7F8A" w:rsidP="00336616">
            <w:pPr>
              <w:ind w:right="37"/>
              <w:jc w:val="center"/>
            </w:pPr>
            <w:r>
              <w:rPr>
                <w:rFonts w:ascii="Calibri" w:eastAsia="Calibri" w:hAnsi="Calibri" w:cs="Calibri"/>
                <w:b/>
                <w:sz w:val="16"/>
              </w:rPr>
              <w:t xml:space="preserve">31/12/2024 </w:t>
            </w:r>
          </w:p>
        </w:tc>
      </w:tr>
      <w:tr w:rsidR="009F7F8A" w14:paraId="2DB291D5"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61A2171B"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25D5960" w14:textId="77777777" w:rsidR="009F7F8A" w:rsidRDefault="009F7F8A" w:rsidP="00336616">
            <w:pPr>
              <w:ind w:right="36"/>
              <w:jc w:val="center"/>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23A874C" w14:textId="77777777" w:rsidR="009F7F8A" w:rsidRDefault="009F7F8A" w:rsidP="00336616">
            <w:pPr>
              <w:ind w:right="36"/>
              <w:jc w:val="center"/>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4A655D21" w14:textId="77777777" w:rsidR="009F7F8A" w:rsidRDefault="009F7F8A" w:rsidP="00336616">
            <w:pPr>
              <w:ind w:right="39"/>
              <w:jc w:val="center"/>
            </w:pPr>
            <w:r>
              <w:rPr>
                <w:rFonts w:ascii="Calibri" w:eastAsia="Calibri" w:hAnsi="Calibri" w:cs="Calibri"/>
                <w:b/>
                <w:sz w:val="16"/>
              </w:rPr>
              <w:t xml:space="preserve">£ </w:t>
            </w:r>
          </w:p>
        </w:tc>
      </w:tr>
      <w:tr w:rsidR="009F7F8A" w14:paraId="7D191003"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36915FDD" w14:textId="77777777" w:rsidR="009F7F8A" w:rsidRDefault="009F7F8A" w:rsidP="00336616">
            <w:r>
              <w:rPr>
                <w:rFonts w:ascii="Calibri" w:eastAsia="Calibri" w:hAnsi="Calibri" w:cs="Calibri"/>
                <w:b/>
                <w:sz w:val="16"/>
              </w:rPr>
              <w:t xml:space="preserve">ASSETS </w:t>
            </w:r>
          </w:p>
        </w:tc>
        <w:tc>
          <w:tcPr>
            <w:tcW w:w="1277" w:type="dxa"/>
            <w:tcBorders>
              <w:top w:val="single" w:sz="4" w:space="0" w:color="000000"/>
              <w:left w:val="single" w:sz="4" w:space="0" w:color="000000"/>
              <w:bottom w:val="single" w:sz="4" w:space="0" w:color="000000"/>
              <w:right w:val="single" w:sz="4" w:space="0" w:color="000000"/>
            </w:tcBorders>
          </w:tcPr>
          <w:p w14:paraId="02175FB4"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5BF3BA1"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45F7505" w14:textId="77777777" w:rsidR="009F7F8A" w:rsidRDefault="009F7F8A" w:rsidP="00336616">
            <w:pPr>
              <w:jc w:val="right"/>
            </w:pPr>
            <w:r>
              <w:rPr>
                <w:rFonts w:ascii="Calibri" w:eastAsia="Calibri" w:hAnsi="Calibri" w:cs="Calibri"/>
                <w:b/>
                <w:sz w:val="16"/>
              </w:rPr>
              <w:t xml:space="preserve"> </w:t>
            </w:r>
          </w:p>
        </w:tc>
      </w:tr>
      <w:tr w:rsidR="009F7F8A" w14:paraId="3AA3E5D2"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45884311"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781C64F"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8A18416"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17553376" w14:textId="77777777" w:rsidR="009F7F8A" w:rsidRDefault="009F7F8A" w:rsidP="00336616">
            <w:pPr>
              <w:jc w:val="right"/>
            </w:pPr>
            <w:r>
              <w:rPr>
                <w:rFonts w:ascii="Calibri" w:eastAsia="Calibri" w:hAnsi="Calibri" w:cs="Calibri"/>
                <w:b/>
                <w:sz w:val="16"/>
              </w:rPr>
              <w:t xml:space="preserve"> </w:t>
            </w:r>
          </w:p>
        </w:tc>
      </w:tr>
      <w:tr w:rsidR="009F7F8A" w14:paraId="2D8432BE" w14:textId="77777777" w:rsidTr="00336616">
        <w:trPr>
          <w:trHeight w:val="199"/>
        </w:trPr>
        <w:tc>
          <w:tcPr>
            <w:tcW w:w="5099" w:type="dxa"/>
            <w:tcBorders>
              <w:top w:val="single" w:sz="4" w:space="0" w:color="000000"/>
              <w:left w:val="single" w:sz="4" w:space="0" w:color="000000"/>
              <w:bottom w:val="double" w:sz="3" w:space="0" w:color="000000"/>
              <w:right w:val="single" w:sz="4" w:space="0" w:color="000000"/>
            </w:tcBorders>
          </w:tcPr>
          <w:p w14:paraId="3CB48CB8" w14:textId="77777777" w:rsidR="009F7F8A" w:rsidRDefault="009F7F8A" w:rsidP="00336616">
            <w:r>
              <w:rPr>
                <w:rFonts w:ascii="Calibri" w:eastAsia="Calibri" w:hAnsi="Calibri" w:cs="Calibri"/>
                <w:sz w:val="16"/>
                <w:u w:val="single" w:color="000000"/>
              </w:rPr>
              <w:t>Current Assets</w:t>
            </w: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5874A1A"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232D0CA"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5280AD46" w14:textId="77777777" w:rsidR="009F7F8A" w:rsidRDefault="009F7F8A" w:rsidP="00336616">
            <w:pPr>
              <w:jc w:val="right"/>
            </w:pPr>
            <w:r>
              <w:rPr>
                <w:rFonts w:ascii="Calibri" w:eastAsia="Calibri" w:hAnsi="Calibri" w:cs="Calibri"/>
                <w:b/>
                <w:sz w:val="16"/>
              </w:rPr>
              <w:t xml:space="preserve"> </w:t>
            </w:r>
          </w:p>
        </w:tc>
      </w:tr>
      <w:tr w:rsidR="009F7F8A" w14:paraId="3D43F0CC" w14:textId="77777777" w:rsidTr="00336616">
        <w:trPr>
          <w:trHeight w:val="212"/>
        </w:trPr>
        <w:tc>
          <w:tcPr>
            <w:tcW w:w="5099" w:type="dxa"/>
            <w:tcBorders>
              <w:top w:val="double" w:sz="3" w:space="0" w:color="000000"/>
              <w:left w:val="single" w:sz="4" w:space="0" w:color="000000"/>
              <w:bottom w:val="single" w:sz="4" w:space="0" w:color="000000"/>
              <w:right w:val="single" w:sz="4" w:space="0" w:color="000000"/>
            </w:tcBorders>
          </w:tcPr>
          <w:p w14:paraId="439B7478" w14:textId="77777777" w:rsidR="009F7F8A" w:rsidRDefault="009F7F8A" w:rsidP="00336616">
            <w:r>
              <w:rPr>
                <w:rFonts w:ascii="Calibri" w:eastAsia="Calibri" w:hAnsi="Calibri" w:cs="Calibri"/>
                <w:sz w:val="16"/>
              </w:rPr>
              <w:t xml:space="preserve">Debtors </w:t>
            </w:r>
          </w:p>
        </w:tc>
        <w:tc>
          <w:tcPr>
            <w:tcW w:w="1277" w:type="dxa"/>
            <w:tcBorders>
              <w:top w:val="single" w:sz="4" w:space="0" w:color="000000"/>
              <w:left w:val="single" w:sz="4" w:space="0" w:color="000000"/>
              <w:bottom w:val="single" w:sz="4" w:space="0" w:color="000000"/>
              <w:right w:val="single" w:sz="4" w:space="0" w:color="000000"/>
            </w:tcBorders>
          </w:tcPr>
          <w:p w14:paraId="3DD00A71" w14:textId="77777777" w:rsidR="009F7F8A" w:rsidRDefault="009F7F8A" w:rsidP="00336616">
            <w:pPr>
              <w:ind w:right="36"/>
              <w:jc w:val="center"/>
            </w:pPr>
            <w:r>
              <w:rPr>
                <w:rFonts w:ascii="Calibri" w:eastAsia="Calibri" w:hAnsi="Calibri" w:cs="Calibri"/>
                <w:b/>
                <w:sz w:val="16"/>
              </w:rPr>
              <w:t xml:space="preserve">0 </w:t>
            </w:r>
          </w:p>
        </w:tc>
        <w:tc>
          <w:tcPr>
            <w:tcW w:w="1277" w:type="dxa"/>
            <w:tcBorders>
              <w:top w:val="single" w:sz="4" w:space="0" w:color="000000"/>
              <w:left w:val="single" w:sz="4" w:space="0" w:color="000000"/>
              <w:bottom w:val="single" w:sz="4" w:space="0" w:color="000000"/>
              <w:right w:val="single" w:sz="4" w:space="0" w:color="000000"/>
            </w:tcBorders>
          </w:tcPr>
          <w:p w14:paraId="712D6BA3"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76873D34" w14:textId="77777777" w:rsidR="009F7F8A" w:rsidRDefault="009F7F8A" w:rsidP="00336616">
            <w:pPr>
              <w:ind w:right="36"/>
              <w:jc w:val="right"/>
            </w:pPr>
            <w:r>
              <w:rPr>
                <w:rFonts w:ascii="Calibri" w:eastAsia="Calibri" w:hAnsi="Calibri" w:cs="Calibri"/>
                <w:sz w:val="16"/>
              </w:rPr>
              <w:t xml:space="preserve">0 </w:t>
            </w:r>
          </w:p>
        </w:tc>
      </w:tr>
      <w:tr w:rsidR="009F7F8A" w14:paraId="6E70BA7D"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72799427" w14:textId="77777777" w:rsidR="009F7F8A" w:rsidRDefault="009F7F8A" w:rsidP="00336616">
            <w:r>
              <w:rPr>
                <w:rFonts w:ascii="Calibri" w:eastAsia="Calibri" w:hAnsi="Calibri" w:cs="Calibri"/>
                <w:sz w:val="16"/>
              </w:rPr>
              <w:t xml:space="preserve">Prepayments including stock of medals </w:t>
            </w:r>
          </w:p>
        </w:tc>
        <w:tc>
          <w:tcPr>
            <w:tcW w:w="1277" w:type="dxa"/>
            <w:tcBorders>
              <w:top w:val="single" w:sz="4" w:space="0" w:color="000000"/>
              <w:left w:val="single" w:sz="4" w:space="0" w:color="000000"/>
              <w:bottom w:val="single" w:sz="4" w:space="0" w:color="000000"/>
              <w:right w:val="single" w:sz="4" w:space="0" w:color="000000"/>
            </w:tcBorders>
          </w:tcPr>
          <w:p w14:paraId="3D359866" w14:textId="77777777" w:rsidR="009F7F8A" w:rsidRDefault="009F7F8A" w:rsidP="00336616">
            <w:pPr>
              <w:ind w:right="34"/>
              <w:jc w:val="center"/>
            </w:pPr>
            <w:r>
              <w:rPr>
                <w:rFonts w:ascii="Calibri" w:eastAsia="Calibri" w:hAnsi="Calibri" w:cs="Calibri"/>
                <w:sz w:val="16"/>
              </w:rPr>
              <w:t xml:space="preserve">6,420 </w:t>
            </w:r>
          </w:p>
        </w:tc>
        <w:tc>
          <w:tcPr>
            <w:tcW w:w="1277" w:type="dxa"/>
            <w:tcBorders>
              <w:top w:val="single" w:sz="4" w:space="0" w:color="000000"/>
              <w:left w:val="single" w:sz="4" w:space="0" w:color="000000"/>
              <w:bottom w:val="single" w:sz="4" w:space="0" w:color="000000"/>
              <w:right w:val="single" w:sz="4" w:space="0" w:color="000000"/>
            </w:tcBorders>
          </w:tcPr>
          <w:p w14:paraId="4C246130"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AB14A00" w14:textId="77777777" w:rsidR="009F7F8A" w:rsidRDefault="009F7F8A" w:rsidP="00336616">
            <w:pPr>
              <w:ind w:right="34"/>
              <w:jc w:val="right"/>
            </w:pPr>
            <w:r>
              <w:rPr>
                <w:rFonts w:ascii="Calibri" w:eastAsia="Calibri" w:hAnsi="Calibri" w:cs="Calibri"/>
                <w:sz w:val="16"/>
              </w:rPr>
              <w:t xml:space="preserve">6,420 </w:t>
            </w:r>
          </w:p>
        </w:tc>
      </w:tr>
      <w:tr w:rsidR="009F7F8A" w14:paraId="7FE3749E" w14:textId="77777777" w:rsidTr="00336616">
        <w:trPr>
          <w:trHeight w:val="207"/>
        </w:trPr>
        <w:tc>
          <w:tcPr>
            <w:tcW w:w="5099" w:type="dxa"/>
            <w:tcBorders>
              <w:top w:val="single" w:sz="4" w:space="0" w:color="000000"/>
              <w:left w:val="single" w:sz="4" w:space="0" w:color="000000"/>
              <w:bottom w:val="single" w:sz="4" w:space="0" w:color="000000"/>
              <w:right w:val="single" w:sz="4" w:space="0" w:color="000000"/>
            </w:tcBorders>
          </w:tcPr>
          <w:p w14:paraId="75AF3B1A"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E7B51A6"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BF83B3A" w14:textId="77777777" w:rsidR="009F7F8A" w:rsidRDefault="009F7F8A" w:rsidP="00336616">
            <w:pPr>
              <w:ind w:right="33"/>
              <w:jc w:val="center"/>
            </w:pPr>
            <w:r>
              <w:rPr>
                <w:rFonts w:ascii="Calibri" w:eastAsia="Calibri" w:hAnsi="Calibri" w:cs="Calibri"/>
                <w:sz w:val="16"/>
                <w:u w:val="single" w:color="000000"/>
              </w:rPr>
              <w:t>6,420</w:t>
            </w:r>
            <w:r>
              <w:rPr>
                <w:rFonts w:ascii="Calibri" w:eastAsia="Calibri" w:hAnsi="Calibri" w:cs="Calibri"/>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3D04E574" w14:textId="77777777" w:rsidR="009F7F8A" w:rsidRDefault="009F7F8A" w:rsidP="00336616">
            <w:pPr>
              <w:ind w:right="34"/>
              <w:jc w:val="right"/>
            </w:pPr>
            <w:r>
              <w:rPr>
                <w:rFonts w:ascii="Calibri" w:eastAsia="Calibri" w:hAnsi="Calibri" w:cs="Calibri"/>
                <w:b/>
                <w:sz w:val="16"/>
                <w:u w:val="single" w:color="000000"/>
              </w:rPr>
              <w:t>6420</w:t>
            </w:r>
            <w:r>
              <w:rPr>
                <w:rFonts w:ascii="Calibri" w:eastAsia="Calibri" w:hAnsi="Calibri" w:cs="Calibri"/>
                <w:b/>
                <w:sz w:val="16"/>
              </w:rPr>
              <w:t xml:space="preserve"> </w:t>
            </w:r>
          </w:p>
        </w:tc>
      </w:tr>
      <w:tr w:rsidR="009F7F8A" w14:paraId="6D48D5D5"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53FDDDAA"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D2D9DCC"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A0B692F"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52CF1441" w14:textId="77777777" w:rsidR="009F7F8A" w:rsidRDefault="009F7F8A" w:rsidP="00336616">
            <w:pPr>
              <w:jc w:val="right"/>
            </w:pPr>
            <w:r>
              <w:rPr>
                <w:rFonts w:ascii="Calibri" w:eastAsia="Calibri" w:hAnsi="Calibri" w:cs="Calibri"/>
                <w:b/>
                <w:sz w:val="16"/>
              </w:rPr>
              <w:t xml:space="preserve"> </w:t>
            </w:r>
          </w:p>
        </w:tc>
      </w:tr>
      <w:tr w:rsidR="009F7F8A" w14:paraId="7527059D"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1E402C84" w14:textId="77777777" w:rsidR="009F7F8A" w:rsidRDefault="009F7F8A" w:rsidP="00336616">
            <w:r>
              <w:rPr>
                <w:rFonts w:ascii="Calibri" w:eastAsia="Calibri" w:hAnsi="Calibri" w:cs="Calibri"/>
                <w:sz w:val="16"/>
              </w:rPr>
              <w:t xml:space="preserve">Building society &amp; Paypal accounts </w:t>
            </w:r>
          </w:p>
        </w:tc>
        <w:tc>
          <w:tcPr>
            <w:tcW w:w="1277" w:type="dxa"/>
            <w:tcBorders>
              <w:top w:val="single" w:sz="4" w:space="0" w:color="000000"/>
              <w:left w:val="single" w:sz="4" w:space="0" w:color="000000"/>
              <w:bottom w:val="single" w:sz="4" w:space="0" w:color="000000"/>
              <w:right w:val="single" w:sz="4" w:space="0" w:color="000000"/>
            </w:tcBorders>
          </w:tcPr>
          <w:p w14:paraId="1EF8793B" w14:textId="77777777" w:rsidR="009F7F8A" w:rsidRDefault="009F7F8A" w:rsidP="00336616">
            <w:pPr>
              <w:ind w:right="37"/>
              <w:jc w:val="center"/>
            </w:pPr>
            <w:r>
              <w:rPr>
                <w:rFonts w:ascii="Calibri" w:eastAsia="Calibri" w:hAnsi="Calibri" w:cs="Calibri"/>
                <w:sz w:val="16"/>
              </w:rPr>
              <w:t xml:space="preserve">121,911 </w:t>
            </w:r>
          </w:p>
        </w:tc>
        <w:tc>
          <w:tcPr>
            <w:tcW w:w="1277" w:type="dxa"/>
            <w:tcBorders>
              <w:top w:val="single" w:sz="4" w:space="0" w:color="000000"/>
              <w:left w:val="single" w:sz="4" w:space="0" w:color="000000"/>
              <w:bottom w:val="single" w:sz="4" w:space="0" w:color="000000"/>
              <w:right w:val="single" w:sz="4" w:space="0" w:color="000000"/>
            </w:tcBorders>
          </w:tcPr>
          <w:p w14:paraId="3D4F8588"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EC2759E" w14:textId="77777777" w:rsidR="009F7F8A" w:rsidRDefault="009F7F8A" w:rsidP="00336616">
            <w:pPr>
              <w:ind w:right="34"/>
              <w:jc w:val="right"/>
            </w:pPr>
            <w:r>
              <w:rPr>
                <w:rFonts w:ascii="Calibri" w:eastAsia="Calibri" w:hAnsi="Calibri" w:cs="Calibri"/>
                <w:sz w:val="16"/>
              </w:rPr>
              <w:t xml:space="preserve">123,742 </w:t>
            </w:r>
          </w:p>
        </w:tc>
      </w:tr>
      <w:tr w:rsidR="009F7F8A" w14:paraId="1E98F5D9"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750F425B" w14:textId="77777777" w:rsidR="009F7F8A" w:rsidRDefault="009F7F8A" w:rsidP="00336616">
            <w:r>
              <w:rPr>
                <w:rFonts w:ascii="Calibri" w:eastAsia="Calibri" w:hAnsi="Calibri" w:cs="Calibri"/>
                <w:sz w:val="16"/>
              </w:rPr>
              <w:t xml:space="preserve">Bank deposit account </w:t>
            </w:r>
          </w:p>
        </w:tc>
        <w:tc>
          <w:tcPr>
            <w:tcW w:w="1277" w:type="dxa"/>
            <w:tcBorders>
              <w:top w:val="single" w:sz="4" w:space="0" w:color="000000"/>
              <w:left w:val="single" w:sz="4" w:space="0" w:color="000000"/>
              <w:bottom w:val="single" w:sz="4" w:space="0" w:color="000000"/>
              <w:right w:val="single" w:sz="4" w:space="0" w:color="000000"/>
            </w:tcBorders>
          </w:tcPr>
          <w:p w14:paraId="657193AB" w14:textId="77777777" w:rsidR="009F7F8A" w:rsidRDefault="009F7F8A" w:rsidP="00336616">
            <w:pPr>
              <w:ind w:right="34"/>
              <w:jc w:val="center"/>
            </w:pPr>
            <w:r>
              <w:rPr>
                <w:rFonts w:ascii="Calibri" w:eastAsia="Calibri" w:hAnsi="Calibri" w:cs="Calibri"/>
                <w:sz w:val="16"/>
              </w:rPr>
              <w:t xml:space="preserve">90,000 </w:t>
            </w:r>
          </w:p>
        </w:tc>
        <w:tc>
          <w:tcPr>
            <w:tcW w:w="1277" w:type="dxa"/>
            <w:tcBorders>
              <w:top w:val="single" w:sz="4" w:space="0" w:color="000000"/>
              <w:left w:val="single" w:sz="4" w:space="0" w:color="000000"/>
              <w:bottom w:val="single" w:sz="4" w:space="0" w:color="000000"/>
              <w:right w:val="single" w:sz="4" w:space="0" w:color="000000"/>
            </w:tcBorders>
          </w:tcPr>
          <w:p w14:paraId="513AF5A4"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5DEE6B58" w14:textId="77777777" w:rsidR="009F7F8A" w:rsidRDefault="009F7F8A" w:rsidP="00336616">
            <w:pPr>
              <w:ind w:right="35"/>
              <w:jc w:val="right"/>
            </w:pPr>
            <w:r>
              <w:rPr>
                <w:rFonts w:ascii="Calibri" w:eastAsia="Calibri" w:hAnsi="Calibri" w:cs="Calibri"/>
                <w:sz w:val="16"/>
              </w:rPr>
              <w:t xml:space="preserve">115,000 </w:t>
            </w:r>
          </w:p>
        </w:tc>
      </w:tr>
      <w:tr w:rsidR="009F7F8A" w14:paraId="6B60441F"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6D1C485E" w14:textId="77777777" w:rsidR="009F7F8A" w:rsidRDefault="009F7F8A" w:rsidP="00336616">
            <w:r>
              <w:rPr>
                <w:rFonts w:ascii="Calibri" w:eastAsia="Calibri" w:hAnsi="Calibri" w:cs="Calibri"/>
                <w:sz w:val="16"/>
              </w:rPr>
              <w:t xml:space="preserve">Bank current account </w:t>
            </w:r>
          </w:p>
        </w:tc>
        <w:tc>
          <w:tcPr>
            <w:tcW w:w="1277" w:type="dxa"/>
            <w:tcBorders>
              <w:top w:val="single" w:sz="4" w:space="0" w:color="000000"/>
              <w:left w:val="single" w:sz="4" w:space="0" w:color="000000"/>
              <w:bottom w:val="single" w:sz="4" w:space="0" w:color="000000"/>
              <w:right w:val="single" w:sz="4" w:space="0" w:color="000000"/>
            </w:tcBorders>
          </w:tcPr>
          <w:p w14:paraId="71112360" w14:textId="77777777" w:rsidR="009F7F8A" w:rsidRDefault="009F7F8A" w:rsidP="00336616">
            <w:pPr>
              <w:ind w:right="34"/>
              <w:jc w:val="center"/>
            </w:pPr>
            <w:r>
              <w:rPr>
                <w:rFonts w:ascii="Calibri" w:eastAsia="Calibri" w:hAnsi="Calibri" w:cs="Calibri"/>
                <w:sz w:val="16"/>
              </w:rPr>
              <w:t xml:space="preserve">1,636 </w:t>
            </w:r>
          </w:p>
        </w:tc>
        <w:tc>
          <w:tcPr>
            <w:tcW w:w="1277" w:type="dxa"/>
            <w:tcBorders>
              <w:top w:val="single" w:sz="4" w:space="0" w:color="000000"/>
              <w:left w:val="single" w:sz="4" w:space="0" w:color="000000"/>
              <w:bottom w:val="single" w:sz="4" w:space="0" w:color="000000"/>
              <w:right w:val="single" w:sz="4" w:space="0" w:color="000000"/>
            </w:tcBorders>
          </w:tcPr>
          <w:p w14:paraId="39870300" w14:textId="77777777" w:rsidR="009F7F8A" w:rsidRDefault="009F7F8A" w:rsidP="00336616">
            <w:pPr>
              <w:jc w:val="right"/>
            </w:pPr>
            <w:r>
              <w:rPr>
                <w:rFonts w:ascii="Calibri" w:eastAsia="Calibri" w:hAnsi="Calibri" w:cs="Calibri"/>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0B8AEAD9" w14:textId="77777777" w:rsidR="009F7F8A" w:rsidRDefault="009F7F8A" w:rsidP="00336616">
            <w:pPr>
              <w:ind w:right="34"/>
              <w:jc w:val="right"/>
            </w:pPr>
            <w:r>
              <w:rPr>
                <w:rFonts w:ascii="Calibri" w:eastAsia="Calibri" w:hAnsi="Calibri" w:cs="Calibri"/>
                <w:sz w:val="16"/>
              </w:rPr>
              <w:t xml:space="preserve">2,632 </w:t>
            </w:r>
          </w:p>
        </w:tc>
      </w:tr>
      <w:tr w:rsidR="009F7F8A" w14:paraId="30968117"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6722496D"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967D7A8"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FC90194" w14:textId="77777777" w:rsidR="009F7F8A" w:rsidRDefault="009F7F8A" w:rsidP="00336616">
            <w:pPr>
              <w:ind w:right="36"/>
              <w:jc w:val="center"/>
            </w:pPr>
            <w:r>
              <w:rPr>
                <w:rFonts w:ascii="Calibri" w:eastAsia="Calibri" w:hAnsi="Calibri" w:cs="Calibri"/>
                <w:sz w:val="16"/>
                <w:u w:val="single" w:color="000000"/>
              </w:rPr>
              <w:t>213,547</w:t>
            </w:r>
            <w:r>
              <w:rPr>
                <w:rFonts w:ascii="Calibri" w:eastAsia="Calibri" w:hAnsi="Calibri" w:cs="Calibri"/>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D4E516D" w14:textId="77777777" w:rsidR="009F7F8A" w:rsidRDefault="009F7F8A" w:rsidP="00336616">
            <w:pPr>
              <w:ind w:right="35"/>
              <w:jc w:val="right"/>
            </w:pPr>
            <w:r>
              <w:rPr>
                <w:rFonts w:ascii="Calibri" w:eastAsia="Calibri" w:hAnsi="Calibri" w:cs="Calibri"/>
                <w:sz w:val="16"/>
                <w:u w:val="single" w:color="000000"/>
              </w:rPr>
              <w:t>241,374</w:t>
            </w:r>
            <w:r>
              <w:rPr>
                <w:rFonts w:ascii="Calibri" w:eastAsia="Calibri" w:hAnsi="Calibri" w:cs="Calibri"/>
                <w:sz w:val="16"/>
              </w:rPr>
              <w:t xml:space="preserve"> </w:t>
            </w:r>
          </w:p>
        </w:tc>
      </w:tr>
      <w:tr w:rsidR="009F7F8A" w14:paraId="7DFFA3FD" w14:textId="77777777" w:rsidTr="00336616">
        <w:trPr>
          <w:trHeight w:val="199"/>
        </w:trPr>
        <w:tc>
          <w:tcPr>
            <w:tcW w:w="5099" w:type="dxa"/>
            <w:tcBorders>
              <w:top w:val="single" w:sz="4" w:space="0" w:color="000000"/>
              <w:left w:val="single" w:sz="4" w:space="0" w:color="000000"/>
              <w:bottom w:val="single" w:sz="4" w:space="0" w:color="000000"/>
              <w:right w:val="single" w:sz="4" w:space="0" w:color="000000"/>
            </w:tcBorders>
          </w:tcPr>
          <w:p w14:paraId="18E31591"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ABF16B8"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FD76FC6" w14:textId="77777777" w:rsidR="009F7F8A" w:rsidRDefault="009F7F8A" w:rsidP="00336616">
            <w:pPr>
              <w:ind w:right="33"/>
              <w:jc w:val="center"/>
            </w:pPr>
            <w:r>
              <w:rPr>
                <w:rFonts w:ascii="Calibri" w:eastAsia="Calibri" w:hAnsi="Calibri" w:cs="Calibri"/>
                <w:b/>
                <w:sz w:val="16"/>
                <w:u w:val="single" w:color="000000"/>
              </w:rPr>
              <w:t>219,967</w:t>
            </w:r>
            <w:r>
              <w:rPr>
                <w:rFonts w:ascii="Calibri" w:eastAsia="Calibri" w:hAnsi="Calibri" w:cs="Calibri"/>
                <w:b/>
                <w:sz w:val="16"/>
              </w:rPr>
              <w:t xml:space="preserve"> </w:t>
            </w:r>
          </w:p>
        </w:tc>
        <w:tc>
          <w:tcPr>
            <w:tcW w:w="1366" w:type="dxa"/>
            <w:tcBorders>
              <w:top w:val="single" w:sz="4" w:space="0" w:color="000000"/>
              <w:left w:val="single" w:sz="4" w:space="0" w:color="000000"/>
              <w:bottom w:val="double" w:sz="3" w:space="0" w:color="000000"/>
              <w:right w:val="single" w:sz="4" w:space="0" w:color="000000"/>
            </w:tcBorders>
          </w:tcPr>
          <w:p w14:paraId="36E80474" w14:textId="77777777" w:rsidR="009F7F8A" w:rsidRDefault="009F7F8A" w:rsidP="00336616">
            <w:pPr>
              <w:ind w:right="34"/>
              <w:jc w:val="right"/>
            </w:pPr>
            <w:r>
              <w:rPr>
                <w:rFonts w:ascii="Calibri" w:eastAsia="Calibri" w:hAnsi="Calibri" w:cs="Calibri"/>
                <w:b/>
                <w:sz w:val="16"/>
                <w:u w:val="single" w:color="000000"/>
              </w:rPr>
              <w:t>247,794</w:t>
            </w:r>
            <w:r>
              <w:rPr>
                <w:rFonts w:ascii="Calibri" w:eastAsia="Calibri" w:hAnsi="Calibri" w:cs="Calibri"/>
                <w:b/>
                <w:sz w:val="16"/>
              </w:rPr>
              <w:t xml:space="preserve"> </w:t>
            </w:r>
          </w:p>
        </w:tc>
      </w:tr>
      <w:tr w:rsidR="009F7F8A" w14:paraId="669703C0" w14:textId="77777777" w:rsidTr="00336616">
        <w:trPr>
          <w:trHeight w:val="212"/>
        </w:trPr>
        <w:tc>
          <w:tcPr>
            <w:tcW w:w="5099" w:type="dxa"/>
            <w:tcBorders>
              <w:top w:val="single" w:sz="4" w:space="0" w:color="000000"/>
              <w:left w:val="single" w:sz="4" w:space="0" w:color="000000"/>
              <w:bottom w:val="single" w:sz="4" w:space="0" w:color="000000"/>
              <w:right w:val="single" w:sz="4" w:space="0" w:color="000000"/>
            </w:tcBorders>
          </w:tcPr>
          <w:p w14:paraId="5343168C" w14:textId="77777777" w:rsidR="009F7F8A" w:rsidRDefault="009F7F8A" w:rsidP="00336616">
            <w:r>
              <w:rPr>
                <w:rFonts w:ascii="Calibri" w:eastAsia="Calibri" w:hAnsi="Calibri" w:cs="Calibri"/>
                <w:sz w:val="16"/>
              </w:rPr>
              <w:t xml:space="preserve">Less LIABILITIES </w:t>
            </w:r>
          </w:p>
        </w:tc>
        <w:tc>
          <w:tcPr>
            <w:tcW w:w="1277" w:type="dxa"/>
            <w:tcBorders>
              <w:top w:val="single" w:sz="4" w:space="0" w:color="000000"/>
              <w:left w:val="single" w:sz="4" w:space="0" w:color="000000"/>
              <w:bottom w:val="single" w:sz="4" w:space="0" w:color="000000"/>
              <w:right w:val="single" w:sz="4" w:space="0" w:color="000000"/>
            </w:tcBorders>
          </w:tcPr>
          <w:p w14:paraId="4FC4D997"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DDC62CD" w14:textId="77777777" w:rsidR="009F7F8A" w:rsidRDefault="009F7F8A" w:rsidP="00336616">
            <w:pPr>
              <w:jc w:val="right"/>
            </w:pPr>
            <w:r>
              <w:rPr>
                <w:rFonts w:ascii="Calibri" w:eastAsia="Calibri" w:hAnsi="Calibri" w:cs="Calibri"/>
                <w:b/>
                <w:sz w:val="16"/>
              </w:rPr>
              <w:t xml:space="preserve"> </w:t>
            </w:r>
          </w:p>
        </w:tc>
        <w:tc>
          <w:tcPr>
            <w:tcW w:w="1366" w:type="dxa"/>
            <w:tcBorders>
              <w:top w:val="double" w:sz="3" w:space="0" w:color="000000"/>
              <w:left w:val="single" w:sz="4" w:space="0" w:color="000000"/>
              <w:bottom w:val="single" w:sz="4" w:space="0" w:color="000000"/>
              <w:right w:val="single" w:sz="4" w:space="0" w:color="000000"/>
            </w:tcBorders>
          </w:tcPr>
          <w:p w14:paraId="1AC7305C" w14:textId="77777777" w:rsidR="009F7F8A" w:rsidRDefault="009F7F8A" w:rsidP="00336616">
            <w:pPr>
              <w:jc w:val="right"/>
            </w:pPr>
            <w:r>
              <w:rPr>
                <w:rFonts w:ascii="Calibri" w:eastAsia="Calibri" w:hAnsi="Calibri" w:cs="Calibri"/>
                <w:b/>
                <w:sz w:val="16"/>
              </w:rPr>
              <w:t xml:space="preserve"> </w:t>
            </w:r>
          </w:p>
        </w:tc>
      </w:tr>
      <w:tr w:rsidR="009F7F8A" w14:paraId="593AC445"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4A77BDC8" w14:textId="77777777" w:rsidR="009F7F8A" w:rsidRDefault="009F7F8A" w:rsidP="00336616">
            <w:r>
              <w:rPr>
                <w:rFonts w:ascii="Calibri" w:eastAsia="Calibri" w:hAnsi="Calibri" w:cs="Calibri"/>
                <w:sz w:val="16"/>
              </w:rPr>
              <w:t xml:space="preserve">Owed by County </w:t>
            </w:r>
          </w:p>
        </w:tc>
        <w:tc>
          <w:tcPr>
            <w:tcW w:w="1277" w:type="dxa"/>
            <w:tcBorders>
              <w:top w:val="single" w:sz="4" w:space="0" w:color="000000"/>
              <w:left w:val="single" w:sz="4" w:space="0" w:color="000000"/>
              <w:bottom w:val="single" w:sz="4" w:space="0" w:color="000000"/>
              <w:right w:val="single" w:sz="4" w:space="0" w:color="000000"/>
            </w:tcBorders>
          </w:tcPr>
          <w:p w14:paraId="6EB8841C" w14:textId="77777777" w:rsidR="009F7F8A" w:rsidRDefault="009F7F8A" w:rsidP="00336616">
            <w:pPr>
              <w:ind w:right="36"/>
              <w:jc w:val="center"/>
            </w:pPr>
            <w:r>
              <w:rPr>
                <w:rFonts w:ascii="Calibri" w:eastAsia="Calibri" w:hAnsi="Calibri" w:cs="Calibri"/>
                <w:sz w:val="16"/>
              </w:rPr>
              <w:t xml:space="preserve">0 </w:t>
            </w:r>
          </w:p>
        </w:tc>
        <w:tc>
          <w:tcPr>
            <w:tcW w:w="1277" w:type="dxa"/>
            <w:tcBorders>
              <w:top w:val="single" w:sz="4" w:space="0" w:color="000000"/>
              <w:left w:val="single" w:sz="4" w:space="0" w:color="000000"/>
              <w:bottom w:val="single" w:sz="4" w:space="0" w:color="000000"/>
              <w:right w:val="single" w:sz="4" w:space="0" w:color="000000"/>
            </w:tcBorders>
          </w:tcPr>
          <w:p w14:paraId="37B119F0" w14:textId="77777777" w:rsidR="009F7F8A" w:rsidRDefault="009F7F8A" w:rsidP="00336616">
            <w:pPr>
              <w:jc w:val="right"/>
            </w:pPr>
            <w:r>
              <w:rPr>
                <w:rFonts w:ascii="Calibri" w:eastAsia="Calibri" w:hAnsi="Calibri" w:cs="Calibri"/>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03CD818" w14:textId="77777777" w:rsidR="009F7F8A" w:rsidRDefault="009F7F8A" w:rsidP="00336616">
            <w:pPr>
              <w:ind w:right="35"/>
              <w:jc w:val="right"/>
            </w:pPr>
            <w:r>
              <w:rPr>
                <w:rFonts w:ascii="Calibri" w:eastAsia="Calibri" w:hAnsi="Calibri" w:cs="Calibri"/>
                <w:sz w:val="16"/>
              </w:rPr>
              <w:t xml:space="preserve">10,176 </w:t>
            </w:r>
          </w:p>
        </w:tc>
      </w:tr>
      <w:tr w:rsidR="009F7F8A" w14:paraId="753A9232"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3E8863B5" w14:textId="77777777" w:rsidR="009F7F8A" w:rsidRDefault="009F7F8A" w:rsidP="00336616">
            <w:r>
              <w:rPr>
                <w:rFonts w:ascii="Calibri" w:eastAsia="Calibri" w:hAnsi="Calibri" w:cs="Calibri"/>
                <w:sz w:val="16"/>
              </w:rPr>
              <w:t xml:space="preserve">Held by County for other groups </w:t>
            </w:r>
          </w:p>
        </w:tc>
        <w:tc>
          <w:tcPr>
            <w:tcW w:w="1277" w:type="dxa"/>
            <w:tcBorders>
              <w:top w:val="single" w:sz="4" w:space="0" w:color="000000"/>
              <w:left w:val="single" w:sz="4" w:space="0" w:color="000000"/>
              <w:bottom w:val="single" w:sz="4" w:space="0" w:color="000000"/>
              <w:right w:val="single" w:sz="4" w:space="0" w:color="000000"/>
            </w:tcBorders>
          </w:tcPr>
          <w:p w14:paraId="1165EC07" w14:textId="77777777" w:rsidR="009F7F8A" w:rsidRDefault="009F7F8A" w:rsidP="00336616">
            <w:pPr>
              <w:ind w:right="34"/>
              <w:jc w:val="center"/>
            </w:pPr>
            <w:r>
              <w:rPr>
                <w:rFonts w:ascii="Calibri" w:eastAsia="Calibri" w:hAnsi="Calibri" w:cs="Calibri"/>
                <w:sz w:val="16"/>
              </w:rPr>
              <w:t xml:space="preserve">20,902 </w:t>
            </w:r>
          </w:p>
        </w:tc>
        <w:tc>
          <w:tcPr>
            <w:tcW w:w="1277" w:type="dxa"/>
            <w:tcBorders>
              <w:top w:val="single" w:sz="4" w:space="0" w:color="000000"/>
              <w:left w:val="single" w:sz="4" w:space="0" w:color="000000"/>
              <w:bottom w:val="single" w:sz="4" w:space="0" w:color="000000"/>
              <w:right w:val="single" w:sz="4" w:space="0" w:color="000000"/>
            </w:tcBorders>
          </w:tcPr>
          <w:p w14:paraId="0E1C70C8" w14:textId="77777777" w:rsidR="009F7F8A" w:rsidRDefault="009F7F8A" w:rsidP="00336616">
            <w:pPr>
              <w:jc w:val="right"/>
            </w:pPr>
            <w:r>
              <w:rPr>
                <w:rFonts w:ascii="Calibri" w:eastAsia="Calibri" w:hAnsi="Calibri" w:cs="Calibri"/>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741F70E2" w14:textId="77777777" w:rsidR="009F7F8A" w:rsidRDefault="009F7F8A" w:rsidP="00336616">
            <w:pPr>
              <w:ind w:right="35"/>
              <w:jc w:val="right"/>
            </w:pPr>
            <w:r>
              <w:rPr>
                <w:rFonts w:ascii="Calibri" w:eastAsia="Calibri" w:hAnsi="Calibri" w:cs="Calibri"/>
                <w:sz w:val="16"/>
              </w:rPr>
              <w:t xml:space="preserve">21,454 </w:t>
            </w:r>
          </w:p>
        </w:tc>
      </w:tr>
      <w:tr w:rsidR="009F7F8A" w14:paraId="2AC9BA00" w14:textId="77777777" w:rsidTr="00336616">
        <w:trPr>
          <w:trHeight w:val="199"/>
        </w:trPr>
        <w:tc>
          <w:tcPr>
            <w:tcW w:w="5099" w:type="dxa"/>
            <w:tcBorders>
              <w:top w:val="single" w:sz="4" w:space="0" w:color="000000"/>
              <w:left w:val="single" w:sz="4" w:space="0" w:color="000000"/>
              <w:bottom w:val="single" w:sz="4" w:space="0" w:color="000000"/>
              <w:right w:val="single" w:sz="4" w:space="0" w:color="000000"/>
            </w:tcBorders>
          </w:tcPr>
          <w:p w14:paraId="6307915B"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4604061"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B92876D" w14:textId="77777777" w:rsidR="009F7F8A" w:rsidRDefault="009F7F8A" w:rsidP="00336616">
            <w:pPr>
              <w:ind w:left="1"/>
              <w:jc w:val="center"/>
            </w:pPr>
            <w:r>
              <w:rPr>
                <w:rFonts w:ascii="Calibri" w:eastAsia="Calibri" w:hAnsi="Calibri" w:cs="Calibri"/>
                <w:b/>
                <w:sz w:val="16"/>
              </w:rPr>
              <w:t xml:space="preserve"> </w:t>
            </w:r>
          </w:p>
        </w:tc>
        <w:tc>
          <w:tcPr>
            <w:tcW w:w="1366" w:type="dxa"/>
            <w:tcBorders>
              <w:top w:val="single" w:sz="4" w:space="0" w:color="000000"/>
              <w:left w:val="single" w:sz="4" w:space="0" w:color="000000"/>
              <w:bottom w:val="double" w:sz="3" w:space="0" w:color="000000"/>
              <w:right w:val="single" w:sz="4" w:space="0" w:color="000000"/>
            </w:tcBorders>
          </w:tcPr>
          <w:p w14:paraId="6F6257A8" w14:textId="77777777" w:rsidR="009F7F8A" w:rsidRDefault="009F7F8A" w:rsidP="00336616">
            <w:pPr>
              <w:ind w:right="35"/>
              <w:jc w:val="right"/>
            </w:pPr>
            <w:r>
              <w:rPr>
                <w:rFonts w:ascii="Calibri" w:eastAsia="Calibri" w:hAnsi="Calibri" w:cs="Calibri"/>
                <w:b/>
                <w:sz w:val="16"/>
                <w:u w:val="single" w:color="000000"/>
              </w:rPr>
              <w:t>31,630</w:t>
            </w:r>
            <w:r>
              <w:rPr>
                <w:rFonts w:ascii="Calibri" w:eastAsia="Calibri" w:hAnsi="Calibri" w:cs="Calibri"/>
                <w:b/>
                <w:sz w:val="16"/>
              </w:rPr>
              <w:t xml:space="preserve"> </w:t>
            </w:r>
          </w:p>
        </w:tc>
      </w:tr>
      <w:tr w:rsidR="009F7F8A" w14:paraId="48B993B2" w14:textId="77777777" w:rsidTr="00336616">
        <w:trPr>
          <w:trHeight w:val="212"/>
        </w:trPr>
        <w:tc>
          <w:tcPr>
            <w:tcW w:w="5099" w:type="dxa"/>
            <w:tcBorders>
              <w:top w:val="single" w:sz="4" w:space="0" w:color="000000"/>
              <w:left w:val="single" w:sz="4" w:space="0" w:color="000000"/>
              <w:bottom w:val="single" w:sz="4" w:space="0" w:color="000000"/>
              <w:right w:val="single" w:sz="4" w:space="0" w:color="000000"/>
            </w:tcBorders>
          </w:tcPr>
          <w:p w14:paraId="17F1501E"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F9B58A1"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5A3E824" w14:textId="77777777" w:rsidR="009F7F8A" w:rsidRDefault="009F7F8A" w:rsidP="00336616">
            <w:pPr>
              <w:jc w:val="right"/>
            </w:pPr>
            <w:r>
              <w:rPr>
                <w:rFonts w:ascii="Calibri" w:eastAsia="Calibri" w:hAnsi="Calibri" w:cs="Calibri"/>
                <w:sz w:val="16"/>
              </w:rPr>
              <w:t xml:space="preserve"> </w:t>
            </w:r>
          </w:p>
        </w:tc>
        <w:tc>
          <w:tcPr>
            <w:tcW w:w="1366" w:type="dxa"/>
            <w:tcBorders>
              <w:top w:val="double" w:sz="3" w:space="0" w:color="000000"/>
              <w:left w:val="single" w:sz="4" w:space="0" w:color="000000"/>
              <w:bottom w:val="single" w:sz="4" w:space="0" w:color="000000"/>
              <w:right w:val="single" w:sz="4" w:space="0" w:color="000000"/>
            </w:tcBorders>
          </w:tcPr>
          <w:p w14:paraId="1C0D63C7" w14:textId="77777777" w:rsidR="009F7F8A" w:rsidRDefault="009F7F8A" w:rsidP="00336616">
            <w:pPr>
              <w:jc w:val="right"/>
            </w:pPr>
            <w:r>
              <w:rPr>
                <w:rFonts w:ascii="Calibri" w:eastAsia="Calibri" w:hAnsi="Calibri" w:cs="Calibri"/>
                <w:b/>
                <w:sz w:val="16"/>
              </w:rPr>
              <w:t xml:space="preserve"> </w:t>
            </w:r>
          </w:p>
        </w:tc>
      </w:tr>
      <w:tr w:rsidR="009F7F8A" w14:paraId="45D71CC1" w14:textId="77777777" w:rsidTr="00336616">
        <w:trPr>
          <w:trHeight w:val="199"/>
        </w:trPr>
        <w:tc>
          <w:tcPr>
            <w:tcW w:w="5099" w:type="dxa"/>
            <w:tcBorders>
              <w:top w:val="single" w:sz="4" w:space="0" w:color="000000"/>
              <w:left w:val="single" w:sz="4" w:space="0" w:color="000000"/>
              <w:bottom w:val="single" w:sz="4" w:space="0" w:color="000000"/>
              <w:right w:val="single" w:sz="4" w:space="0" w:color="000000"/>
            </w:tcBorders>
          </w:tcPr>
          <w:p w14:paraId="1263FBAB" w14:textId="77777777" w:rsidR="009F7F8A" w:rsidRDefault="009F7F8A" w:rsidP="00336616">
            <w:r>
              <w:rPr>
                <w:rFonts w:ascii="Calibri" w:eastAsia="Calibri" w:hAnsi="Calibri" w:cs="Calibri"/>
                <w:b/>
                <w:sz w:val="16"/>
              </w:rPr>
              <w:t xml:space="preserve">NET ASSETS </w:t>
            </w:r>
          </w:p>
        </w:tc>
        <w:tc>
          <w:tcPr>
            <w:tcW w:w="1277" w:type="dxa"/>
            <w:tcBorders>
              <w:top w:val="single" w:sz="4" w:space="0" w:color="000000"/>
              <w:left w:val="single" w:sz="4" w:space="0" w:color="000000"/>
              <w:bottom w:val="single" w:sz="4" w:space="0" w:color="000000"/>
              <w:right w:val="single" w:sz="4" w:space="0" w:color="000000"/>
            </w:tcBorders>
          </w:tcPr>
          <w:p w14:paraId="20BA8718"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EDD717F" w14:textId="77777777" w:rsidR="009F7F8A" w:rsidRDefault="009F7F8A" w:rsidP="00336616">
            <w:pPr>
              <w:ind w:right="33"/>
              <w:jc w:val="center"/>
            </w:pPr>
            <w:r>
              <w:rPr>
                <w:rFonts w:ascii="Calibri" w:eastAsia="Calibri" w:hAnsi="Calibri" w:cs="Calibri"/>
                <w:b/>
                <w:sz w:val="16"/>
                <w:u w:val="single" w:color="000000"/>
              </w:rPr>
              <w:t>199,065</w:t>
            </w:r>
            <w:r>
              <w:rPr>
                <w:rFonts w:ascii="Calibri" w:eastAsia="Calibri" w:hAnsi="Calibri" w:cs="Calibri"/>
                <w:b/>
                <w:sz w:val="16"/>
              </w:rPr>
              <w:t xml:space="preserve"> </w:t>
            </w:r>
          </w:p>
        </w:tc>
        <w:tc>
          <w:tcPr>
            <w:tcW w:w="1366" w:type="dxa"/>
            <w:tcBorders>
              <w:top w:val="single" w:sz="4" w:space="0" w:color="000000"/>
              <w:left w:val="single" w:sz="4" w:space="0" w:color="000000"/>
              <w:bottom w:val="double" w:sz="3" w:space="0" w:color="000000"/>
              <w:right w:val="single" w:sz="4" w:space="0" w:color="000000"/>
            </w:tcBorders>
          </w:tcPr>
          <w:p w14:paraId="0057DD72" w14:textId="77777777" w:rsidR="009F7F8A" w:rsidRDefault="009F7F8A" w:rsidP="00336616">
            <w:pPr>
              <w:ind w:right="34"/>
              <w:jc w:val="right"/>
            </w:pPr>
            <w:r>
              <w:rPr>
                <w:rFonts w:ascii="Calibri" w:eastAsia="Calibri" w:hAnsi="Calibri" w:cs="Calibri"/>
                <w:b/>
                <w:sz w:val="16"/>
                <w:u w:val="single" w:color="000000"/>
              </w:rPr>
              <w:t>216,164</w:t>
            </w:r>
            <w:r>
              <w:rPr>
                <w:rFonts w:ascii="Calibri" w:eastAsia="Calibri" w:hAnsi="Calibri" w:cs="Calibri"/>
                <w:b/>
                <w:sz w:val="16"/>
              </w:rPr>
              <w:t xml:space="preserve"> </w:t>
            </w:r>
          </w:p>
        </w:tc>
      </w:tr>
      <w:tr w:rsidR="009F7F8A" w14:paraId="7EBB0172" w14:textId="77777777" w:rsidTr="00336616">
        <w:trPr>
          <w:trHeight w:val="212"/>
        </w:trPr>
        <w:tc>
          <w:tcPr>
            <w:tcW w:w="5099" w:type="dxa"/>
            <w:tcBorders>
              <w:top w:val="single" w:sz="4" w:space="0" w:color="000000"/>
              <w:left w:val="single" w:sz="4" w:space="0" w:color="000000"/>
              <w:bottom w:val="single" w:sz="4" w:space="0" w:color="000000"/>
              <w:right w:val="single" w:sz="4" w:space="0" w:color="000000"/>
            </w:tcBorders>
          </w:tcPr>
          <w:p w14:paraId="6876F6BF"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6E4F56C"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8A809A1" w14:textId="77777777" w:rsidR="009F7F8A" w:rsidRDefault="009F7F8A" w:rsidP="00336616">
            <w:pPr>
              <w:jc w:val="right"/>
            </w:pPr>
            <w:r>
              <w:rPr>
                <w:rFonts w:ascii="Calibri" w:eastAsia="Calibri" w:hAnsi="Calibri" w:cs="Calibri"/>
                <w:b/>
                <w:sz w:val="16"/>
              </w:rPr>
              <w:t xml:space="preserve"> </w:t>
            </w:r>
          </w:p>
        </w:tc>
        <w:tc>
          <w:tcPr>
            <w:tcW w:w="1366" w:type="dxa"/>
            <w:tcBorders>
              <w:top w:val="double" w:sz="3" w:space="0" w:color="000000"/>
              <w:left w:val="single" w:sz="4" w:space="0" w:color="000000"/>
              <w:bottom w:val="single" w:sz="4" w:space="0" w:color="000000"/>
              <w:right w:val="single" w:sz="4" w:space="0" w:color="000000"/>
            </w:tcBorders>
          </w:tcPr>
          <w:p w14:paraId="31860D5A" w14:textId="77777777" w:rsidR="009F7F8A" w:rsidRDefault="009F7F8A" w:rsidP="00336616">
            <w:pPr>
              <w:jc w:val="right"/>
            </w:pPr>
            <w:r>
              <w:rPr>
                <w:rFonts w:ascii="Calibri" w:eastAsia="Calibri" w:hAnsi="Calibri" w:cs="Calibri"/>
                <w:b/>
                <w:sz w:val="16"/>
              </w:rPr>
              <w:t xml:space="preserve"> </w:t>
            </w:r>
          </w:p>
        </w:tc>
      </w:tr>
      <w:tr w:rsidR="009F7F8A" w14:paraId="438F70D5"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673364C1" w14:textId="77777777" w:rsidR="009F7F8A" w:rsidRDefault="009F7F8A" w:rsidP="00336616">
            <w:r>
              <w:rPr>
                <w:rFonts w:ascii="Calibri" w:eastAsia="Calibri" w:hAnsi="Calibri" w:cs="Calibri"/>
                <w:b/>
                <w:sz w:val="16"/>
              </w:rPr>
              <w:t xml:space="preserve">NET FUNDS </w:t>
            </w:r>
          </w:p>
        </w:tc>
        <w:tc>
          <w:tcPr>
            <w:tcW w:w="1277" w:type="dxa"/>
            <w:tcBorders>
              <w:top w:val="single" w:sz="4" w:space="0" w:color="000000"/>
              <w:left w:val="single" w:sz="4" w:space="0" w:color="000000"/>
              <w:bottom w:val="single" w:sz="4" w:space="0" w:color="000000"/>
              <w:right w:val="single" w:sz="4" w:space="0" w:color="000000"/>
            </w:tcBorders>
          </w:tcPr>
          <w:p w14:paraId="39AD2125"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1DD6AE6"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665AC6F4" w14:textId="77777777" w:rsidR="009F7F8A" w:rsidRDefault="009F7F8A" w:rsidP="00336616">
            <w:pPr>
              <w:jc w:val="right"/>
            </w:pPr>
            <w:r>
              <w:rPr>
                <w:rFonts w:ascii="Calibri" w:eastAsia="Calibri" w:hAnsi="Calibri" w:cs="Calibri"/>
                <w:b/>
                <w:sz w:val="16"/>
              </w:rPr>
              <w:t xml:space="preserve"> </w:t>
            </w:r>
          </w:p>
        </w:tc>
      </w:tr>
      <w:tr w:rsidR="009F7F8A" w14:paraId="5304F740" w14:textId="77777777" w:rsidTr="00336616">
        <w:trPr>
          <w:trHeight w:val="207"/>
        </w:trPr>
        <w:tc>
          <w:tcPr>
            <w:tcW w:w="5099" w:type="dxa"/>
            <w:tcBorders>
              <w:top w:val="single" w:sz="4" w:space="0" w:color="000000"/>
              <w:left w:val="single" w:sz="4" w:space="0" w:color="000000"/>
              <w:bottom w:val="single" w:sz="4" w:space="0" w:color="000000"/>
              <w:right w:val="single" w:sz="4" w:space="0" w:color="000000"/>
            </w:tcBorders>
          </w:tcPr>
          <w:p w14:paraId="70E86E52" w14:textId="77777777" w:rsidR="009F7F8A" w:rsidRDefault="009F7F8A" w:rsidP="00336616">
            <w:r>
              <w:rPr>
                <w:rFonts w:ascii="Calibri" w:eastAsia="Calibri" w:hAnsi="Calibri" w:cs="Calibri"/>
                <w:sz w:val="16"/>
              </w:rPr>
              <w:t xml:space="preserve">Capital Fund </w:t>
            </w:r>
          </w:p>
        </w:tc>
        <w:tc>
          <w:tcPr>
            <w:tcW w:w="1277" w:type="dxa"/>
            <w:tcBorders>
              <w:top w:val="single" w:sz="4" w:space="0" w:color="000000"/>
              <w:left w:val="single" w:sz="4" w:space="0" w:color="000000"/>
              <w:bottom w:val="single" w:sz="4" w:space="0" w:color="000000"/>
              <w:right w:val="single" w:sz="4" w:space="0" w:color="000000"/>
            </w:tcBorders>
          </w:tcPr>
          <w:p w14:paraId="1FDD42EA"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65CE00E" w14:textId="77777777" w:rsidR="009F7F8A" w:rsidRDefault="009F7F8A" w:rsidP="00336616">
            <w:pPr>
              <w:ind w:right="34"/>
              <w:jc w:val="right"/>
            </w:pPr>
            <w:r>
              <w:rPr>
                <w:rFonts w:ascii="Calibri" w:eastAsia="Calibri" w:hAnsi="Calibri" w:cs="Calibri"/>
                <w:sz w:val="16"/>
              </w:rPr>
              <w:t xml:space="preserve">7,000 </w:t>
            </w:r>
          </w:p>
        </w:tc>
        <w:tc>
          <w:tcPr>
            <w:tcW w:w="1366" w:type="dxa"/>
            <w:tcBorders>
              <w:top w:val="single" w:sz="4" w:space="0" w:color="000000"/>
              <w:left w:val="single" w:sz="4" w:space="0" w:color="000000"/>
              <w:bottom w:val="single" w:sz="4" w:space="0" w:color="000000"/>
              <w:right w:val="single" w:sz="4" w:space="0" w:color="000000"/>
            </w:tcBorders>
          </w:tcPr>
          <w:p w14:paraId="340C32C8" w14:textId="77777777" w:rsidR="009F7F8A" w:rsidRDefault="009F7F8A" w:rsidP="00336616">
            <w:pPr>
              <w:ind w:right="35"/>
              <w:jc w:val="right"/>
            </w:pPr>
            <w:r>
              <w:rPr>
                <w:rFonts w:ascii="Calibri" w:eastAsia="Calibri" w:hAnsi="Calibri" w:cs="Calibri"/>
                <w:sz w:val="16"/>
              </w:rPr>
              <w:t xml:space="preserve">7,000 </w:t>
            </w:r>
          </w:p>
        </w:tc>
      </w:tr>
      <w:tr w:rsidR="009F7F8A" w14:paraId="757A7B57"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008E2EDE" w14:textId="77777777" w:rsidR="009F7F8A" w:rsidRDefault="009F7F8A" w:rsidP="00336616">
            <w:r>
              <w:rPr>
                <w:rFonts w:ascii="Calibri" w:eastAsia="Calibri" w:hAnsi="Calibri" w:cs="Calibri"/>
                <w:sz w:val="16"/>
              </w:rPr>
              <w:t xml:space="preserve">Trophy Fund </w:t>
            </w:r>
          </w:p>
        </w:tc>
        <w:tc>
          <w:tcPr>
            <w:tcW w:w="1277" w:type="dxa"/>
            <w:tcBorders>
              <w:top w:val="single" w:sz="4" w:space="0" w:color="000000"/>
              <w:left w:val="single" w:sz="4" w:space="0" w:color="000000"/>
              <w:bottom w:val="single" w:sz="4" w:space="0" w:color="000000"/>
              <w:right w:val="single" w:sz="4" w:space="0" w:color="000000"/>
            </w:tcBorders>
          </w:tcPr>
          <w:p w14:paraId="69A89B3D"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45873E4" w14:textId="77777777" w:rsidR="009F7F8A" w:rsidRDefault="009F7F8A" w:rsidP="00336616">
            <w:pPr>
              <w:ind w:right="34"/>
              <w:jc w:val="right"/>
            </w:pPr>
            <w:r>
              <w:rPr>
                <w:rFonts w:ascii="Calibri" w:eastAsia="Calibri" w:hAnsi="Calibri" w:cs="Calibri"/>
                <w:sz w:val="16"/>
              </w:rPr>
              <w:t xml:space="preserve">1,350 </w:t>
            </w:r>
          </w:p>
        </w:tc>
        <w:tc>
          <w:tcPr>
            <w:tcW w:w="1366" w:type="dxa"/>
            <w:tcBorders>
              <w:top w:val="single" w:sz="4" w:space="0" w:color="000000"/>
              <w:left w:val="single" w:sz="4" w:space="0" w:color="000000"/>
              <w:bottom w:val="single" w:sz="4" w:space="0" w:color="000000"/>
              <w:right w:val="single" w:sz="4" w:space="0" w:color="000000"/>
            </w:tcBorders>
          </w:tcPr>
          <w:p w14:paraId="5062B304" w14:textId="77777777" w:rsidR="009F7F8A" w:rsidRDefault="009F7F8A" w:rsidP="00336616">
            <w:pPr>
              <w:ind w:right="35"/>
              <w:jc w:val="right"/>
            </w:pPr>
            <w:r>
              <w:rPr>
                <w:rFonts w:ascii="Calibri" w:eastAsia="Calibri" w:hAnsi="Calibri" w:cs="Calibri"/>
                <w:sz w:val="16"/>
              </w:rPr>
              <w:t xml:space="preserve">1,350 </w:t>
            </w:r>
          </w:p>
        </w:tc>
      </w:tr>
      <w:tr w:rsidR="009F7F8A" w14:paraId="1F665305"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76DA9F1B" w14:textId="77777777" w:rsidR="009F7F8A" w:rsidRDefault="009F7F8A" w:rsidP="00336616">
            <w:r>
              <w:rPr>
                <w:rFonts w:ascii="Calibri" w:eastAsia="Calibri" w:hAnsi="Calibri" w:cs="Calibri"/>
                <w:sz w:val="16"/>
              </w:rPr>
              <w:t xml:space="preserve">Development Fund </w:t>
            </w:r>
          </w:p>
        </w:tc>
        <w:tc>
          <w:tcPr>
            <w:tcW w:w="1277" w:type="dxa"/>
            <w:tcBorders>
              <w:top w:val="single" w:sz="4" w:space="0" w:color="000000"/>
              <w:left w:val="single" w:sz="4" w:space="0" w:color="000000"/>
              <w:bottom w:val="single" w:sz="4" w:space="0" w:color="000000"/>
              <w:right w:val="single" w:sz="4" w:space="0" w:color="000000"/>
            </w:tcBorders>
          </w:tcPr>
          <w:p w14:paraId="3C16BB3B"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F1999FA" w14:textId="77777777" w:rsidR="009F7F8A" w:rsidRDefault="009F7F8A" w:rsidP="00336616">
            <w:pPr>
              <w:jc w:val="right"/>
            </w:pPr>
            <w:r>
              <w:rPr>
                <w:rFonts w:ascii="Calibri" w:eastAsia="Calibri" w:hAnsi="Calibri" w:cs="Calibri"/>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434F9F8" w14:textId="77777777" w:rsidR="009F7F8A" w:rsidRDefault="009F7F8A" w:rsidP="00336616">
            <w:pPr>
              <w:jc w:val="right"/>
            </w:pPr>
            <w:r>
              <w:rPr>
                <w:rFonts w:ascii="Calibri" w:eastAsia="Calibri" w:hAnsi="Calibri" w:cs="Calibri"/>
                <w:sz w:val="16"/>
              </w:rPr>
              <w:t xml:space="preserve"> </w:t>
            </w:r>
          </w:p>
        </w:tc>
      </w:tr>
      <w:tr w:rsidR="009F7F8A" w14:paraId="775B2F9B"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338BBBF0" w14:textId="77777777" w:rsidR="009F7F8A" w:rsidRDefault="009F7F8A" w:rsidP="00336616">
            <w:r>
              <w:rPr>
                <w:rFonts w:ascii="Calibri" w:eastAsia="Calibri" w:hAnsi="Calibri" w:cs="Calibri"/>
                <w:sz w:val="16"/>
              </w:rPr>
              <w:t xml:space="preserve">As at 1 January 2025 </w:t>
            </w:r>
          </w:p>
        </w:tc>
        <w:tc>
          <w:tcPr>
            <w:tcW w:w="1277" w:type="dxa"/>
            <w:tcBorders>
              <w:top w:val="single" w:sz="4" w:space="0" w:color="000000"/>
              <w:left w:val="single" w:sz="4" w:space="0" w:color="000000"/>
              <w:bottom w:val="single" w:sz="4" w:space="0" w:color="000000"/>
              <w:right w:val="single" w:sz="4" w:space="0" w:color="000000"/>
            </w:tcBorders>
          </w:tcPr>
          <w:p w14:paraId="12B5A6DB"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DCEC9AB" w14:textId="77777777" w:rsidR="009F7F8A" w:rsidRDefault="009F7F8A" w:rsidP="00336616">
            <w:pPr>
              <w:jc w:val="right"/>
            </w:pPr>
            <w:r>
              <w:rPr>
                <w:rFonts w:ascii="Calibri" w:eastAsia="Calibri" w:hAnsi="Calibri" w:cs="Calibri"/>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611B821B" w14:textId="77777777" w:rsidR="009F7F8A" w:rsidRDefault="009F7F8A" w:rsidP="00336616">
            <w:pPr>
              <w:jc w:val="right"/>
            </w:pPr>
            <w:r>
              <w:rPr>
                <w:rFonts w:ascii="Calibri" w:eastAsia="Calibri" w:hAnsi="Calibri" w:cs="Calibri"/>
                <w:sz w:val="16"/>
              </w:rPr>
              <w:t xml:space="preserve"> </w:t>
            </w:r>
          </w:p>
        </w:tc>
      </w:tr>
      <w:tr w:rsidR="009F7F8A" w14:paraId="33540C34"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003E396F" w14:textId="77777777" w:rsidR="009F7F8A" w:rsidRDefault="009F7F8A" w:rsidP="00336616">
            <w:r>
              <w:rPr>
                <w:rFonts w:ascii="Calibri" w:eastAsia="Calibri" w:hAnsi="Calibri" w:cs="Calibri"/>
                <w:sz w:val="16"/>
              </w:rPr>
              <w:t xml:space="preserve">Surplus of expenditure over income </w:t>
            </w:r>
          </w:p>
        </w:tc>
        <w:tc>
          <w:tcPr>
            <w:tcW w:w="1277" w:type="dxa"/>
            <w:tcBorders>
              <w:top w:val="single" w:sz="4" w:space="0" w:color="000000"/>
              <w:left w:val="single" w:sz="4" w:space="0" w:color="000000"/>
              <w:bottom w:val="single" w:sz="4" w:space="0" w:color="000000"/>
              <w:right w:val="single" w:sz="4" w:space="0" w:color="000000"/>
            </w:tcBorders>
          </w:tcPr>
          <w:p w14:paraId="6E2E0EFE"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80224E7" w14:textId="77777777" w:rsidR="009F7F8A" w:rsidRDefault="009F7F8A" w:rsidP="00336616">
            <w:pPr>
              <w:jc w:val="right"/>
            </w:pPr>
            <w:r>
              <w:rPr>
                <w:rFonts w:ascii="Calibri" w:eastAsia="Calibri" w:hAnsi="Calibri" w:cs="Calibri"/>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054E9919" w14:textId="77777777" w:rsidR="009F7F8A" w:rsidRDefault="009F7F8A" w:rsidP="00336616">
            <w:pPr>
              <w:jc w:val="right"/>
            </w:pPr>
            <w:r>
              <w:rPr>
                <w:rFonts w:ascii="Calibri" w:eastAsia="Calibri" w:hAnsi="Calibri" w:cs="Calibri"/>
                <w:sz w:val="16"/>
              </w:rPr>
              <w:t xml:space="preserve"> </w:t>
            </w:r>
          </w:p>
        </w:tc>
      </w:tr>
      <w:tr w:rsidR="009F7F8A" w14:paraId="12AA2C98"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3A65029B"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021B45F"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81185F7" w14:textId="77777777" w:rsidR="009F7F8A" w:rsidRDefault="009F7F8A" w:rsidP="00336616">
            <w:pPr>
              <w:ind w:right="34"/>
              <w:jc w:val="right"/>
            </w:pPr>
            <w:r>
              <w:rPr>
                <w:rFonts w:ascii="Calibri" w:eastAsia="Calibri" w:hAnsi="Calibri" w:cs="Calibri"/>
                <w:sz w:val="16"/>
              </w:rPr>
              <w:t xml:space="preserve">1,365 </w:t>
            </w:r>
          </w:p>
        </w:tc>
        <w:tc>
          <w:tcPr>
            <w:tcW w:w="1366" w:type="dxa"/>
            <w:tcBorders>
              <w:top w:val="single" w:sz="4" w:space="0" w:color="000000"/>
              <w:left w:val="single" w:sz="4" w:space="0" w:color="000000"/>
              <w:bottom w:val="single" w:sz="4" w:space="0" w:color="000000"/>
              <w:right w:val="single" w:sz="4" w:space="0" w:color="000000"/>
            </w:tcBorders>
          </w:tcPr>
          <w:p w14:paraId="134D2C53" w14:textId="77777777" w:rsidR="009F7F8A" w:rsidRDefault="009F7F8A" w:rsidP="00336616">
            <w:pPr>
              <w:ind w:right="35"/>
              <w:jc w:val="right"/>
            </w:pPr>
            <w:r>
              <w:rPr>
                <w:rFonts w:ascii="Calibri" w:eastAsia="Calibri" w:hAnsi="Calibri" w:cs="Calibri"/>
                <w:sz w:val="16"/>
              </w:rPr>
              <w:t xml:space="preserve">1,365 </w:t>
            </w:r>
          </w:p>
        </w:tc>
      </w:tr>
      <w:tr w:rsidR="009F7F8A" w14:paraId="619EAFDE"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257D7ECA" w14:textId="77777777" w:rsidR="009F7F8A" w:rsidRDefault="009F7F8A" w:rsidP="00336616">
            <w:r>
              <w:rPr>
                <w:rFonts w:ascii="Calibri" w:eastAsia="Calibri" w:hAnsi="Calibri" w:cs="Calibri"/>
                <w:sz w:val="16"/>
              </w:rPr>
              <w:t xml:space="preserve">County Development Fund </w:t>
            </w:r>
          </w:p>
        </w:tc>
        <w:tc>
          <w:tcPr>
            <w:tcW w:w="1277" w:type="dxa"/>
            <w:tcBorders>
              <w:top w:val="single" w:sz="4" w:space="0" w:color="000000"/>
              <w:left w:val="single" w:sz="4" w:space="0" w:color="000000"/>
              <w:bottom w:val="single" w:sz="4" w:space="0" w:color="000000"/>
              <w:right w:val="single" w:sz="4" w:space="0" w:color="000000"/>
            </w:tcBorders>
          </w:tcPr>
          <w:p w14:paraId="5A75CE5E"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47AD4D2" w14:textId="77777777" w:rsidR="009F7F8A" w:rsidRDefault="009F7F8A" w:rsidP="00336616">
            <w:pPr>
              <w:jc w:val="right"/>
            </w:pPr>
            <w:r>
              <w:rPr>
                <w:rFonts w:ascii="Calibri" w:eastAsia="Calibri" w:hAnsi="Calibri" w:cs="Calibri"/>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74372FA" w14:textId="77777777" w:rsidR="009F7F8A" w:rsidRDefault="009F7F8A" w:rsidP="00336616">
            <w:pPr>
              <w:jc w:val="right"/>
            </w:pPr>
            <w:r>
              <w:rPr>
                <w:rFonts w:ascii="Calibri" w:eastAsia="Calibri" w:hAnsi="Calibri" w:cs="Calibri"/>
                <w:sz w:val="16"/>
              </w:rPr>
              <w:t xml:space="preserve"> </w:t>
            </w:r>
          </w:p>
        </w:tc>
      </w:tr>
      <w:tr w:rsidR="009F7F8A" w14:paraId="5CBB3CEF"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1FCDC9B1" w14:textId="77777777" w:rsidR="009F7F8A" w:rsidRDefault="009F7F8A" w:rsidP="00336616">
            <w:r>
              <w:rPr>
                <w:rFonts w:ascii="Calibri" w:eastAsia="Calibri" w:hAnsi="Calibri" w:cs="Calibri"/>
                <w:sz w:val="16"/>
              </w:rPr>
              <w:t xml:space="preserve">As at 1 January 2025 </w:t>
            </w:r>
          </w:p>
        </w:tc>
        <w:tc>
          <w:tcPr>
            <w:tcW w:w="1277" w:type="dxa"/>
            <w:tcBorders>
              <w:top w:val="single" w:sz="4" w:space="0" w:color="000000"/>
              <w:left w:val="single" w:sz="4" w:space="0" w:color="000000"/>
              <w:bottom w:val="single" w:sz="4" w:space="0" w:color="000000"/>
              <w:right w:val="single" w:sz="4" w:space="0" w:color="000000"/>
            </w:tcBorders>
          </w:tcPr>
          <w:p w14:paraId="34BF5050" w14:textId="77777777" w:rsidR="009F7F8A" w:rsidRDefault="009F7F8A" w:rsidP="00336616">
            <w:pPr>
              <w:jc w:val="right"/>
            </w:pPr>
            <w:r>
              <w:rPr>
                <w:rFonts w:ascii="Calibri" w:eastAsia="Calibri" w:hAnsi="Calibri" w:cs="Calibri"/>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A78CBB4" w14:textId="77777777" w:rsidR="009F7F8A" w:rsidRDefault="009F7F8A" w:rsidP="00336616">
            <w:pPr>
              <w:ind w:right="34"/>
              <w:jc w:val="right"/>
            </w:pPr>
            <w:r>
              <w:rPr>
                <w:rFonts w:ascii="Calibri" w:eastAsia="Calibri" w:hAnsi="Calibri" w:cs="Calibri"/>
                <w:sz w:val="16"/>
              </w:rPr>
              <w:t xml:space="preserve">7,000 </w:t>
            </w:r>
          </w:p>
        </w:tc>
        <w:tc>
          <w:tcPr>
            <w:tcW w:w="1366" w:type="dxa"/>
            <w:tcBorders>
              <w:top w:val="single" w:sz="4" w:space="0" w:color="000000"/>
              <w:left w:val="single" w:sz="4" w:space="0" w:color="000000"/>
              <w:bottom w:val="single" w:sz="4" w:space="0" w:color="000000"/>
              <w:right w:val="single" w:sz="4" w:space="0" w:color="000000"/>
            </w:tcBorders>
          </w:tcPr>
          <w:p w14:paraId="772B8C88" w14:textId="77777777" w:rsidR="009F7F8A" w:rsidRDefault="009F7F8A" w:rsidP="00336616">
            <w:pPr>
              <w:ind w:right="35"/>
              <w:jc w:val="right"/>
            </w:pPr>
            <w:r>
              <w:rPr>
                <w:rFonts w:ascii="Calibri" w:eastAsia="Calibri" w:hAnsi="Calibri" w:cs="Calibri"/>
                <w:sz w:val="16"/>
              </w:rPr>
              <w:t xml:space="preserve">7,000 </w:t>
            </w:r>
          </w:p>
        </w:tc>
      </w:tr>
      <w:tr w:rsidR="009F7F8A" w14:paraId="0EBA859C"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6B4890E6"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9EBCB34"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5DF6946"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6D6850A" w14:textId="77777777" w:rsidR="009F7F8A" w:rsidRDefault="009F7F8A" w:rsidP="00336616">
            <w:pPr>
              <w:jc w:val="right"/>
            </w:pPr>
            <w:r>
              <w:rPr>
                <w:rFonts w:ascii="Calibri" w:eastAsia="Calibri" w:hAnsi="Calibri" w:cs="Calibri"/>
                <w:b/>
                <w:sz w:val="16"/>
              </w:rPr>
              <w:t xml:space="preserve"> </w:t>
            </w:r>
          </w:p>
        </w:tc>
      </w:tr>
      <w:tr w:rsidR="009F7F8A" w14:paraId="08120D0F"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24A47542" w14:textId="77777777" w:rsidR="009F7F8A" w:rsidRDefault="009F7F8A" w:rsidP="00336616">
            <w:r>
              <w:rPr>
                <w:rFonts w:ascii="Calibri" w:eastAsia="Calibri" w:hAnsi="Calibri" w:cs="Calibri"/>
                <w:sz w:val="16"/>
              </w:rPr>
              <w:t xml:space="preserve">General Funds </w:t>
            </w:r>
          </w:p>
        </w:tc>
        <w:tc>
          <w:tcPr>
            <w:tcW w:w="1277" w:type="dxa"/>
            <w:tcBorders>
              <w:top w:val="single" w:sz="4" w:space="0" w:color="000000"/>
              <w:left w:val="single" w:sz="4" w:space="0" w:color="000000"/>
              <w:bottom w:val="single" w:sz="4" w:space="0" w:color="000000"/>
              <w:right w:val="single" w:sz="4" w:space="0" w:color="000000"/>
            </w:tcBorders>
          </w:tcPr>
          <w:p w14:paraId="543338AC"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C11F434"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67D240EF" w14:textId="77777777" w:rsidR="009F7F8A" w:rsidRDefault="009F7F8A" w:rsidP="00336616">
            <w:pPr>
              <w:jc w:val="right"/>
            </w:pPr>
            <w:r>
              <w:rPr>
                <w:rFonts w:ascii="Calibri" w:eastAsia="Calibri" w:hAnsi="Calibri" w:cs="Calibri"/>
                <w:b/>
                <w:sz w:val="16"/>
              </w:rPr>
              <w:t xml:space="preserve"> </w:t>
            </w:r>
          </w:p>
        </w:tc>
      </w:tr>
      <w:tr w:rsidR="009F7F8A" w14:paraId="772D0271"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378BB212" w14:textId="77777777" w:rsidR="009F7F8A" w:rsidRDefault="009F7F8A" w:rsidP="00336616">
            <w:r>
              <w:rPr>
                <w:rFonts w:ascii="Calibri" w:eastAsia="Calibri" w:hAnsi="Calibri" w:cs="Calibri"/>
                <w:sz w:val="16"/>
              </w:rPr>
              <w:t xml:space="preserve">As at 1 January 2025 </w:t>
            </w:r>
          </w:p>
        </w:tc>
        <w:tc>
          <w:tcPr>
            <w:tcW w:w="1277" w:type="dxa"/>
            <w:tcBorders>
              <w:top w:val="single" w:sz="4" w:space="0" w:color="000000"/>
              <w:left w:val="single" w:sz="4" w:space="0" w:color="000000"/>
              <w:bottom w:val="single" w:sz="4" w:space="0" w:color="000000"/>
              <w:right w:val="single" w:sz="4" w:space="0" w:color="000000"/>
            </w:tcBorders>
          </w:tcPr>
          <w:p w14:paraId="053B2A2B" w14:textId="77777777" w:rsidR="009F7F8A" w:rsidRDefault="009F7F8A" w:rsidP="00336616">
            <w:pPr>
              <w:ind w:right="37"/>
              <w:jc w:val="center"/>
            </w:pPr>
            <w:r>
              <w:rPr>
                <w:rFonts w:ascii="Calibri" w:eastAsia="Calibri" w:hAnsi="Calibri" w:cs="Calibri"/>
                <w:sz w:val="16"/>
              </w:rPr>
              <w:t xml:space="preserve">199,449 </w:t>
            </w:r>
          </w:p>
        </w:tc>
        <w:tc>
          <w:tcPr>
            <w:tcW w:w="1277" w:type="dxa"/>
            <w:tcBorders>
              <w:top w:val="single" w:sz="4" w:space="0" w:color="000000"/>
              <w:left w:val="single" w:sz="4" w:space="0" w:color="000000"/>
              <w:bottom w:val="single" w:sz="4" w:space="0" w:color="000000"/>
              <w:right w:val="single" w:sz="4" w:space="0" w:color="000000"/>
            </w:tcBorders>
          </w:tcPr>
          <w:p w14:paraId="49CD6DFD"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69016FDB" w14:textId="77777777" w:rsidR="009F7F8A" w:rsidRDefault="009F7F8A" w:rsidP="00336616">
            <w:pPr>
              <w:ind w:right="34"/>
              <w:jc w:val="right"/>
            </w:pPr>
            <w:r>
              <w:rPr>
                <w:rFonts w:ascii="Calibri" w:eastAsia="Calibri" w:hAnsi="Calibri" w:cs="Calibri"/>
                <w:b/>
                <w:sz w:val="16"/>
              </w:rPr>
              <w:t xml:space="preserve">188,791 </w:t>
            </w:r>
          </w:p>
        </w:tc>
      </w:tr>
      <w:tr w:rsidR="009F7F8A" w14:paraId="51BC7E75"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14C399BF" w14:textId="77777777" w:rsidR="009F7F8A" w:rsidRDefault="009F7F8A" w:rsidP="00336616">
            <w:r>
              <w:rPr>
                <w:rFonts w:ascii="Calibri" w:eastAsia="Calibri" w:hAnsi="Calibri" w:cs="Calibri"/>
                <w:sz w:val="16"/>
              </w:rPr>
              <w:t xml:space="preserve">Surplus of income over expenditure </w:t>
            </w:r>
          </w:p>
        </w:tc>
        <w:tc>
          <w:tcPr>
            <w:tcW w:w="1277" w:type="dxa"/>
            <w:tcBorders>
              <w:top w:val="single" w:sz="4" w:space="0" w:color="000000"/>
              <w:left w:val="single" w:sz="4" w:space="0" w:color="000000"/>
              <w:bottom w:val="single" w:sz="4" w:space="0" w:color="000000"/>
              <w:right w:val="single" w:sz="4" w:space="0" w:color="000000"/>
            </w:tcBorders>
          </w:tcPr>
          <w:p w14:paraId="2EEDEF0F" w14:textId="77777777" w:rsidR="009F7F8A" w:rsidRDefault="009F7F8A" w:rsidP="00336616">
            <w:pPr>
              <w:ind w:right="34"/>
              <w:jc w:val="center"/>
            </w:pPr>
            <w:r>
              <w:rPr>
                <w:rFonts w:ascii="Calibri" w:eastAsia="Calibri" w:hAnsi="Calibri" w:cs="Calibri"/>
                <w:sz w:val="16"/>
              </w:rPr>
              <w:t xml:space="preserve">-17,099 </w:t>
            </w:r>
          </w:p>
        </w:tc>
        <w:tc>
          <w:tcPr>
            <w:tcW w:w="1277" w:type="dxa"/>
            <w:tcBorders>
              <w:top w:val="single" w:sz="4" w:space="0" w:color="000000"/>
              <w:left w:val="single" w:sz="4" w:space="0" w:color="000000"/>
              <w:bottom w:val="single" w:sz="4" w:space="0" w:color="000000"/>
              <w:right w:val="single" w:sz="4" w:space="0" w:color="000000"/>
            </w:tcBorders>
          </w:tcPr>
          <w:p w14:paraId="78F8CE8A"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7C1877E5" w14:textId="77777777" w:rsidR="009F7F8A" w:rsidRDefault="009F7F8A" w:rsidP="00336616">
            <w:pPr>
              <w:ind w:right="35"/>
              <w:jc w:val="right"/>
            </w:pPr>
            <w:r>
              <w:rPr>
                <w:rFonts w:ascii="Calibri" w:eastAsia="Calibri" w:hAnsi="Calibri" w:cs="Calibri"/>
                <w:b/>
                <w:sz w:val="16"/>
              </w:rPr>
              <w:t xml:space="preserve">10,658 </w:t>
            </w:r>
          </w:p>
        </w:tc>
      </w:tr>
      <w:tr w:rsidR="009F7F8A" w14:paraId="7DFE5547"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474C287E"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FBA4962"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89E05C0" w14:textId="77777777" w:rsidR="009F7F8A" w:rsidRDefault="009F7F8A" w:rsidP="00336616">
            <w:pPr>
              <w:ind w:right="33"/>
              <w:jc w:val="center"/>
            </w:pPr>
            <w:r>
              <w:rPr>
                <w:rFonts w:ascii="Calibri" w:eastAsia="Calibri" w:hAnsi="Calibri" w:cs="Calibri"/>
                <w:b/>
                <w:sz w:val="16"/>
                <w:u w:val="single" w:color="000000"/>
              </w:rPr>
              <w:t>182,350</w:t>
            </w: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14F65BA" w14:textId="77777777" w:rsidR="009F7F8A" w:rsidRDefault="009F7F8A" w:rsidP="00336616">
            <w:pPr>
              <w:ind w:right="35"/>
              <w:jc w:val="right"/>
            </w:pPr>
            <w:r>
              <w:rPr>
                <w:rFonts w:ascii="Calibri" w:eastAsia="Calibri" w:hAnsi="Calibri" w:cs="Calibri"/>
                <w:b/>
                <w:sz w:val="16"/>
                <w:u w:val="single" w:color="000000"/>
              </w:rPr>
              <w:t>199,449</w:t>
            </w:r>
            <w:r>
              <w:rPr>
                <w:rFonts w:ascii="Calibri" w:eastAsia="Calibri" w:hAnsi="Calibri" w:cs="Calibri"/>
                <w:b/>
                <w:sz w:val="16"/>
              </w:rPr>
              <w:t xml:space="preserve"> </w:t>
            </w:r>
          </w:p>
        </w:tc>
      </w:tr>
      <w:tr w:rsidR="009F7F8A" w14:paraId="13C1E099" w14:textId="77777777" w:rsidTr="00336616">
        <w:trPr>
          <w:trHeight w:val="206"/>
        </w:trPr>
        <w:tc>
          <w:tcPr>
            <w:tcW w:w="5099" w:type="dxa"/>
            <w:tcBorders>
              <w:top w:val="single" w:sz="4" w:space="0" w:color="000000"/>
              <w:left w:val="single" w:sz="4" w:space="0" w:color="000000"/>
              <w:bottom w:val="single" w:sz="4" w:space="0" w:color="000000"/>
              <w:right w:val="single" w:sz="4" w:space="0" w:color="000000"/>
            </w:tcBorders>
          </w:tcPr>
          <w:p w14:paraId="211A744A"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EEBF927"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DC1FE79" w14:textId="77777777" w:rsidR="009F7F8A" w:rsidRDefault="009F7F8A" w:rsidP="00336616">
            <w:pPr>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664C2F5D" w14:textId="77777777" w:rsidR="009F7F8A" w:rsidRDefault="009F7F8A" w:rsidP="00336616">
            <w:pPr>
              <w:jc w:val="right"/>
            </w:pPr>
            <w:r>
              <w:rPr>
                <w:rFonts w:ascii="Calibri" w:eastAsia="Calibri" w:hAnsi="Calibri" w:cs="Calibri"/>
                <w:b/>
                <w:sz w:val="16"/>
              </w:rPr>
              <w:t xml:space="preserve"> </w:t>
            </w:r>
          </w:p>
        </w:tc>
      </w:tr>
      <w:tr w:rsidR="009F7F8A" w14:paraId="783415C9" w14:textId="77777777" w:rsidTr="00336616">
        <w:trPr>
          <w:trHeight w:val="207"/>
        </w:trPr>
        <w:tc>
          <w:tcPr>
            <w:tcW w:w="5099" w:type="dxa"/>
            <w:tcBorders>
              <w:top w:val="single" w:sz="4" w:space="0" w:color="000000"/>
              <w:left w:val="single" w:sz="4" w:space="0" w:color="000000"/>
              <w:bottom w:val="single" w:sz="4" w:space="0" w:color="000000"/>
              <w:right w:val="single" w:sz="4" w:space="0" w:color="000000"/>
            </w:tcBorders>
          </w:tcPr>
          <w:p w14:paraId="376F5C0F"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62B7375" w14:textId="77777777" w:rsidR="009F7F8A" w:rsidRDefault="009F7F8A" w:rsidP="00336616">
            <w:pPr>
              <w:jc w:val="right"/>
            </w:pPr>
            <w:r>
              <w:rPr>
                <w:rFonts w:ascii="Calibri" w:eastAsia="Calibri" w:hAnsi="Calibri" w:cs="Calibri"/>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BF91856" w14:textId="77777777" w:rsidR="009F7F8A" w:rsidRDefault="009F7F8A" w:rsidP="00336616">
            <w:pPr>
              <w:ind w:right="33"/>
              <w:jc w:val="center"/>
            </w:pPr>
            <w:r>
              <w:rPr>
                <w:rFonts w:ascii="Calibri" w:eastAsia="Calibri" w:hAnsi="Calibri" w:cs="Calibri"/>
                <w:b/>
                <w:sz w:val="16"/>
                <w:u w:val="single" w:color="000000"/>
              </w:rPr>
              <w:t>199,065</w:t>
            </w: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6E2763FF" w14:textId="77777777" w:rsidR="009F7F8A" w:rsidRDefault="009F7F8A" w:rsidP="00336616">
            <w:pPr>
              <w:ind w:right="35"/>
              <w:jc w:val="right"/>
            </w:pPr>
            <w:r>
              <w:rPr>
                <w:rFonts w:ascii="Calibri" w:eastAsia="Calibri" w:hAnsi="Calibri" w:cs="Calibri"/>
                <w:b/>
                <w:sz w:val="16"/>
                <w:u w:val="single" w:color="000000"/>
              </w:rPr>
              <w:t>216,164</w:t>
            </w:r>
            <w:r>
              <w:rPr>
                <w:rFonts w:ascii="Calibri" w:eastAsia="Calibri" w:hAnsi="Calibri" w:cs="Calibri"/>
                <w:b/>
                <w:sz w:val="16"/>
              </w:rPr>
              <w:t xml:space="preserve"> </w:t>
            </w:r>
          </w:p>
        </w:tc>
      </w:tr>
      <w:tr w:rsidR="009F7F8A" w14:paraId="34F0448A" w14:textId="77777777" w:rsidTr="00336616">
        <w:trPr>
          <w:trHeight w:val="204"/>
        </w:trPr>
        <w:tc>
          <w:tcPr>
            <w:tcW w:w="5099" w:type="dxa"/>
            <w:tcBorders>
              <w:top w:val="single" w:sz="4" w:space="0" w:color="000000"/>
              <w:left w:val="single" w:sz="4" w:space="0" w:color="000000"/>
              <w:bottom w:val="single" w:sz="4" w:space="0" w:color="000000"/>
              <w:right w:val="single" w:sz="4" w:space="0" w:color="000000"/>
            </w:tcBorders>
          </w:tcPr>
          <w:p w14:paraId="0134AC72" w14:textId="77777777" w:rsidR="009F7F8A" w:rsidRDefault="009F7F8A" w:rsidP="00336616">
            <w:pPr>
              <w:jc w:val="right"/>
            </w:pPr>
            <w:r>
              <w:rPr>
                <w:rFonts w:ascii="Calibri" w:eastAsia="Calibri" w:hAnsi="Calibri" w:cs="Calibri"/>
                <w:b/>
                <w:sz w:val="16"/>
              </w:rPr>
              <w:t xml:space="preserve"> </w:t>
            </w:r>
          </w:p>
        </w:tc>
        <w:tc>
          <w:tcPr>
            <w:tcW w:w="2554" w:type="dxa"/>
            <w:gridSpan w:val="2"/>
            <w:tcBorders>
              <w:top w:val="single" w:sz="4" w:space="0" w:color="000000"/>
              <w:left w:val="single" w:sz="4" w:space="0" w:color="000000"/>
              <w:bottom w:val="single" w:sz="4" w:space="0" w:color="000000"/>
              <w:right w:val="single" w:sz="4" w:space="0" w:color="000000"/>
            </w:tcBorders>
          </w:tcPr>
          <w:p w14:paraId="5CC83E98" w14:textId="77777777" w:rsidR="009F7F8A" w:rsidRDefault="009F7F8A" w:rsidP="00336616">
            <w:pPr>
              <w:ind w:right="2"/>
              <w:jc w:val="right"/>
            </w:pPr>
            <w:r>
              <w:rPr>
                <w:rFonts w:ascii="Calibri" w:eastAsia="Calibri" w:hAnsi="Calibri" w:cs="Calibri"/>
                <w:b/>
                <w:sz w:val="16"/>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09163B5E" w14:textId="77777777" w:rsidR="009F7F8A" w:rsidRDefault="009F7F8A" w:rsidP="00336616">
            <w:pPr>
              <w:jc w:val="right"/>
            </w:pPr>
            <w:r>
              <w:rPr>
                <w:rFonts w:ascii="Calibri" w:eastAsia="Calibri" w:hAnsi="Calibri" w:cs="Calibri"/>
                <w:b/>
                <w:sz w:val="16"/>
              </w:rPr>
              <w:t xml:space="preserve"> </w:t>
            </w:r>
          </w:p>
        </w:tc>
      </w:tr>
    </w:tbl>
    <w:p w14:paraId="16AB4678" w14:textId="248EB154" w:rsidR="00DC79BA" w:rsidRPr="0001581F" w:rsidRDefault="00DC79BA" w:rsidP="00DC79BA">
      <w:pPr>
        <w:rPr>
          <w:rFonts w:ascii="Aptos" w:hAnsi="Aptos"/>
          <w:b/>
        </w:rPr>
      </w:pPr>
    </w:p>
    <w:p w14:paraId="5BEA09FD" w14:textId="77777777" w:rsidR="00307C4D" w:rsidRPr="00307C4D" w:rsidRDefault="00307C4D" w:rsidP="00307C4D">
      <w:pPr>
        <w:pStyle w:val="Heading1"/>
        <w:jc w:val="both"/>
        <w:rPr>
          <w:rFonts w:ascii="Aptos" w:hAnsi="Aptos"/>
          <w:color w:val="auto"/>
          <w:sz w:val="18"/>
          <w:szCs w:val="18"/>
        </w:rPr>
      </w:pPr>
      <w:r w:rsidRPr="00307C4D">
        <w:rPr>
          <w:rFonts w:ascii="Aptos" w:hAnsi="Aptos"/>
          <w:color w:val="auto"/>
          <w:sz w:val="18"/>
          <w:szCs w:val="18"/>
        </w:rPr>
        <w:lastRenderedPageBreak/>
        <w:t>MANAGEMENT INCOME AND EXPENDITURE ACCOUNT FOR THE YEAR ENDED 31 DECEMBER 2025</w:t>
      </w:r>
      <w:r w:rsidRPr="00307C4D">
        <w:rPr>
          <w:rFonts w:ascii="Aptos" w:eastAsia="Calibri" w:hAnsi="Aptos" w:cs="Calibri"/>
          <w:color w:val="auto"/>
          <w:sz w:val="18"/>
          <w:szCs w:val="18"/>
        </w:rPr>
        <w:t xml:space="preserve"> </w:t>
      </w:r>
    </w:p>
    <w:p w14:paraId="3C8E14E3" w14:textId="77777777" w:rsidR="00307C4D" w:rsidRDefault="00307C4D" w:rsidP="00307C4D">
      <w:pPr>
        <w:ind w:left="4513"/>
      </w:pPr>
      <w:r>
        <w:rPr>
          <w:rFonts w:ascii="Calibri" w:eastAsia="Calibri" w:hAnsi="Calibri" w:cs="Calibri"/>
          <w:b/>
          <w:sz w:val="16"/>
        </w:rPr>
        <w:t xml:space="preserve"> </w:t>
      </w:r>
    </w:p>
    <w:tbl>
      <w:tblPr>
        <w:tblStyle w:val="TableGrid0"/>
        <w:tblW w:w="9033" w:type="dxa"/>
        <w:tblInd w:w="5" w:type="dxa"/>
        <w:tblCellMar>
          <w:top w:w="5" w:type="dxa"/>
          <w:left w:w="10" w:type="dxa"/>
        </w:tblCellMar>
        <w:tblLook w:val="04A0" w:firstRow="1" w:lastRow="0" w:firstColumn="1" w:lastColumn="0" w:noHBand="0" w:noVBand="1"/>
      </w:tblPr>
      <w:tblGrid>
        <w:gridCol w:w="1371"/>
        <w:gridCol w:w="28"/>
        <w:gridCol w:w="787"/>
        <w:gridCol w:w="35"/>
        <w:gridCol w:w="236"/>
        <w:gridCol w:w="35"/>
        <w:gridCol w:w="968"/>
        <w:gridCol w:w="35"/>
        <w:gridCol w:w="1004"/>
        <w:gridCol w:w="94"/>
        <w:gridCol w:w="139"/>
        <w:gridCol w:w="96"/>
        <w:gridCol w:w="1310"/>
        <w:gridCol w:w="84"/>
        <w:gridCol w:w="716"/>
        <w:gridCol w:w="77"/>
        <w:gridCol w:w="926"/>
        <w:gridCol w:w="84"/>
        <w:gridCol w:w="1008"/>
      </w:tblGrid>
      <w:tr w:rsidR="004F28BD" w14:paraId="66C7DF12"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19023415" w14:textId="77777777" w:rsidR="004F28BD" w:rsidRDefault="004F28BD" w:rsidP="00336616">
            <w:pPr>
              <w:ind w:left="98"/>
              <w:rPr>
                <w:rFonts w:ascii="Calibri" w:eastAsia="Calibri" w:hAnsi="Calibri" w:cs="Calibri"/>
                <w:b/>
                <w:sz w:val="16"/>
              </w:rPr>
            </w:pPr>
          </w:p>
        </w:tc>
        <w:tc>
          <w:tcPr>
            <w:tcW w:w="822" w:type="dxa"/>
            <w:gridSpan w:val="2"/>
            <w:tcBorders>
              <w:top w:val="single" w:sz="4" w:space="0" w:color="000000"/>
              <w:left w:val="single" w:sz="4" w:space="0" w:color="000000"/>
              <w:bottom w:val="single" w:sz="4" w:space="0" w:color="000000"/>
              <w:right w:val="single" w:sz="4" w:space="0" w:color="000000"/>
            </w:tcBorders>
          </w:tcPr>
          <w:p w14:paraId="0494D65C" w14:textId="77777777" w:rsidR="004F28BD" w:rsidRDefault="004F28BD" w:rsidP="00336616">
            <w:pPr>
              <w:ind w:left="26"/>
              <w:jc w:val="center"/>
              <w:rPr>
                <w:rFonts w:ascii="Calibri" w:eastAsia="Calibri" w:hAnsi="Calibri" w:cs="Calibri"/>
                <w:b/>
                <w:sz w:val="16"/>
              </w:rPr>
            </w:pPr>
          </w:p>
        </w:tc>
        <w:tc>
          <w:tcPr>
            <w:tcW w:w="271" w:type="dxa"/>
            <w:gridSpan w:val="2"/>
            <w:tcBorders>
              <w:top w:val="single" w:sz="4" w:space="0" w:color="000000"/>
              <w:left w:val="single" w:sz="4" w:space="0" w:color="000000"/>
              <w:bottom w:val="single" w:sz="4" w:space="0" w:color="000000"/>
              <w:right w:val="single" w:sz="4" w:space="0" w:color="000000"/>
            </w:tcBorders>
          </w:tcPr>
          <w:p w14:paraId="5CF03AE5" w14:textId="77777777" w:rsidR="004F28BD" w:rsidRDefault="004F28BD" w:rsidP="00336616">
            <w:pPr>
              <w:ind w:left="24"/>
              <w:jc w:val="center"/>
              <w:rPr>
                <w:rFonts w:ascii="Calibri" w:eastAsia="Calibri" w:hAnsi="Calibri" w:cs="Calibri"/>
                <w:b/>
                <w:sz w:val="16"/>
              </w:rPr>
            </w:pPr>
          </w:p>
        </w:tc>
        <w:tc>
          <w:tcPr>
            <w:tcW w:w="1003" w:type="dxa"/>
            <w:gridSpan w:val="2"/>
            <w:tcBorders>
              <w:top w:val="single" w:sz="4" w:space="0" w:color="000000"/>
              <w:left w:val="single" w:sz="4" w:space="0" w:color="000000"/>
              <w:bottom w:val="single" w:sz="4" w:space="0" w:color="000000"/>
              <w:right w:val="single" w:sz="4" w:space="0" w:color="000000"/>
            </w:tcBorders>
          </w:tcPr>
          <w:p w14:paraId="07105B3B" w14:textId="77777777" w:rsidR="004F28BD" w:rsidRDefault="004F28BD" w:rsidP="00336616">
            <w:pPr>
              <w:ind w:left="98"/>
              <w:rPr>
                <w:rFonts w:ascii="Calibri" w:eastAsia="Calibri" w:hAnsi="Calibri" w:cs="Calibri"/>
                <w:b/>
                <w:sz w:val="16"/>
              </w:rPr>
            </w:pPr>
          </w:p>
        </w:tc>
        <w:tc>
          <w:tcPr>
            <w:tcW w:w="1004" w:type="dxa"/>
            <w:tcBorders>
              <w:top w:val="single" w:sz="4" w:space="0" w:color="000000"/>
              <w:left w:val="single" w:sz="4" w:space="0" w:color="000000"/>
              <w:bottom w:val="single" w:sz="4" w:space="0" w:color="000000"/>
              <w:right w:val="single" w:sz="4" w:space="0" w:color="000000"/>
            </w:tcBorders>
          </w:tcPr>
          <w:p w14:paraId="19889976" w14:textId="77777777" w:rsidR="004F28BD" w:rsidRDefault="004F28BD" w:rsidP="00336616">
            <w:pPr>
              <w:ind w:left="98"/>
              <w:rPr>
                <w:rFonts w:ascii="Calibri" w:eastAsia="Calibri" w:hAnsi="Calibri" w:cs="Calibri"/>
                <w:b/>
                <w:sz w:val="16"/>
              </w:rPr>
            </w:pPr>
          </w:p>
        </w:tc>
        <w:tc>
          <w:tcPr>
            <w:tcW w:w="233" w:type="dxa"/>
            <w:gridSpan w:val="2"/>
            <w:tcBorders>
              <w:top w:val="single" w:sz="4" w:space="0" w:color="000000"/>
              <w:left w:val="single" w:sz="4" w:space="0" w:color="000000"/>
              <w:bottom w:val="single" w:sz="4" w:space="0" w:color="000000"/>
              <w:right w:val="single" w:sz="4" w:space="0" w:color="000000"/>
            </w:tcBorders>
          </w:tcPr>
          <w:p w14:paraId="28741218" w14:textId="77777777" w:rsidR="004F28BD" w:rsidRDefault="004F28BD" w:rsidP="00336616">
            <w:pPr>
              <w:ind w:left="24"/>
              <w:jc w:val="center"/>
              <w:rPr>
                <w:rFonts w:ascii="Calibri" w:eastAsia="Calibri" w:hAnsi="Calibri" w:cs="Calibri"/>
                <w:b/>
                <w:sz w:val="16"/>
              </w:rPr>
            </w:pPr>
          </w:p>
        </w:tc>
        <w:tc>
          <w:tcPr>
            <w:tcW w:w="1406" w:type="dxa"/>
            <w:gridSpan w:val="2"/>
            <w:tcBorders>
              <w:top w:val="single" w:sz="4" w:space="0" w:color="000000"/>
              <w:left w:val="single" w:sz="4" w:space="0" w:color="000000"/>
              <w:bottom w:val="single" w:sz="4" w:space="0" w:color="000000"/>
              <w:right w:val="single" w:sz="4" w:space="0" w:color="000000"/>
            </w:tcBorders>
          </w:tcPr>
          <w:p w14:paraId="07E6EE7A" w14:textId="77777777" w:rsidR="004F28BD" w:rsidRDefault="004F28BD" w:rsidP="00336616">
            <w:pPr>
              <w:ind w:left="27"/>
              <w:jc w:val="center"/>
              <w:rPr>
                <w:rFonts w:ascii="Calibri" w:eastAsia="Calibri" w:hAnsi="Calibri" w:cs="Calibri"/>
                <w:b/>
                <w:sz w:val="16"/>
              </w:rPr>
            </w:pPr>
          </w:p>
        </w:tc>
        <w:tc>
          <w:tcPr>
            <w:tcW w:w="800" w:type="dxa"/>
            <w:gridSpan w:val="2"/>
            <w:tcBorders>
              <w:top w:val="single" w:sz="4" w:space="0" w:color="000000"/>
              <w:left w:val="single" w:sz="4" w:space="0" w:color="000000"/>
              <w:bottom w:val="single" w:sz="4" w:space="0" w:color="000000"/>
              <w:right w:val="single" w:sz="4" w:space="0" w:color="000000"/>
            </w:tcBorders>
          </w:tcPr>
          <w:p w14:paraId="415763EF" w14:textId="77777777" w:rsidR="004F28BD" w:rsidRDefault="004F28BD" w:rsidP="00336616">
            <w:pPr>
              <w:ind w:left="25"/>
              <w:jc w:val="center"/>
              <w:rPr>
                <w:rFonts w:ascii="Calibri" w:eastAsia="Calibri" w:hAnsi="Calibri" w:cs="Calibri"/>
                <w:b/>
                <w:sz w:val="16"/>
              </w:rPr>
            </w:pPr>
          </w:p>
        </w:tc>
        <w:tc>
          <w:tcPr>
            <w:tcW w:w="1003" w:type="dxa"/>
            <w:gridSpan w:val="2"/>
            <w:tcBorders>
              <w:top w:val="single" w:sz="4" w:space="0" w:color="000000"/>
              <w:left w:val="single" w:sz="4" w:space="0" w:color="000000"/>
              <w:bottom w:val="single" w:sz="4" w:space="0" w:color="000000"/>
              <w:right w:val="single" w:sz="4" w:space="0" w:color="000000"/>
            </w:tcBorders>
          </w:tcPr>
          <w:p w14:paraId="50A1A8B5" w14:textId="77777777" w:rsidR="004F28BD" w:rsidRDefault="004F28BD" w:rsidP="00336616">
            <w:pPr>
              <w:ind w:left="98"/>
              <w:rPr>
                <w:rFonts w:ascii="Calibri" w:eastAsia="Calibri" w:hAnsi="Calibri" w:cs="Calibri"/>
                <w:b/>
                <w:sz w:val="16"/>
              </w:rPr>
            </w:pPr>
          </w:p>
        </w:tc>
        <w:tc>
          <w:tcPr>
            <w:tcW w:w="1092" w:type="dxa"/>
            <w:gridSpan w:val="2"/>
            <w:tcBorders>
              <w:top w:val="single" w:sz="4" w:space="0" w:color="000000"/>
              <w:left w:val="single" w:sz="4" w:space="0" w:color="000000"/>
              <w:bottom w:val="single" w:sz="4" w:space="0" w:color="000000"/>
              <w:right w:val="single" w:sz="4" w:space="0" w:color="000000"/>
            </w:tcBorders>
          </w:tcPr>
          <w:p w14:paraId="64D1FC45" w14:textId="3B8A4973" w:rsidR="004F28BD" w:rsidRDefault="004F28BD" w:rsidP="00336616">
            <w:pPr>
              <w:ind w:right="10"/>
              <w:jc w:val="center"/>
              <w:rPr>
                <w:rFonts w:ascii="Calibri" w:eastAsia="Calibri" w:hAnsi="Calibri" w:cs="Calibri"/>
                <w:b/>
                <w:sz w:val="16"/>
              </w:rPr>
            </w:pPr>
            <w:r>
              <w:rPr>
                <w:rFonts w:ascii="Calibri" w:eastAsia="Calibri" w:hAnsi="Calibri" w:cs="Calibri"/>
                <w:b/>
                <w:sz w:val="16"/>
              </w:rPr>
              <w:t>Page 2a</w:t>
            </w:r>
          </w:p>
        </w:tc>
      </w:tr>
      <w:tr w:rsidR="004F28BD" w14:paraId="01B86AD9"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7BC8CAF7" w14:textId="77777777" w:rsidR="004F28BD" w:rsidRDefault="004F28BD" w:rsidP="00336616">
            <w:pPr>
              <w:ind w:left="98"/>
              <w:rPr>
                <w:rFonts w:ascii="Calibri" w:eastAsia="Calibri" w:hAnsi="Calibri" w:cs="Calibri"/>
                <w:b/>
                <w:sz w:val="16"/>
              </w:rPr>
            </w:pPr>
          </w:p>
        </w:tc>
        <w:tc>
          <w:tcPr>
            <w:tcW w:w="822" w:type="dxa"/>
            <w:gridSpan w:val="2"/>
            <w:tcBorders>
              <w:top w:val="single" w:sz="4" w:space="0" w:color="000000"/>
              <w:left w:val="single" w:sz="4" w:space="0" w:color="000000"/>
              <w:bottom w:val="single" w:sz="4" w:space="0" w:color="000000"/>
              <w:right w:val="single" w:sz="4" w:space="0" w:color="000000"/>
            </w:tcBorders>
          </w:tcPr>
          <w:p w14:paraId="611F652F" w14:textId="77777777" w:rsidR="004F28BD" w:rsidRDefault="004F28BD" w:rsidP="00336616">
            <w:pPr>
              <w:ind w:left="26"/>
              <w:jc w:val="center"/>
              <w:rPr>
                <w:rFonts w:ascii="Calibri" w:eastAsia="Calibri" w:hAnsi="Calibri" w:cs="Calibri"/>
                <w:b/>
                <w:sz w:val="16"/>
              </w:rPr>
            </w:pPr>
          </w:p>
        </w:tc>
        <w:tc>
          <w:tcPr>
            <w:tcW w:w="271" w:type="dxa"/>
            <w:gridSpan w:val="2"/>
            <w:tcBorders>
              <w:top w:val="single" w:sz="4" w:space="0" w:color="000000"/>
              <w:left w:val="single" w:sz="4" w:space="0" w:color="000000"/>
              <w:bottom w:val="single" w:sz="4" w:space="0" w:color="000000"/>
              <w:right w:val="single" w:sz="4" w:space="0" w:color="000000"/>
            </w:tcBorders>
          </w:tcPr>
          <w:p w14:paraId="0C7994DE" w14:textId="77777777" w:rsidR="004F28BD" w:rsidRDefault="004F28BD" w:rsidP="00336616">
            <w:pPr>
              <w:ind w:left="24"/>
              <w:jc w:val="center"/>
              <w:rPr>
                <w:rFonts w:ascii="Calibri" w:eastAsia="Calibri" w:hAnsi="Calibri" w:cs="Calibri"/>
                <w:b/>
                <w:sz w:val="16"/>
              </w:rPr>
            </w:pPr>
          </w:p>
        </w:tc>
        <w:tc>
          <w:tcPr>
            <w:tcW w:w="1003" w:type="dxa"/>
            <w:gridSpan w:val="2"/>
            <w:tcBorders>
              <w:top w:val="single" w:sz="4" w:space="0" w:color="000000"/>
              <w:left w:val="single" w:sz="4" w:space="0" w:color="000000"/>
              <w:bottom w:val="single" w:sz="4" w:space="0" w:color="000000"/>
              <w:right w:val="single" w:sz="4" w:space="0" w:color="000000"/>
            </w:tcBorders>
          </w:tcPr>
          <w:p w14:paraId="2F50C57E" w14:textId="77777777" w:rsidR="004F28BD" w:rsidRDefault="004F28BD" w:rsidP="00336616">
            <w:pPr>
              <w:ind w:left="98"/>
              <w:rPr>
                <w:rFonts w:ascii="Calibri" w:eastAsia="Calibri" w:hAnsi="Calibri" w:cs="Calibri"/>
                <w:b/>
                <w:sz w:val="16"/>
              </w:rPr>
            </w:pPr>
          </w:p>
        </w:tc>
        <w:tc>
          <w:tcPr>
            <w:tcW w:w="1004" w:type="dxa"/>
            <w:tcBorders>
              <w:top w:val="single" w:sz="4" w:space="0" w:color="000000"/>
              <w:left w:val="single" w:sz="4" w:space="0" w:color="000000"/>
              <w:bottom w:val="single" w:sz="4" w:space="0" w:color="000000"/>
              <w:right w:val="single" w:sz="4" w:space="0" w:color="000000"/>
            </w:tcBorders>
          </w:tcPr>
          <w:p w14:paraId="48B53922" w14:textId="77777777" w:rsidR="004F28BD" w:rsidRDefault="004F28BD" w:rsidP="00336616">
            <w:pPr>
              <w:ind w:left="98"/>
              <w:rPr>
                <w:rFonts w:ascii="Calibri" w:eastAsia="Calibri" w:hAnsi="Calibri" w:cs="Calibri"/>
                <w:b/>
                <w:sz w:val="16"/>
              </w:rPr>
            </w:pPr>
          </w:p>
        </w:tc>
        <w:tc>
          <w:tcPr>
            <w:tcW w:w="233" w:type="dxa"/>
            <w:gridSpan w:val="2"/>
            <w:tcBorders>
              <w:top w:val="single" w:sz="4" w:space="0" w:color="000000"/>
              <w:left w:val="single" w:sz="4" w:space="0" w:color="000000"/>
              <w:bottom w:val="single" w:sz="4" w:space="0" w:color="000000"/>
              <w:right w:val="single" w:sz="4" w:space="0" w:color="000000"/>
            </w:tcBorders>
          </w:tcPr>
          <w:p w14:paraId="6B5D9654" w14:textId="77777777" w:rsidR="004F28BD" w:rsidRDefault="004F28BD" w:rsidP="00336616">
            <w:pPr>
              <w:ind w:left="24"/>
              <w:jc w:val="center"/>
              <w:rPr>
                <w:rFonts w:ascii="Calibri" w:eastAsia="Calibri" w:hAnsi="Calibri" w:cs="Calibri"/>
                <w:b/>
                <w:sz w:val="16"/>
              </w:rPr>
            </w:pPr>
          </w:p>
        </w:tc>
        <w:tc>
          <w:tcPr>
            <w:tcW w:w="1406" w:type="dxa"/>
            <w:gridSpan w:val="2"/>
            <w:tcBorders>
              <w:top w:val="single" w:sz="4" w:space="0" w:color="000000"/>
              <w:left w:val="single" w:sz="4" w:space="0" w:color="000000"/>
              <w:bottom w:val="single" w:sz="4" w:space="0" w:color="000000"/>
              <w:right w:val="single" w:sz="4" w:space="0" w:color="000000"/>
            </w:tcBorders>
          </w:tcPr>
          <w:p w14:paraId="005D1193" w14:textId="77777777" w:rsidR="004F28BD" w:rsidRDefault="004F28BD" w:rsidP="00336616">
            <w:pPr>
              <w:ind w:left="27"/>
              <w:jc w:val="center"/>
              <w:rPr>
                <w:rFonts w:ascii="Calibri" w:eastAsia="Calibri" w:hAnsi="Calibri" w:cs="Calibri"/>
                <w:b/>
                <w:sz w:val="16"/>
              </w:rPr>
            </w:pPr>
          </w:p>
        </w:tc>
        <w:tc>
          <w:tcPr>
            <w:tcW w:w="800" w:type="dxa"/>
            <w:gridSpan w:val="2"/>
            <w:tcBorders>
              <w:top w:val="single" w:sz="4" w:space="0" w:color="000000"/>
              <w:left w:val="single" w:sz="4" w:space="0" w:color="000000"/>
              <w:bottom w:val="single" w:sz="4" w:space="0" w:color="000000"/>
              <w:right w:val="single" w:sz="4" w:space="0" w:color="000000"/>
            </w:tcBorders>
          </w:tcPr>
          <w:p w14:paraId="0D77EE07" w14:textId="77777777" w:rsidR="004F28BD" w:rsidRDefault="004F28BD" w:rsidP="00336616">
            <w:pPr>
              <w:ind w:left="25"/>
              <w:jc w:val="center"/>
              <w:rPr>
                <w:rFonts w:ascii="Calibri" w:eastAsia="Calibri" w:hAnsi="Calibri" w:cs="Calibri"/>
                <w:b/>
                <w:sz w:val="16"/>
              </w:rPr>
            </w:pPr>
          </w:p>
        </w:tc>
        <w:tc>
          <w:tcPr>
            <w:tcW w:w="1003" w:type="dxa"/>
            <w:gridSpan w:val="2"/>
            <w:tcBorders>
              <w:top w:val="single" w:sz="4" w:space="0" w:color="000000"/>
              <w:left w:val="single" w:sz="4" w:space="0" w:color="000000"/>
              <w:bottom w:val="single" w:sz="4" w:space="0" w:color="000000"/>
              <w:right w:val="single" w:sz="4" w:space="0" w:color="000000"/>
            </w:tcBorders>
          </w:tcPr>
          <w:p w14:paraId="4CF329CE" w14:textId="77777777" w:rsidR="004F28BD" w:rsidRDefault="004F28BD" w:rsidP="00336616">
            <w:pPr>
              <w:ind w:left="98"/>
              <w:rPr>
                <w:rFonts w:ascii="Calibri" w:eastAsia="Calibri" w:hAnsi="Calibri" w:cs="Calibri"/>
                <w:b/>
                <w:sz w:val="16"/>
              </w:rPr>
            </w:pPr>
          </w:p>
        </w:tc>
        <w:tc>
          <w:tcPr>
            <w:tcW w:w="1092" w:type="dxa"/>
            <w:gridSpan w:val="2"/>
            <w:tcBorders>
              <w:top w:val="single" w:sz="4" w:space="0" w:color="000000"/>
              <w:left w:val="single" w:sz="4" w:space="0" w:color="000000"/>
              <w:bottom w:val="single" w:sz="4" w:space="0" w:color="000000"/>
              <w:right w:val="single" w:sz="4" w:space="0" w:color="000000"/>
            </w:tcBorders>
          </w:tcPr>
          <w:p w14:paraId="2797B2F0" w14:textId="77777777" w:rsidR="004F28BD" w:rsidRDefault="004F28BD" w:rsidP="00336616">
            <w:pPr>
              <w:ind w:right="10"/>
              <w:jc w:val="center"/>
              <w:rPr>
                <w:rFonts w:ascii="Calibri" w:eastAsia="Calibri" w:hAnsi="Calibri" w:cs="Calibri"/>
                <w:b/>
                <w:sz w:val="16"/>
              </w:rPr>
            </w:pPr>
          </w:p>
        </w:tc>
      </w:tr>
      <w:tr w:rsidR="00307C4D" w14:paraId="4A6AECFA"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31C42A79"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4D9E2DE9"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8542833"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F96FD39" w14:textId="77777777" w:rsidR="00307C4D" w:rsidRDefault="00307C4D" w:rsidP="00336616">
            <w:pPr>
              <w:ind w:left="98"/>
            </w:pPr>
            <w:r>
              <w:rPr>
                <w:rFonts w:ascii="Calibri" w:eastAsia="Calibri" w:hAnsi="Calibri" w:cs="Calibri"/>
                <w:b/>
                <w:sz w:val="16"/>
              </w:rPr>
              <w:t xml:space="preserve">31/12/2025 </w:t>
            </w:r>
          </w:p>
        </w:tc>
        <w:tc>
          <w:tcPr>
            <w:tcW w:w="1004" w:type="dxa"/>
            <w:tcBorders>
              <w:top w:val="single" w:sz="4" w:space="0" w:color="000000"/>
              <w:left w:val="single" w:sz="4" w:space="0" w:color="000000"/>
              <w:bottom w:val="single" w:sz="4" w:space="0" w:color="000000"/>
              <w:right w:val="single" w:sz="4" w:space="0" w:color="000000"/>
            </w:tcBorders>
          </w:tcPr>
          <w:p w14:paraId="3E7D6599" w14:textId="77777777" w:rsidR="00307C4D" w:rsidRDefault="00307C4D" w:rsidP="00336616">
            <w:pPr>
              <w:ind w:left="98"/>
            </w:pPr>
            <w:r>
              <w:rPr>
                <w:rFonts w:ascii="Calibri" w:eastAsia="Calibri" w:hAnsi="Calibri" w:cs="Calibri"/>
                <w:b/>
                <w:sz w:val="16"/>
              </w:rPr>
              <w:t xml:space="preserve">31/12/2024 </w:t>
            </w:r>
          </w:p>
        </w:tc>
        <w:tc>
          <w:tcPr>
            <w:tcW w:w="233" w:type="dxa"/>
            <w:gridSpan w:val="2"/>
            <w:tcBorders>
              <w:top w:val="single" w:sz="4" w:space="0" w:color="000000"/>
              <w:left w:val="single" w:sz="4" w:space="0" w:color="000000"/>
              <w:bottom w:val="single" w:sz="4" w:space="0" w:color="000000"/>
              <w:right w:val="single" w:sz="4" w:space="0" w:color="000000"/>
            </w:tcBorders>
          </w:tcPr>
          <w:p w14:paraId="6BAF7C04"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463592B3"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1049B093"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607BF2E" w14:textId="77777777" w:rsidR="00307C4D" w:rsidRDefault="00307C4D" w:rsidP="00336616">
            <w:pPr>
              <w:ind w:left="98"/>
            </w:pPr>
            <w:r>
              <w:rPr>
                <w:rFonts w:ascii="Calibri" w:eastAsia="Calibri" w:hAnsi="Calibri" w:cs="Calibri"/>
                <w:b/>
                <w:sz w:val="16"/>
              </w:rPr>
              <w:t xml:space="preserve">31/12/2025 </w:t>
            </w:r>
          </w:p>
        </w:tc>
        <w:tc>
          <w:tcPr>
            <w:tcW w:w="1092" w:type="dxa"/>
            <w:gridSpan w:val="2"/>
            <w:tcBorders>
              <w:top w:val="single" w:sz="4" w:space="0" w:color="000000"/>
              <w:left w:val="single" w:sz="4" w:space="0" w:color="000000"/>
              <w:bottom w:val="single" w:sz="4" w:space="0" w:color="000000"/>
              <w:right w:val="single" w:sz="4" w:space="0" w:color="000000"/>
            </w:tcBorders>
          </w:tcPr>
          <w:p w14:paraId="223E485D" w14:textId="77777777" w:rsidR="00307C4D" w:rsidRDefault="00307C4D" w:rsidP="00336616">
            <w:pPr>
              <w:ind w:right="10"/>
              <w:jc w:val="center"/>
            </w:pPr>
            <w:r>
              <w:rPr>
                <w:rFonts w:ascii="Calibri" w:eastAsia="Calibri" w:hAnsi="Calibri" w:cs="Calibri"/>
                <w:b/>
                <w:sz w:val="16"/>
              </w:rPr>
              <w:t xml:space="preserve">31/12/2024 </w:t>
            </w:r>
          </w:p>
        </w:tc>
      </w:tr>
      <w:tr w:rsidR="00307C4D" w14:paraId="4927CD33"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031220D2"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6981BE47"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316D8728"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1E6E073" w14:textId="77777777" w:rsidR="00307C4D" w:rsidRDefault="00307C4D" w:rsidP="00336616">
            <w:pPr>
              <w:ind w:right="10"/>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213D6A3B" w14:textId="77777777" w:rsidR="00307C4D" w:rsidRDefault="00307C4D" w:rsidP="00336616">
            <w:pPr>
              <w:ind w:right="10"/>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4C2113BA"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2BFEAC8D"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642E58DD"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114069A" w14:textId="77777777" w:rsidR="00307C4D" w:rsidRDefault="00307C4D" w:rsidP="00336616">
            <w:pPr>
              <w:ind w:right="10"/>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584E267F" w14:textId="77777777" w:rsidR="00307C4D" w:rsidRDefault="00307C4D" w:rsidP="00336616">
            <w:pPr>
              <w:ind w:right="12"/>
              <w:jc w:val="center"/>
            </w:pPr>
            <w:r>
              <w:rPr>
                <w:rFonts w:ascii="Calibri" w:eastAsia="Calibri" w:hAnsi="Calibri" w:cs="Calibri"/>
                <w:b/>
                <w:sz w:val="16"/>
              </w:rPr>
              <w:t xml:space="preserve">£ </w:t>
            </w:r>
          </w:p>
        </w:tc>
      </w:tr>
      <w:tr w:rsidR="00307C4D" w14:paraId="68EFDBFA"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16F7E90F" w14:textId="77777777" w:rsidR="00307C4D" w:rsidRDefault="00307C4D" w:rsidP="00336616">
            <w:pPr>
              <w:ind w:left="98"/>
            </w:pPr>
            <w:r>
              <w:rPr>
                <w:rFonts w:ascii="Calibri" w:eastAsia="Calibri" w:hAnsi="Calibri" w:cs="Calibri"/>
                <w:b/>
                <w:sz w:val="16"/>
              </w:rPr>
              <w:t xml:space="preserve">INCOME </w:t>
            </w:r>
          </w:p>
        </w:tc>
        <w:tc>
          <w:tcPr>
            <w:tcW w:w="822" w:type="dxa"/>
            <w:gridSpan w:val="2"/>
            <w:tcBorders>
              <w:top w:val="single" w:sz="4" w:space="0" w:color="000000"/>
              <w:left w:val="single" w:sz="4" w:space="0" w:color="000000"/>
              <w:bottom w:val="single" w:sz="4" w:space="0" w:color="000000"/>
              <w:right w:val="single" w:sz="4" w:space="0" w:color="000000"/>
            </w:tcBorders>
          </w:tcPr>
          <w:p w14:paraId="3FB49B86"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EBF2A91"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6D0A9B5"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1E0B64F7"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362D13E6"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7A6132EC" w14:textId="77777777" w:rsidR="00307C4D" w:rsidRDefault="00307C4D" w:rsidP="00336616">
            <w:pPr>
              <w:ind w:left="98"/>
            </w:pPr>
            <w:r>
              <w:rPr>
                <w:rFonts w:ascii="Calibri" w:eastAsia="Calibri" w:hAnsi="Calibri" w:cs="Calibri"/>
                <w:b/>
                <w:sz w:val="16"/>
              </w:rPr>
              <w:t xml:space="preserve">EXPENDITURE </w:t>
            </w:r>
          </w:p>
        </w:tc>
        <w:tc>
          <w:tcPr>
            <w:tcW w:w="800" w:type="dxa"/>
            <w:gridSpan w:val="2"/>
            <w:tcBorders>
              <w:top w:val="single" w:sz="4" w:space="0" w:color="000000"/>
              <w:left w:val="single" w:sz="4" w:space="0" w:color="000000"/>
              <w:bottom w:val="single" w:sz="4" w:space="0" w:color="000000"/>
              <w:right w:val="single" w:sz="4" w:space="0" w:color="000000"/>
            </w:tcBorders>
          </w:tcPr>
          <w:p w14:paraId="7DEB75CD"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D13333B"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74A13EB7" w14:textId="77777777" w:rsidR="00307C4D" w:rsidRDefault="00307C4D" w:rsidP="00336616">
            <w:pPr>
              <w:ind w:left="24"/>
              <w:jc w:val="center"/>
            </w:pPr>
            <w:r>
              <w:rPr>
                <w:rFonts w:ascii="Calibri" w:eastAsia="Calibri" w:hAnsi="Calibri" w:cs="Calibri"/>
                <w:b/>
                <w:sz w:val="16"/>
              </w:rPr>
              <w:t xml:space="preserve"> </w:t>
            </w:r>
          </w:p>
        </w:tc>
      </w:tr>
      <w:tr w:rsidR="00307C4D" w14:paraId="076FF484"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54D6FC6E" w14:textId="77777777" w:rsidR="00307C4D" w:rsidRDefault="00307C4D" w:rsidP="00336616">
            <w:pPr>
              <w:ind w:left="98"/>
            </w:pPr>
            <w:r>
              <w:rPr>
                <w:rFonts w:ascii="Calibri" w:eastAsia="Calibri" w:hAnsi="Calibri" w:cs="Calibri"/>
                <w:sz w:val="16"/>
              </w:rPr>
              <w:t xml:space="preserve">Affiliation Fees </w:t>
            </w:r>
          </w:p>
        </w:tc>
        <w:tc>
          <w:tcPr>
            <w:tcW w:w="822" w:type="dxa"/>
            <w:gridSpan w:val="2"/>
            <w:tcBorders>
              <w:top w:val="single" w:sz="4" w:space="0" w:color="000000"/>
              <w:left w:val="single" w:sz="4" w:space="0" w:color="000000"/>
              <w:bottom w:val="single" w:sz="4" w:space="0" w:color="000000"/>
              <w:right w:val="single" w:sz="4" w:space="0" w:color="000000"/>
            </w:tcBorders>
          </w:tcPr>
          <w:p w14:paraId="569EF667"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B5FC395"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3DEEFC4" w14:textId="77777777" w:rsidR="00307C4D" w:rsidRDefault="00307C4D" w:rsidP="00336616">
            <w:pPr>
              <w:ind w:right="10"/>
              <w:jc w:val="center"/>
            </w:pPr>
            <w:r>
              <w:rPr>
                <w:rFonts w:ascii="Calibri" w:eastAsia="Calibri" w:hAnsi="Calibri" w:cs="Calibri"/>
                <w:b/>
                <w:sz w:val="16"/>
              </w:rPr>
              <w:t xml:space="preserve">0 </w:t>
            </w:r>
          </w:p>
        </w:tc>
        <w:tc>
          <w:tcPr>
            <w:tcW w:w="1004" w:type="dxa"/>
            <w:tcBorders>
              <w:top w:val="single" w:sz="4" w:space="0" w:color="000000"/>
              <w:left w:val="single" w:sz="4" w:space="0" w:color="000000"/>
              <w:bottom w:val="single" w:sz="4" w:space="0" w:color="000000"/>
              <w:right w:val="single" w:sz="4" w:space="0" w:color="000000"/>
            </w:tcBorders>
          </w:tcPr>
          <w:p w14:paraId="6AA0F45D" w14:textId="77777777" w:rsidR="00307C4D" w:rsidRDefault="00307C4D" w:rsidP="00336616">
            <w:pPr>
              <w:ind w:right="10"/>
              <w:jc w:val="center"/>
            </w:pPr>
            <w:r>
              <w:rPr>
                <w:rFonts w:ascii="Calibri" w:eastAsia="Calibri" w:hAnsi="Calibri" w:cs="Calibri"/>
                <w:sz w:val="16"/>
              </w:rPr>
              <w:t xml:space="preserve">0 </w:t>
            </w:r>
          </w:p>
        </w:tc>
        <w:tc>
          <w:tcPr>
            <w:tcW w:w="233" w:type="dxa"/>
            <w:gridSpan w:val="2"/>
            <w:tcBorders>
              <w:top w:val="single" w:sz="4" w:space="0" w:color="000000"/>
              <w:left w:val="single" w:sz="4" w:space="0" w:color="000000"/>
              <w:bottom w:val="single" w:sz="4" w:space="0" w:color="000000"/>
              <w:right w:val="single" w:sz="4" w:space="0" w:color="000000"/>
            </w:tcBorders>
          </w:tcPr>
          <w:p w14:paraId="3BCB7C89"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08756B11" w14:textId="77777777" w:rsidR="00307C4D" w:rsidRDefault="00307C4D" w:rsidP="00336616">
            <w:pPr>
              <w:ind w:left="98"/>
            </w:pPr>
            <w:r>
              <w:rPr>
                <w:rFonts w:ascii="Calibri" w:eastAsia="Calibri" w:hAnsi="Calibri" w:cs="Calibri"/>
                <w:sz w:val="16"/>
              </w:rPr>
              <w:t xml:space="preserve">Regional - wage </w:t>
            </w:r>
          </w:p>
        </w:tc>
        <w:tc>
          <w:tcPr>
            <w:tcW w:w="800" w:type="dxa"/>
            <w:gridSpan w:val="2"/>
            <w:tcBorders>
              <w:top w:val="single" w:sz="4" w:space="0" w:color="000000"/>
              <w:left w:val="single" w:sz="4" w:space="0" w:color="000000"/>
              <w:bottom w:val="single" w:sz="4" w:space="0" w:color="000000"/>
              <w:right w:val="single" w:sz="4" w:space="0" w:color="000000"/>
            </w:tcBorders>
          </w:tcPr>
          <w:p w14:paraId="1B990FBE" w14:textId="77777777" w:rsidR="00307C4D" w:rsidRDefault="00307C4D" w:rsidP="00336616">
            <w:pPr>
              <w:ind w:left="98"/>
            </w:pPr>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9FDB813" w14:textId="77777777" w:rsidR="00307C4D" w:rsidRDefault="00307C4D" w:rsidP="00336616">
            <w:pPr>
              <w:ind w:right="7"/>
              <w:jc w:val="center"/>
            </w:pPr>
            <w:r>
              <w:rPr>
                <w:rFonts w:ascii="Calibri" w:eastAsia="Calibri" w:hAnsi="Calibri" w:cs="Calibri"/>
                <w:b/>
                <w:sz w:val="16"/>
              </w:rPr>
              <w:t xml:space="preserve">14,000 </w:t>
            </w:r>
          </w:p>
        </w:tc>
        <w:tc>
          <w:tcPr>
            <w:tcW w:w="1092" w:type="dxa"/>
            <w:gridSpan w:val="2"/>
            <w:tcBorders>
              <w:top w:val="single" w:sz="4" w:space="0" w:color="000000"/>
              <w:left w:val="single" w:sz="4" w:space="0" w:color="000000"/>
              <w:bottom w:val="single" w:sz="4" w:space="0" w:color="000000"/>
              <w:right w:val="single" w:sz="4" w:space="0" w:color="000000"/>
            </w:tcBorders>
          </w:tcPr>
          <w:p w14:paraId="758B98C0" w14:textId="77777777" w:rsidR="00307C4D" w:rsidRDefault="00307C4D" w:rsidP="00336616">
            <w:pPr>
              <w:ind w:right="10"/>
              <w:jc w:val="center"/>
            </w:pPr>
            <w:r>
              <w:rPr>
                <w:rFonts w:ascii="Calibri" w:eastAsia="Calibri" w:hAnsi="Calibri" w:cs="Calibri"/>
                <w:b/>
                <w:sz w:val="16"/>
              </w:rPr>
              <w:t xml:space="preserve">6,000 </w:t>
            </w:r>
          </w:p>
        </w:tc>
      </w:tr>
      <w:tr w:rsidR="00307C4D" w14:paraId="23BE86ED"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6D041BAE" w14:textId="77777777" w:rsidR="00307C4D" w:rsidRDefault="00307C4D" w:rsidP="00336616">
            <w:pPr>
              <w:ind w:left="98"/>
            </w:pPr>
            <w:r>
              <w:rPr>
                <w:rFonts w:ascii="Calibri" w:eastAsia="Calibri" w:hAnsi="Calibri" w:cs="Calibri"/>
                <w:sz w:val="16"/>
              </w:rPr>
              <w:t xml:space="preserve">Membership levy </w:t>
            </w:r>
          </w:p>
        </w:tc>
        <w:tc>
          <w:tcPr>
            <w:tcW w:w="822" w:type="dxa"/>
            <w:gridSpan w:val="2"/>
            <w:tcBorders>
              <w:top w:val="single" w:sz="4" w:space="0" w:color="000000"/>
              <w:left w:val="single" w:sz="4" w:space="0" w:color="000000"/>
              <w:bottom w:val="single" w:sz="4" w:space="0" w:color="000000"/>
              <w:right w:val="single" w:sz="4" w:space="0" w:color="000000"/>
            </w:tcBorders>
          </w:tcPr>
          <w:p w14:paraId="51A6D719"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896C1B6"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A921E9D" w14:textId="77777777" w:rsidR="00307C4D" w:rsidRDefault="00307C4D" w:rsidP="00336616">
            <w:pPr>
              <w:ind w:right="7"/>
              <w:jc w:val="center"/>
            </w:pPr>
            <w:r>
              <w:rPr>
                <w:rFonts w:ascii="Calibri" w:eastAsia="Calibri" w:hAnsi="Calibri" w:cs="Calibri"/>
                <w:b/>
                <w:sz w:val="16"/>
              </w:rPr>
              <w:t xml:space="preserve">20,311 </w:t>
            </w:r>
          </w:p>
        </w:tc>
        <w:tc>
          <w:tcPr>
            <w:tcW w:w="1004" w:type="dxa"/>
            <w:tcBorders>
              <w:top w:val="single" w:sz="4" w:space="0" w:color="000000"/>
              <w:left w:val="single" w:sz="4" w:space="0" w:color="000000"/>
              <w:bottom w:val="single" w:sz="4" w:space="0" w:color="000000"/>
              <w:right w:val="single" w:sz="4" w:space="0" w:color="000000"/>
            </w:tcBorders>
          </w:tcPr>
          <w:p w14:paraId="72AD290D" w14:textId="77777777" w:rsidR="00307C4D" w:rsidRDefault="00307C4D" w:rsidP="00336616">
            <w:pPr>
              <w:ind w:right="8"/>
              <w:jc w:val="center"/>
            </w:pPr>
            <w:r>
              <w:rPr>
                <w:rFonts w:ascii="Calibri" w:eastAsia="Calibri" w:hAnsi="Calibri" w:cs="Calibri"/>
                <w:sz w:val="16"/>
              </w:rPr>
              <w:t xml:space="preserve">20,671 </w:t>
            </w:r>
          </w:p>
        </w:tc>
        <w:tc>
          <w:tcPr>
            <w:tcW w:w="233" w:type="dxa"/>
            <w:gridSpan w:val="2"/>
            <w:tcBorders>
              <w:top w:val="single" w:sz="4" w:space="0" w:color="000000"/>
              <w:left w:val="single" w:sz="4" w:space="0" w:color="000000"/>
              <w:bottom w:val="single" w:sz="4" w:space="0" w:color="000000"/>
              <w:right w:val="single" w:sz="4" w:space="0" w:color="000000"/>
            </w:tcBorders>
          </w:tcPr>
          <w:p w14:paraId="780CC484"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1CDBF244" w14:textId="77777777" w:rsidR="00307C4D" w:rsidRDefault="00307C4D" w:rsidP="00336616">
            <w:pPr>
              <w:ind w:left="98"/>
            </w:pPr>
            <w:r>
              <w:rPr>
                <w:rFonts w:ascii="Calibri" w:eastAsia="Calibri" w:hAnsi="Calibri" w:cs="Calibri"/>
                <w:sz w:val="16"/>
              </w:rPr>
              <w:t xml:space="preserve">ACM Costs </w:t>
            </w:r>
          </w:p>
        </w:tc>
        <w:tc>
          <w:tcPr>
            <w:tcW w:w="800" w:type="dxa"/>
            <w:gridSpan w:val="2"/>
            <w:tcBorders>
              <w:top w:val="single" w:sz="4" w:space="0" w:color="000000"/>
              <w:left w:val="single" w:sz="4" w:space="0" w:color="000000"/>
              <w:bottom w:val="single" w:sz="4" w:space="0" w:color="000000"/>
              <w:right w:val="single" w:sz="4" w:space="0" w:color="000000"/>
            </w:tcBorders>
          </w:tcPr>
          <w:p w14:paraId="3CE9ED59"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5435695" w14:textId="77777777" w:rsidR="00307C4D" w:rsidRDefault="00307C4D" w:rsidP="00336616">
            <w:pPr>
              <w:ind w:right="10"/>
              <w:jc w:val="center"/>
            </w:pPr>
            <w:r>
              <w:rPr>
                <w:rFonts w:ascii="Calibri" w:eastAsia="Calibri" w:hAnsi="Calibri" w:cs="Calibri"/>
                <w:sz w:val="16"/>
              </w:rPr>
              <w:t xml:space="preserve">0 </w:t>
            </w:r>
          </w:p>
        </w:tc>
        <w:tc>
          <w:tcPr>
            <w:tcW w:w="1092" w:type="dxa"/>
            <w:gridSpan w:val="2"/>
            <w:tcBorders>
              <w:top w:val="single" w:sz="4" w:space="0" w:color="000000"/>
              <w:left w:val="single" w:sz="4" w:space="0" w:color="000000"/>
              <w:bottom w:val="single" w:sz="4" w:space="0" w:color="000000"/>
              <w:right w:val="single" w:sz="4" w:space="0" w:color="000000"/>
            </w:tcBorders>
          </w:tcPr>
          <w:p w14:paraId="335D7782" w14:textId="77777777" w:rsidR="00307C4D" w:rsidRDefault="00307C4D" w:rsidP="00336616">
            <w:pPr>
              <w:ind w:right="12"/>
              <w:jc w:val="center"/>
            </w:pPr>
            <w:r>
              <w:rPr>
                <w:rFonts w:ascii="Calibri" w:eastAsia="Calibri" w:hAnsi="Calibri" w:cs="Calibri"/>
                <w:b/>
                <w:sz w:val="16"/>
              </w:rPr>
              <w:t xml:space="preserve">0 </w:t>
            </w:r>
          </w:p>
        </w:tc>
      </w:tr>
      <w:tr w:rsidR="00307C4D" w14:paraId="15F0981B"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5F4AFDA0"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5AF0C08F"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1181B31"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4D8208E"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2265EE29"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3B6E5710"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130ED52F"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3B1533C8"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77052FA" w14:textId="77777777" w:rsidR="00307C4D" w:rsidRDefault="00307C4D" w:rsidP="00336616">
            <w:pPr>
              <w:ind w:right="7"/>
              <w:jc w:val="center"/>
            </w:pPr>
            <w:r>
              <w:rPr>
                <w:rFonts w:ascii="Calibri" w:eastAsia="Calibri" w:hAnsi="Calibri" w:cs="Calibri"/>
                <w:b/>
                <w:sz w:val="16"/>
              </w:rPr>
              <w:t xml:space="preserve">14,000 </w:t>
            </w:r>
          </w:p>
        </w:tc>
        <w:tc>
          <w:tcPr>
            <w:tcW w:w="1092" w:type="dxa"/>
            <w:gridSpan w:val="2"/>
            <w:tcBorders>
              <w:top w:val="single" w:sz="4" w:space="0" w:color="000000"/>
              <w:left w:val="single" w:sz="4" w:space="0" w:color="000000"/>
              <w:bottom w:val="single" w:sz="4" w:space="0" w:color="000000"/>
              <w:right w:val="single" w:sz="4" w:space="0" w:color="000000"/>
            </w:tcBorders>
          </w:tcPr>
          <w:p w14:paraId="6B2C1A0F" w14:textId="77777777" w:rsidR="00307C4D" w:rsidRDefault="00307C4D" w:rsidP="00336616">
            <w:pPr>
              <w:ind w:right="10"/>
              <w:jc w:val="center"/>
            </w:pPr>
            <w:r>
              <w:rPr>
                <w:rFonts w:ascii="Calibri" w:eastAsia="Calibri" w:hAnsi="Calibri" w:cs="Calibri"/>
                <w:b/>
                <w:sz w:val="16"/>
              </w:rPr>
              <w:t xml:space="preserve">6,000 </w:t>
            </w:r>
          </w:p>
        </w:tc>
      </w:tr>
      <w:tr w:rsidR="00307C4D" w14:paraId="28BE762F"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4A07F197" w14:textId="77777777" w:rsidR="00307C4D" w:rsidRDefault="00307C4D" w:rsidP="00336616">
            <w:pPr>
              <w:ind w:left="98"/>
            </w:pPr>
            <w:r>
              <w:rPr>
                <w:rFonts w:ascii="Calibri" w:eastAsia="Calibri" w:hAnsi="Calibri" w:cs="Calibri"/>
                <w:sz w:val="16"/>
                <w:u w:val="single" w:color="000000"/>
              </w:rPr>
              <w:t>Swim Champs</w:t>
            </w:r>
            <w:r>
              <w:rPr>
                <w:rFonts w:ascii="Calibri" w:eastAsia="Calibri" w:hAnsi="Calibri" w:cs="Calibri"/>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2DCC0706"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7362A81"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409489E"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3333A041"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5E97A2B2"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7A4972A2" w14:textId="77777777" w:rsidR="00307C4D" w:rsidRDefault="00307C4D" w:rsidP="00336616">
            <w:pPr>
              <w:ind w:right="7"/>
              <w:jc w:val="center"/>
            </w:pPr>
            <w:r>
              <w:rPr>
                <w:rFonts w:ascii="Calibri" w:eastAsia="Calibri" w:hAnsi="Calibri" w:cs="Calibri"/>
                <w:sz w:val="16"/>
                <w:u w:val="single" w:color="000000"/>
              </w:rPr>
              <w:t>Swim Champs</w:t>
            </w: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6EBFA73C"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97FA8B3" w14:textId="77777777" w:rsidR="00307C4D" w:rsidRDefault="00307C4D" w:rsidP="00336616">
            <w:pPr>
              <w:ind w:left="27"/>
              <w:jc w:val="center"/>
            </w:pPr>
            <w:r>
              <w:rPr>
                <w:rFonts w:ascii="Calibri" w:eastAsia="Calibri" w:hAnsi="Calibri" w:cs="Calibri"/>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4177B744" w14:textId="77777777" w:rsidR="00307C4D" w:rsidRDefault="00307C4D" w:rsidP="00336616">
            <w:pPr>
              <w:ind w:left="24"/>
              <w:jc w:val="center"/>
            </w:pPr>
            <w:r>
              <w:rPr>
                <w:rFonts w:ascii="Calibri" w:eastAsia="Calibri" w:hAnsi="Calibri" w:cs="Calibri"/>
                <w:b/>
                <w:sz w:val="16"/>
              </w:rPr>
              <w:t xml:space="preserve"> </w:t>
            </w:r>
          </w:p>
        </w:tc>
      </w:tr>
      <w:tr w:rsidR="00307C4D" w14:paraId="3FC14167" w14:textId="77777777" w:rsidTr="00336616">
        <w:trPr>
          <w:trHeight w:val="207"/>
        </w:trPr>
        <w:tc>
          <w:tcPr>
            <w:tcW w:w="2221" w:type="dxa"/>
            <w:gridSpan w:val="4"/>
            <w:tcBorders>
              <w:top w:val="single" w:sz="4" w:space="0" w:color="000000"/>
              <w:left w:val="single" w:sz="4" w:space="0" w:color="000000"/>
              <w:bottom w:val="single" w:sz="4" w:space="0" w:color="000000"/>
              <w:right w:val="single" w:sz="4" w:space="0" w:color="000000"/>
            </w:tcBorders>
          </w:tcPr>
          <w:p w14:paraId="2DC8B1AE" w14:textId="77777777" w:rsidR="00307C4D" w:rsidRDefault="00307C4D" w:rsidP="00336616">
            <w:pPr>
              <w:ind w:left="98"/>
            </w:pPr>
            <w:r>
              <w:rPr>
                <w:rFonts w:ascii="Calibri" w:eastAsia="Calibri" w:hAnsi="Calibri" w:cs="Calibri"/>
                <w:sz w:val="16"/>
              </w:rPr>
              <w:t xml:space="preserve">Entry fees &amp; coaches passes </w:t>
            </w:r>
          </w:p>
        </w:tc>
        <w:tc>
          <w:tcPr>
            <w:tcW w:w="271" w:type="dxa"/>
            <w:gridSpan w:val="2"/>
            <w:tcBorders>
              <w:top w:val="single" w:sz="4" w:space="0" w:color="000000"/>
              <w:left w:val="single" w:sz="4" w:space="0" w:color="000000"/>
              <w:bottom w:val="single" w:sz="4" w:space="0" w:color="000000"/>
              <w:right w:val="single" w:sz="4" w:space="0" w:color="000000"/>
            </w:tcBorders>
          </w:tcPr>
          <w:p w14:paraId="07553A6E"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BAF35BF" w14:textId="77777777" w:rsidR="00307C4D" w:rsidRDefault="00307C4D" w:rsidP="00336616">
            <w:pPr>
              <w:ind w:right="7"/>
              <w:jc w:val="center"/>
            </w:pPr>
            <w:r>
              <w:rPr>
                <w:rFonts w:ascii="Calibri" w:eastAsia="Calibri" w:hAnsi="Calibri" w:cs="Calibri"/>
                <w:b/>
                <w:sz w:val="16"/>
              </w:rPr>
              <w:t xml:space="preserve">34,816 </w:t>
            </w:r>
          </w:p>
        </w:tc>
        <w:tc>
          <w:tcPr>
            <w:tcW w:w="1004" w:type="dxa"/>
            <w:tcBorders>
              <w:top w:val="single" w:sz="4" w:space="0" w:color="000000"/>
              <w:left w:val="single" w:sz="4" w:space="0" w:color="000000"/>
              <w:bottom w:val="single" w:sz="4" w:space="0" w:color="000000"/>
              <w:right w:val="single" w:sz="4" w:space="0" w:color="000000"/>
            </w:tcBorders>
          </w:tcPr>
          <w:p w14:paraId="3BADCB89" w14:textId="77777777" w:rsidR="00307C4D" w:rsidRDefault="00307C4D" w:rsidP="00336616">
            <w:pPr>
              <w:ind w:right="8"/>
              <w:jc w:val="center"/>
            </w:pPr>
            <w:r>
              <w:rPr>
                <w:rFonts w:ascii="Calibri" w:eastAsia="Calibri" w:hAnsi="Calibri" w:cs="Calibri"/>
                <w:sz w:val="16"/>
              </w:rPr>
              <w:t xml:space="preserve">36,051 </w:t>
            </w:r>
          </w:p>
        </w:tc>
        <w:tc>
          <w:tcPr>
            <w:tcW w:w="233" w:type="dxa"/>
            <w:gridSpan w:val="2"/>
            <w:tcBorders>
              <w:top w:val="single" w:sz="4" w:space="0" w:color="000000"/>
              <w:left w:val="single" w:sz="4" w:space="0" w:color="000000"/>
              <w:bottom w:val="single" w:sz="4" w:space="0" w:color="000000"/>
              <w:right w:val="single" w:sz="4" w:space="0" w:color="000000"/>
            </w:tcBorders>
          </w:tcPr>
          <w:p w14:paraId="15661705"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088DE2E7" w14:textId="77777777" w:rsidR="00307C4D" w:rsidRDefault="00307C4D" w:rsidP="00336616">
            <w:pPr>
              <w:ind w:left="98"/>
            </w:pPr>
            <w:r>
              <w:rPr>
                <w:rFonts w:ascii="Calibri" w:eastAsia="Calibri" w:hAnsi="Calibri" w:cs="Calibri"/>
                <w:sz w:val="16"/>
              </w:rPr>
              <w:t xml:space="preserve">Pool hire </w:t>
            </w:r>
          </w:p>
        </w:tc>
        <w:tc>
          <w:tcPr>
            <w:tcW w:w="800" w:type="dxa"/>
            <w:gridSpan w:val="2"/>
            <w:tcBorders>
              <w:top w:val="single" w:sz="4" w:space="0" w:color="000000"/>
              <w:left w:val="single" w:sz="4" w:space="0" w:color="000000"/>
              <w:bottom w:val="single" w:sz="4" w:space="0" w:color="000000"/>
              <w:right w:val="single" w:sz="4" w:space="0" w:color="000000"/>
            </w:tcBorders>
          </w:tcPr>
          <w:p w14:paraId="4646615A"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511A4B2" w14:textId="77777777" w:rsidR="00307C4D" w:rsidRDefault="00307C4D" w:rsidP="00336616">
            <w:pPr>
              <w:ind w:right="7"/>
              <w:jc w:val="center"/>
            </w:pPr>
            <w:r>
              <w:rPr>
                <w:rFonts w:ascii="Calibri" w:eastAsia="Calibri" w:hAnsi="Calibri" w:cs="Calibri"/>
                <w:sz w:val="16"/>
              </w:rPr>
              <w:t xml:space="preserve">23,923 </w:t>
            </w:r>
          </w:p>
        </w:tc>
        <w:tc>
          <w:tcPr>
            <w:tcW w:w="1092" w:type="dxa"/>
            <w:gridSpan w:val="2"/>
            <w:tcBorders>
              <w:top w:val="single" w:sz="4" w:space="0" w:color="000000"/>
              <w:left w:val="single" w:sz="4" w:space="0" w:color="000000"/>
              <w:bottom w:val="single" w:sz="4" w:space="0" w:color="000000"/>
              <w:right w:val="single" w:sz="4" w:space="0" w:color="000000"/>
            </w:tcBorders>
          </w:tcPr>
          <w:p w14:paraId="60E802D3" w14:textId="77777777" w:rsidR="00307C4D" w:rsidRDefault="00307C4D" w:rsidP="00336616">
            <w:pPr>
              <w:ind w:right="10"/>
              <w:jc w:val="center"/>
            </w:pPr>
            <w:r>
              <w:rPr>
                <w:rFonts w:ascii="Calibri" w:eastAsia="Calibri" w:hAnsi="Calibri" w:cs="Calibri"/>
                <w:sz w:val="16"/>
              </w:rPr>
              <w:t xml:space="preserve">23,728 </w:t>
            </w:r>
          </w:p>
        </w:tc>
      </w:tr>
      <w:tr w:rsidR="00307C4D" w14:paraId="722C81FA" w14:textId="77777777" w:rsidTr="00336616">
        <w:trPr>
          <w:trHeight w:val="204"/>
        </w:trPr>
        <w:tc>
          <w:tcPr>
            <w:tcW w:w="2221" w:type="dxa"/>
            <w:gridSpan w:val="4"/>
            <w:tcBorders>
              <w:top w:val="single" w:sz="4" w:space="0" w:color="000000"/>
              <w:left w:val="single" w:sz="4" w:space="0" w:color="000000"/>
              <w:bottom w:val="single" w:sz="4" w:space="0" w:color="000000"/>
              <w:right w:val="single" w:sz="4" w:space="0" w:color="000000"/>
            </w:tcBorders>
          </w:tcPr>
          <w:p w14:paraId="73F6E3B5" w14:textId="77777777" w:rsidR="00307C4D" w:rsidRDefault="00307C4D" w:rsidP="00336616">
            <w:pPr>
              <w:ind w:left="98"/>
            </w:pPr>
            <w:r>
              <w:rPr>
                <w:rFonts w:ascii="Calibri" w:eastAsia="Calibri" w:hAnsi="Calibri" w:cs="Calibri"/>
                <w:sz w:val="16"/>
              </w:rPr>
              <w:t xml:space="preserve">Door takings </w:t>
            </w:r>
          </w:p>
        </w:tc>
        <w:tc>
          <w:tcPr>
            <w:tcW w:w="271" w:type="dxa"/>
            <w:gridSpan w:val="2"/>
            <w:tcBorders>
              <w:top w:val="single" w:sz="4" w:space="0" w:color="000000"/>
              <w:left w:val="single" w:sz="4" w:space="0" w:color="000000"/>
              <w:bottom w:val="single" w:sz="4" w:space="0" w:color="000000"/>
              <w:right w:val="single" w:sz="4" w:space="0" w:color="000000"/>
            </w:tcBorders>
          </w:tcPr>
          <w:p w14:paraId="618A880B"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A92006A" w14:textId="77777777" w:rsidR="00307C4D" w:rsidRDefault="00307C4D" w:rsidP="00336616">
            <w:pPr>
              <w:ind w:right="7"/>
              <w:jc w:val="center"/>
            </w:pPr>
            <w:r>
              <w:rPr>
                <w:rFonts w:ascii="Calibri" w:eastAsia="Calibri" w:hAnsi="Calibri" w:cs="Calibri"/>
                <w:b/>
                <w:sz w:val="16"/>
              </w:rPr>
              <w:t xml:space="preserve">15,892 </w:t>
            </w:r>
          </w:p>
        </w:tc>
        <w:tc>
          <w:tcPr>
            <w:tcW w:w="1004" w:type="dxa"/>
            <w:tcBorders>
              <w:top w:val="single" w:sz="4" w:space="0" w:color="000000"/>
              <w:left w:val="single" w:sz="4" w:space="0" w:color="000000"/>
              <w:bottom w:val="single" w:sz="4" w:space="0" w:color="000000"/>
              <w:right w:val="single" w:sz="4" w:space="0" w:color="000000"/>
            </w:tcBorders>
          </w:tcPr>
          <w:p w14:paraId="6E26A3FE" w14:textId="77777777" w:rsidR="00307C4D" w:rsidRDefault="00307C4D" w:rsidP="00336616">
            <w:pPr>
              <w:ind w:right="8"/>
              <w:jc w:val="center"/>
            </w:pPr>
            <w:r>
              <w:rPr>
                <w:rFonts w:ascii="Calibri" w:eastAsia="Calibri" w:hAnsi="Calibri" w:cs="Calibri"/>
                <w:sz w:val="16"/>
              </w:rPr>
              <w:t xml:space="preserve">15,907 </w:t>
            </w:r>
          </w:p>
        </w:tc>
        <w:tc>
          <w:tcPr>
            <w:tcW w:w="233" w:type="dxa"/>
            <w:gridSpan w:val="2"/>
            <w:tcBorders>
              <w:top w:val="single" w:sz="4" w:space="0" w:color="000000"/>
              <w:left w:val="single" w:sz="4" w:space="0" w:color="000000"/>
              <w:bottom w:val="single" w:sz="4" w:space="0" w:color="000000"/>
              <w:right w:val="single" w:sz="4" w:space="0" w:color="000000"/>
            </w:tcBorders>
          </w:tcPr>
          <w:p w14:paraId="5B6E3E09"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2F4EB55D" w14:textId="77777777" w:rsidR="00307C4D" w:rsidRDefault="00307C4D" w:rsidP="00336616">
            <w:pPr>
              <w:ind w:left="98"/>
            </w:pPr>
            <w:r>
              <w:rPr>
                <w:rFonts w:ascii="Calibri" w:eastAsia="Calibri" w:hAnsi="Calibri" w:cs="Calibri"/>
                <w:sz w:val="16"/>
              </w:rPr>
              <w:t xml:space="preserve">Medals &amp; awards </w:t>
            </w:r>
          </w:p>
        </w:tc>
        <w:tc>
          <w:tcPr>
            <w:tcW w:w="800" w:type="dxa"/>
            <w:gridSpan w:val="2"/>
            <w:tcBorders>
              <w:top w:val="single" w:sz="4" w:space="0" w:color="000000"/>
              <w:left w:val="single" w:sz="4" w:space="0" w:color="000000"/>
              <w:bottom w:val="single" w:sz="4" w:space="0" w:color="000000"/>
              <w:right w:val="single" w:sz="4" w:space="0" w:color="000000"/>
            </w:tcBorders>
          </w:tcPr>
          <w:p w14:paraId="79907F4F"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770E153" w14:textId="77777777" w:rsidR="00307C4D" w:rsidRDefault="00307C4D" w:rsidP="00336616">
            <w:pPr>
              <w:ind w:right="8"/>
              <w:jc w:val="center"/>
            </w:pPr>
            <w:r>
              <w:rPr>
                <w:rFonts w:ascii="Calibri" w:eastAsia="Calibri" w:hAnsi="Calibri" w:cs="Calibri"/>
                <w:sz w:val="16"/>
              </w:rPr>
              <w:t xml:space="preserve">5,250 </w:t>
            </w:r>
          </w:p>
        </w:tc>
        <w:tc>
          <w:tcPr>
            <w:tcW w:w="1092" w:type="dxa"/>
            <w:gridSpan w:val="2"/>
            <w:tcBorders>
              <w:top w:val="single" w:sz="4" w:space="0" w:color="000000"/>
              <w:left w:val="single" w:sz="4" w:space="0" w:color="000000"/>
              <w:bottom w:val="single" w:sz="4" w:space="0" w:color="000000"/>
              <w:right w:val="single" w:sz="4" w:space="0" w:color="000000"/>
            </w:tcBorders>
          </w:tcPr>
          <w:p w14:paraId="00810F16" w14:textId="77777777" w:rsidR="00307C4D" w:rsidRDefault="00307C4D" w:rsidP="00336616">
            <w:pPr>
              <w:ind w:right="10"/>
              <w:jc w:val="center"/>
            </w:pPr>
            <w:r>
              <w:rPr>
                <w:rFonts w:ascii="Calibri" w:eastAsia="Calibri" w:hAnsi="Calibri" w:cs="Calibri"/>
                <w:sz w:val="16"/>
              </w:rPr>
              <w:t xml:space="preserve">3.750 </w:t>
            </w:r>
          </w:p>
        </w:tc>
      </w:tr>
      <w:tr w:rsidR="00307C4D" w14:paraId="3500D537"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30833C7F"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35B4B013"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FD39DDE"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45C4D1A" w14:textId="77777777" w:rsidR="00307C4D" w:rsidRDefault="00307C4D" w:rsidP="00336616">
            <w:pPr>
              <w:ind w:left="27"/>
              <w:jc w:val="center"/>
            </w:pPr>
            <w:r>
              <w:rPr>
                <w:rFonts w:ascii="Calibri" w:eastAsia="Calibri" w:hAnsi="Calibri" w:cs="Calibri"/>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0406B73D"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10B05C01"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58C658B8" w14:textId="77777777" w:rsidR="00307C4D" w:rsidRDefault="00307C4D" w:rsidP="00336616">
            <w:pPr>
              <w:ind w:left="98"/>
            </w:pPr>
            <w:r>
              <w:rPr>
                <w:rFonts w:ascii="Calibri" w:eastAsia="Calibri" w:hAnsi="Calibri" w:cs="Calibri"/>
                <w:sz w:val="16"/>
              </w:rPr>
              <w:t xml:space="preserve">Programmes </w:t>
            </w:r>
          </w:p>
        </w:tc>
        <w:tc>
          <w:tcPr>
            <w:tcW w:w="800" w:type="dxa"/>
            <w:gridSpan w:val="2"/>
            <w:tcBorders>
              <w:top w:val="single" w:sz="4" w:space="0" w:color="000000"/>
              <w:left w:val="single" w:sz="4" w:space="0" w:color="000000"/>
              <w:bottom w:val="single" w:sz="4" w:space="0" w:color="000000"/>
              <w:right w:val="single" w:sz="4" w:space="0" w:color="000000"/>
            </w:tcBorders>
          </w:tcPr>
          <w:p w14:paraId="4C467A30"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6CA5A21" w14:textId="77777777" w:rsidR="00307C4D" w:rsidRDefault="00307C4D" w:rsidP="00336616">
            <w:pPr>
              <w:ind w:right="10"/>
              <w:jc w:val="center"/>
            </w:pPr>
            <w:r>
              <w:rPr>
                <w:rFonts w:ascii="Calibri" w:eastAsia="Calibri" w:hAnsi="Calibri" w:cs="Calibri"/>
                <w:sz w:val="16"/>
              </w:rPr>
              <w:t xml:space="preserve">0 </w:t>
            </w:r>
          </w:p>
        </w:tc>
        <w:tc>
          <w:tcPr>
            <w:tcW w:w="1092" w:type="dxa"/>
            <w:gridSpan w:val="2"/>
            <w:tcBorders>
              <w:top w:val="single" w:sz="4" w:space="0" w:color="000000"/>
              <w:left w:val="single" w:sz="4" w:space="0" w:color="000000"/>
              <w:bottom w:val="single" w:sz="4" w:space="0" w:color="000000"/>
              <w:right w:val="single" w:sz="4" w:space="0" w:color="000000"/>
            </w:tcBorders>
          </w:tcPr>
          <w:p w14:paraId="5BF083E5" w14:textId="77777777" w:rsidR="00307C4D" w:rsidRDefault="00307C4D" w:rsidP="00336616">
            <w:pPr>
              <w:ind w:right="12"/>
              <w:jc w:val="center"/>
            </w:pPr>
            <w:r>
              <w:rPr>
                <w:rFonts w:ascii="Calibri" w:eastAsia="Calibri" w:hAnsi="Calibri" w:cs="Calibri"/>
                <w:sz w:val="16"/>
              </w:rPr>
              <w:t xml:space="preserve">0 </w:t>
            </w:r>
          </w:p>
        </w:tc>
      </w:tr>
      <w:tr w:rsidR="00307C4D" w14:paraId="3A5E0D79"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7C005D78" w14:textId="77777777" w:rsidR="00307C4D" w:rsidRDefault="00307C4D" w:rsidP="00336616">
            <w:pPr>
              <w:ind w:left="98"/>
            </w:pPr>
            <w:r>
              <w:rPr>
                <w:rFonts w:ascii="Calibri" w:eastAsia="Calibri" w:hAnsi="Calibri" w:cs="Calibri"/>
                <w:sz w:val="16"/>
                <w:u w:val="single" w:color="000000"/>
              </w:rPr>
              <w:t>Swimming</w:t>
            </w:r>
            <w:r>
              <w:rPr>
                <w:rFonts w:ascii="Calibri" w:eastAsia="Calibri" w:hAnsi="Calibri" w:cs="Calibri"/>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350EB12A"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FAF79BE"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9DE2D90" w14:textId="77777777" w:rsidR="00307C4D" w:rsidRDefault="00307C4D" w:rsidP="00336616">
            <w:pPr>
              <w:ind w:left="27"/>
              <w:jc w:val="center"/>
            </w:pPr>
            <w:r>
              <w:rPr>
                <w:rFonts w:ascii="Calibri" w:eastAsia="Calibri" w:hAnsi="Calibri" w:cs="Calibri"/>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3B86C85A"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3CC0F2C5"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512E53BF" w14:textId="77777777" w:rsidR="00307C4D" w:rsidRDefault="00307C4D" w:rsidP="00336616">
            <w:pPr>
              <w:ind w:left="98"/>
            </w:pPr>
            <w:r>
              <w:rPr>
                <w:rFonts w:ascii="Calibri" w:eastAsia="Calibri" w:hAnsi="Calibri" w:cs="Calibri"/>
                <w:sz w:val="16"/>
              </w:rPr>
              <w:t xml:space="preserve">Catering </w:t>
            </w:r>
          </w:p>
        </w:tc>
        <w:tc>
          <w:tcPr>
            <w:tcW w:w="800" w:type="dxa"/>
            <w:gridSpan w:val="2"/>
            <w:tcBorders>
              <w:top w:val="single" w:sz="4" w:space="0" w:color="000000"/>
              <w:left w:val="single" w:sz="4" w:space="0" w:color="000000"/>
              <w:bottom w:val="single" w:sz="4" w:space="0" w:color="000000"/>
              <w:right w:val="single" w:sz="4" w:space="0" w:color="000000"/>
            </w:tcBorders>
          </w:tcPr>
          <w:p w14:paraId="794F9A9A"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DEB0C70" w14:textId="77777777" w:rsidR="00307C4D" w:rsidRDefault="00307C4D" w:rsidP="00336616">
            <w:pPr>
              <w:ind w:right="7"/>
              <w:jc w:val="center"/>
            </w:pPr>
            <w:r>
              <w:rPr>
                <w:rFonts w:ascii="Calibri" w:eastAsia="Calibri" w:hAnsi="Calibri" w:cs="Calibri"/>
                <w:sz w:val="16"/>
              </w:rPr>
              <w:t xml:space="preserve">1,462 </w:t>
            </w:r>
          </w:p>
        </w:tc>
        <w:tc>
          <w:tcPr>
            <w:tcW w:w="1092" w:type="dxa"/>
            <w:gridSpan w:val="2"/>
            <w:tcBorders>
              <w:top w:val="single" w:sz="4" w:space="0" w:color="000000"/>
              <w:left w:val="single" w:sz="4" w:space="0" w:color="000000"/>
              <w:bottom w:val="single" w:sz="4" w:space="0" w:color="000000"/>
              <w:right w:val="single" w:sz="4" w:space="0" w:color="000000"/>
            </w:tcBorders>
          </w:tcPr>
          <w:p w14:paraId="3D4926B0" w14:textId="77777777" w:rsidR="00307C4D" w:rsidRDefault="00307C4D" w:rsidP="00336616">
            <w:pPr>
              <w:ind w:right="10"/>
              <w:jc w:val="center"/>
            </w:pPr>
            <w:r>
              <w:rPr>
                <w:rFonts w:ascii="Calibri" w:eastAsia="Calibri" w:hAnsi="Calibri" w:cs="Calibri"/>
                <w:sz w:val="16"/>
              </w:rPr>
              <w:t xml:space="preserve">1,573 </w:t>
            </w:r>
          </w:p>
        </w:tc>
      </w:tr>
      <w:tr w:rsidR="00307C4D" w14:paraId="51E8530A" w14:textId="77777777" w:rsidTr="00336616">
        <w:trPr>
          <w:trHeight w:val="206"/>
        </w:trPr>
        <w:tc>
          <w:tcPr>
            <w:tcW w:w="2221" w:type="dxa"/>
            <w:gridSpan w:val="4"/>
            <w:tcBorders>
              <w:top w:val="single" w:sz="4" w:space="0" w:color="000000"/>
              <w:left w:val="single" w:sz="4" w:space="0" w:color="000000"/>
              <w:bottom w:val="single" w:sz="4" w:space="0" w:color="000000"/>
              <w:right w:val="single" w:sz="4" w:space="0" w:color="000000"/>
            </w:tcBorders>
          </w:tcPr>
          <w:p w14:paraId="4537A523" w14:textId="77777777" w:rsidR="00307C4D" w:rsidRDefault="00307C4D" w:rsidP="00336616">
            <w:pPr>
              <w:ind w:left="98"/>
            </w:pPr>
            <w:r>
              <w:rPr>
                <w:rFonts w:ascii="Calibri" w:eastAsia="Calibri" w:hAnsi="Calibri" w:cs="Calibri"/>
                <w:sz w:val="16"/>
              </w:rPr>
              <w:t>County Team Income</w:t>
            </w: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2C702D0"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7C3A9E6" w14:textId="77777777" w:rsidR="00307C4D" w:rsidRDefault="00307C4D" w:rsidP="00336616">
            <w:pPr>
              <w:ind w:right="10"/>
              <w:jc w:val="center"/>
            </w:pPr>
            <w:r>
              <w:rPr>
                <w:rFonts w:ascii="Calibri" w:eastAsia="Calibri" w:hAnsi="Calibri" w:cs="Calibri"/>
                <w:b/>
                <w:sz w:val="16"/>
              </w:rPr>
              <w:t xml:space="preserve">0 </w:t>
            </w:r>
          </w:p>
        </w:tc>
        <w:tc>
          <w:tcPr>
            <w:tcW w:w="1004" w:type="dxa"/>
            <w:tcBorders>
              <w:top w:val="single" w:sz="4" w:space="0" w:color="000000"/>
              <w:left w:val="single" w:sz="4" w:space="0" w:color="000000"/>
              <w:bottom w:val="single" w:sz="4" w:space="0" w:color="000000"/>
              <w:right w:val="single" w:sz="4" w:space="0" w:color="000000"/>
            </w:tcBorders>
          </w:tcPr>
          <w:p w14:paraId="1859A936" w14:textId="77777777" w:rsidR="00307C4D" w:rsidRDefault="00307C4D" w:rsidP="00336616">
            <w:pPr>
              <w:ind w:right="10"/>
              <w:jc w:val="center"/>
            </w:pPr>
            <w:r>
              <w:rPr>
                <w:rFonts w:ascii="Calibri" w:eastAsia="Calibri" w:hAnsi="Calibri" w:cs="Calibri"/>
                <w:sz w:val="16"/>
              </w:rPr>
              <w:t xml:space="preserve">0 </w:t>
            </w:r>
          </w:p>
        </w:tc>
        <w:tc>
          <w:tcPr>
            <w:tcW w:w="233" w:type="dxa"/>
            <w:gridSpan w:val="2"/>
            <w:tcBorders>
              <w:top w:val="single" w:sz="4" w:space="0" w:color="000000"/>
              <w:left w:val="single" w:sz="4" w:space="0" w:color="000000"/>
              <w:bottom w:val="single" w:sz="4" w:space="0" w:color="000000"/>
              <w:right w:val="single" w:sz="4" w:space="0" w:color="000000"/>
            </w:tcBorders>
          </w:tcPr>
          <w:p w14:paraId="42BD4021"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7151FEB6" w14:textId="77777777" w:rsidR="00307C4D" w:rsidRDefault="00307C4D" w:rsidP="00336616">
            <w:pPr>
              <w:ind w:left="98"/>
            </w:pPr>
            <w:r>
              <w:rPr>
                <w:rFonts w:ascii="Calibri" w:eastAsia="Calibri" w:hAnsi="Calibri" w:cs="Calibri"/>
                <w:sz w:val="16"/>
              </w:rPr>
              <w:t xml:space="preserve">Officials’ travel </w:t>
            </w:r>
          </w:p>
        </w:tc>
        <w:tc>
          <w:tcPr>
            <w:tcW w:w="800" w:type="dxa"/>
            <w:gridSpan w:val="2"/>
            <w:tcBorders>
              <w:top w:val="single" w:sz="4" w:space="0" w:color="000000"/>
              <w:left w:val="single" w:sz="4" w:space="0" w:color="000000"/>
              <w:bottom w:val="single" w:sz="4" w:space="0" w:color="000000"/>
              <w:right w:val="single" w:sz="4" w:space="0" w:color="000000"/>
            </w:tcBorders>
          </w:tcPr>
          <w:p w14:paraId="71A58C51"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704F788" w14:textId="77777777" w:rsidR="00307C4D" w:rsidRDefault="00307C4D" w:rsidP="00336616">
            <w:pPr>
              <w:ind w:right="8"/>
              <w:jc w:val="center"/>
            </w:pPr>
            <w:r>
              <w:rPr>
                <w:rFonts w:ascii="Calibri" w:eastAsia="Calibri" w:hAnsi="Calibri" w:cs="Calibri"/>
                <w:sz w:val="16"/>
              </w:rPr>
              <w:t xml:space="preserve">9,192 </w:t>
            </w:r>
          </w:p>
        </w:tc>
        <w:tc>
          <w:tcPr>
            <w:tcW w:w="1092" w:type="dxa"/>
            <w:gridSpan w:val="2"/>
            <w:tcBorders>
              <w:top w:val="single" w:sz="4" w:space="0" w:color="000000"/>
              <w:left w:val="single" w:sz="4" w:space="0" w:color="000000"/>
              <w:bottom w:val="single" w:sz="4" w:space="0" w:color="000000"/>
              <w:right w:val="single" w:sz="4" w:space="0" w:color="000000"/>
            </w:tcBorders>
          </w:tcPr>
          <w:p w14:paraId="14992335" w14:textId="77777777" w:rsidR="00307C4D" w:rsidRDefault="00307C4D" w:rsidP="00336616">
            <w:pPr>
              <w:ind w:right="10"/>
              <w:jc w:val="center"/>
            </w:pPr>
            <w:r>
              <w:rPr>
                <w:rFonts w:ascii="Calibri" w:eastAsia="Calibri" w:hAnsi="Calibri" w:cs="Calibri"/>
                <w:sz w:val="16"/>
              </w:rPr>
              <w:t xml:space="preserve">4,713 </w:t>
            </w:r>
          </w:p>
        </w:tc>
      </w:tr>
      <w:tr w:rsidR="00307C4D" w14:paraId="44C92D51"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58C6759B"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509AA661"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7EDC6BB"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7EDD890"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5A99E3FA"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5CCBDB97"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13B40DAB" w14:textId="77777777" w:rsidR="00307C4D" w:rsidRDefault="00307C4D" w:rsidP="00336616">
            <w:pPr>
              <w:ind w:left="98"/>
            </w:pPr>
            <w:r>
              <w:rPr>
                <w:rFonts w:ascii="Calibri" w:eastAsia="Calibri" w:hAnsi="Calibri" w:cs="Calibri"/>
                <w:sz w:val="16"/>
              </w:rPr>
              <w:t xml:space="preserve">Misc. gala costs </w:t>
            </w:r>
          </w:p>
        </w:tc>
        <w:tc>
          <w:tcPr>
            <w:tcW w:w="800" w:type="dxa"/>
            <w:gridSpan w:val="2"/>
            <w:tcBorders>
              <w:top w:val="single" w:sz="4" w:space="0" w:color="000000"/>
              <w:left w:val="single" w:sz="4" w:space="0" w:color="000000"/>
              <w:bottom w:val="single" w:sz="4" w:space="0" w:color="000000"/>
              <w:right w:val="single" w:sz="4" w:space="0" w:color="000000"/>
            </w:tcBorders>
          </w:tcPr>
          <w:p w14:paraId="7D7D1C7A"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3BA7FD6" w14:textId="77777777" w:rsidR="00307C4D" w:rsidRDefault="00307C4D" w:rsidP="00336616">
            <w:pPr>
              <w:ind w:right="10"/>
              <w:jc w:val="center"/>
            </w:pPr>
            <w:r>
              <w:rPr>
                <w:rFonts w:ascii="Calibri" w:eastAsia="Calibri" w:hAnsi="Calibri" w:cs="Calibri"/>
                <w:sz w:val="16"/>
              </w:rPr>
              <w:t xml:space="preserve">900 </w:t>
            </w:r>
          </w:p>
        </w:tc>
        <w:tc>
          <w:tcPr>
            <w:tcW w:w="1092" w:type="dxa"/>
            <w:gridSpan w:val="2"/>
            <w:tcBorders>
              <w:top w:val="single" w:sz="4" w:space="0" w:color="000000"/>
              <w:left w:val="single" w:sz="4" w:space="0" w:color="000000"/>
              <w:bottom w:val="single" w:sz="4" w:space="0" w:color="000000"/>
              <w:right w:val="single" w:sz="4" w:space="0" w:color="000000"/>
            </w:tcBorders>
          </w:tcPr>
          <w:p w14:paraId="64C716F9" w14:textId="77777777" w:rsidR="00307C4D" w:rsidRDefault="00307C4D" w:rsidP="00336616">
            <w:pPr>
              <w:ind w:right="8"/>
              <w:jc w:val="center"/>
            </w:pPr>
            <w:r>
              <w:rPr>
                <w:rFonts w:ascii="Calibri" w:eastAsia="Calibri" w:hAnsi="Calibri" w:cs="Calibri"/>
                <w:sz w:val="16"/>
              </w:rPr>
              <w:t xml:space="preserve">539 </w:t>
            </w:r>
          </w:p>
        </w:tc>
      </w:tr>
      <w:tr w:rsidR="00307C4D" w14:paraId="18C1C73C" w14:textId="77777777" w:rsidTr="00336616">
        <w:trPr>
          <w:trHeight w:val="204"/>
        </w:trPr>
        <w:tc>
          <w:tcPr>
            <w:tcW w:w="2221" w:type="dxa"/>
            <w:gridSpan w:val="4"/>
            <w:tcBorders>
              <w:top w:val="single" w:sz="4" w:space="0" w:color="000000"/>
              <w:left w:val="single" w:sz="4" w:space="0" w:color="000000"/>
              <w:bottom w:val="single" w:sz="4" w:space="0" w:color="000000"/>
              <w:right w:val="single" w:sz="4" w:space="0" w:color="000000"/>
            </w:tcBorders>
          </w:tcPr>
          <w:p w14:paraId="74DC549D" w14:textId="77777777" w:rsidR="00307C4D" w:rsidRDefault="00307C4D" w:rsidP="00336616">
            <w:pPr>
              <w:ind w:left="98"/>
            </w:pPr>
            <w:r>
              <w:rPr>
                <w:rFonts w:ascii="Calibri" w:eastAsia="Calibri" w:hAnsi="Calibri" w:cs="Calibri"/>
                <w:sz w:val="16"/>
                <w:u w:val="single" w:color="000000"/>
              </w:rPr>
              <w:t>Teams Competition</w:t>
            </w:r>
            <w:r>
              <w:rPr>
                <w:rFonts w:ascii="Calibri" w:eastAsia="Calibri" w:hAnsi="Calibri" w:cs="Calibri"/>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3A70338"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93362AB"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435D2678"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6799963E"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0A25C1C3" w14:textId="77777777" w:rsidR="00307C4D" w:rsidRDefault="00307C4D" w:rsidP="00336616">
            <w:pPr>
              <w:ind w:left="98"/>
            </w:pPr>
            <w:r>
              <w:rPr>
                <w:rFonts w:ascii="Calibri" w:eastAsia="Calibri" w:hAnsi="Calibri" w:cs="Calibri"/>
                <w:sz w:val="16"/>
              </w:rPr>
              <w:t xml:space="preserve">Clothing </w:t>
            </w:r>
          </w:p>
        </w:tc>
        <w:tc>
          <w:tcPr>
            <w:tcW w:w="800" w:type="dxa"/>
            <w:gridSpan w:val="2"/>
            <w:tcBorders>
              <w:top w:val="single" w:sz="4" w:space="0" w:color="000000"/>
              <w:left w:val="single" w:sz="4" w:space="0" w:color="000000"/>
              <w:bottom w:val="single" w:sz="4" w:space="0" w:color="000000"/>
              <w:right w:val="single" w:sz="4" w:space="0" w:color="000000"/>
            </w:tcBorders>
          </w:tcPr>
          <w:p w14:paraId="65870544"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7E20116" w14:textId="77777777" w:rsidR="00307C4D" w:rsidRDefault="00307C4D" w:rsidP="00336616">
            <w:pPr>
              <w:ind w:right="8"/>
              <w:jc w:val="center"/>
            </w:pPr>
            <w:r>
              <w:rPr>
                <w:rFonts w:ascii="Calibri" w:eastAsia="Calibri" w:hAnsi="Calibri" w:cs="Calibri"/>
                <w:sz w:val="16"/>
              </w:rPr>
              <w:t xml:space="preserve">1,539 </w:t>
            </w:r>
          </w:p>
        </w:tc>
        <w:tc>
          <w:tcPr>
            <w:tcW w:w="1092" w:type="dxa"/>
            <w:gridSpan w:val="2"/>
            <w:tcBorders>
              <w:top w:val="single" w:sz="4" w:space="0" w:color="000000"/>
              <w:left w:val="single" w:sz="4" w:space="0" w:color="000000"/>
              <w:bottom w:val="single" w:sz="4" w:space="0" w:color="000000"/>
              <w:right w:val="single" w:sz="4" w:space="0" w:color="000000"/>
            </w:tcBorders>
          </w:tcPr>
          <w:p w14:paraId="04505461" w14:textId="77777777" w:rsidR="00307C4D" w:rsidRDefault="00307C4D" w:rsidP="00336616">
            <w:pPr>
              <w:ind w:right="8"/>
              <w:jc w:val="center"/>
            </w:pPr>
            <w:r>
              <w:rPr>
                <w:rFonts w:ascii="Calibri" w:eastAsia="Calibri" w:hAnsi="Calibri" w:cs="Calibri"/>
                <w:sz w:val="16"/>
              </w:rPr>
              <w:t xml:space="preserve">709 </w:t>
            </w:r>
          </w:p>
        </w:tc>
      </w:tr>
      <w:tr w:rsidR="00307C4D" w14:paraId="7E244A6D" w14:textId="77777777" w:rsidTr="00336616">
        <w:trPr>
          <w:trHeight w:val="206"/>
        </w:trPr>
        <w:tc>
          <w:tcPr>
            <w:tcW w:w="2221" w:type="dxa"/>
            <w:gridSpan w:val="4"/>
            <w:tcBorders>
              <w:top w:val="single" w:sz="4" w:space="0" w:color="000000"/>
              <w:left w:val="single" w:sz="4" w:space="0" w:color="000000"/>
              <w:bottom w:val="single" w:sz="4" w:space="0" w:color="000000"/>
              <w:right w:val="single" w:sz="4" w:space="0" w:color="000000"/>
            </w:tcBorders>
          </w:tcPr>
          <w:p w14:paraId="5D0512E6" w14:textId="77777777" w:rsidR="00307C4D" w:rsidRDefault="00307C4D" w:rsidP="00336616">
            <w:pPr>
              <w:ind w:left="98"/>
            </w:pPr>
            <w:r>
              <w:rPr>
                <w:rFonts w:ascii="Calibri" w:eastAsia="Calibri" w:hAnsi="Calibri" w:cs="Calibri"/>
                <w:sz w:val="16"/>
              </w:rPr>
              <w:t xml:space="preserve">Entry fees &amp; coaches passes </w:t>
            </w:r>
          </w:p>
        </w:tc>
        <w:tc>
          <w:tcPr>
            <w:tcW w:w="271" w:type="dxa"/>
            <w:gridSpan w:val="2"/>
            <w:tcBorders>
              <w:top w:val="single" w:sz="4" w:space="0" w:color="000000"/>
              <w:left w:val="single" w:sz="4" w:space="0" w:color="000000"/>
              <w:bottom w:val="single" w:sz="4" w:space="0" w:color="000000"/>
              <w:right w:val="single" w:sz="4" w:space="0" w:color="000000"/>
            </w:tcBorders>
          </w:tcPr>
          <w:p w14:paraId="26B2F40C"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A4938D1" w14:textId="77777777" w:rsidR="00307C4D" w:rsidRDefault="00307C4D" w:rsidP="00336616">
            <w:pPr>
              <w:ind w:right="7"/>
              <w:jc w:val="center"/>
            </w:pPr>
            <w:r>
              <w:rPr>
                <w:rFonts w:ascii="Calibri" w:eastAsia="Calibri" w:hAnsi="Calibri" w:cs="Calibri"/>
                <w:b/>
                <w:sz w:val="16"/>
              </w:rPr>
              <w:t xml:space="preserve">7,850 </w:t>
            </w:r>
          </w:p>
        </w:tc>
        <w:tc>
          <w:tcPr>
            <w:tcW w:w="1004" w:type="dxa"/>
            <w:tcBorders>
              <w:top w:val="single" w:sz="4" w:space="0" w:color="000000"/>
              <w:left w:val="single" w:sz="4" w:space="0" w:color="000000"/>
              <w:bottom w:val="single" w:sz="4" w:space="0" w:color="000000"/>
              <w:right w:val="single" w:sz="4" w:space="0" w:color="000000"/>
            </w:tcBorders>
          </w:tcPr>
          <w:p w14:paraId="26157634" w14:textId="77777777" w:rsidR="00307C4D" w:rsidRDefault="00307C4D" w:rsidP="00336616">
            <w:pPr>
              <w:ind w:right="8"/>
              <w:jc w:val="center"/>
            </w:pPr>
            <w:r>
              <w:rPr>
                <w:rFonts w:ascii="Calibri" w:eastAsia="Calibri" w:hAnsi="Calibri" w:cs="Calibri"/>
                <w:sz w:val="16"/>
              </w:rPr>
              <w:t xml:space="preserve">5,533 </w:t>
            </w:r>
          </w:p>
        </w:tc>
        <w:tc>
          <w:tcPr>
            <w:tcW w:w="233" w:type="dxa"/>
            <w:gridSpan w:val="2"/>
            <w:tcBorders>
              <w:top w:val="single" w:sz="4" w:space="0" w:color="000000"/>
              <w:left w:val="single" w:sz="4" w:space="0" w:color="000000"/>
              <w:bottom w:val="single" w:sz="4" w:space="0" w:color="000000"/>
              <w:right w:val="single" w:sz="4" w:space="0" w:color="000000"/>
            </w:tcBorders>
          </w:tcPr>
          <w:p w14:paraId="20647F49"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4A73D78E" w14:textId="77777777" w:rsidR="00307C4D" w:rsidRDefault="00307C4D" w:rsidP="00336616">
            <w:pPr>
              <w:ind w:left="27"/>
              <w:jc w:val="center"/>
            </w:pP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592139BA"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AB077EC" w14:textId="77777777" w:rsidR="00307C4D" w:rsidRDefault="00307C4D" w:rsidP="00336616">
            <w:pPr>
              <w:ind w:right="7"/>
              <w:jc w:val="center"/>
            </w:pPr>
            <w:r>
              <w:rPr>
                <w:rFonts w:ascii="Calibri" w:eastAsia="Calibri" w:hAnsi="Calibri" w:cs="Calibri"/>
                <w:b/>
                <w:sz w:val="16"/>
              </w:rPr>
              <w:t xml:space="preserve">42,266 </w:t>
            </w:r>
          </w:p>
        </w:tc>
        <w:tc>
          <w:tcPr>
            <w:tcW w:w="1092" w:type="dxa"/>
            <w:gridSpan w:val="2"/>
            <w:tcBorders>
              <w:top w:val="single" w:sz="4" w:space="0" w:color="000000"/>
              <w:left w:val="single" w:sz="4" w:space="0" w:color="000000"/>
              <w:bottom w:val="single" w:sz="4" w:space="0" w:color="000000"/>
              <w:right w:val="single" w:sz="4" w:space="0" w:color="000000"/>
            </w:tcBorders>
          </w:tcPr>
          <w:p w14:paraId="0EF59365" w14:textId="77777777" w:rsidR="00307C4D" w:rsidRDefault="00307C4D" w:rsidP="00336616">
            <w:pPr>
              <w:ind w:right="10"/>
              <w:jc w:val="center"/>
            </w:pPr>
            <w:r>
              <w:rPr>
                <w:rFonts w:ascii="Calibri" w:eastAsia="Calibri" w:hAnsi="Calibri" w:cs="Calibri"/>
                <w:b/>
                <w:sz w:val="16"/>
              </w:rPr>
              <w:t xml:space="preserve">35,012 </w:t>
            </w:r>
          </w:p>
        </w:tc>
      </w:tr>
      <w:tr w:rsidR="00307C4D" w14:paraId="40F5A25C" w14:textId="77777777" w:rsidTr="00336616">
        <w:trPr>
          <w:trHeight w:val="204"/>
        </w:trPr>
        <w:tc>
          <w:tcPr>
            <w:tcW w:w="2221" w:type="dxa"/>
            <w:gridSpan w:val="4"/>
            <w:tcBorders>
              <w:top w:val="single" w:sz="4" w:space="0" w:color="000000"/>
              <w:left w:val="single" w:sz="4" w:space="0" w:color="000000"/>
              <w:bottom w:val="single" w:sz="4" w:space="0" w:color="000000"/>
              <w:right w:val="single" w:sz="4" w:space="0" w:color="000000"/>
            </w:tcBorders>
          </w:tcPr>
          <w:p w14:paraId="51483567" w14:textId="77777777" w:rsidR="00307C4D" w:rsidRDefault="00307C4D" w:rsidP="00336616">
            <w:pPr>
              <w:ind w:left="98"/>
            </w:pPr>
            <w:r>
              <w:rPr>
                <w:rFonts w:ascii="Calibri" w:eastAsia="Calibri" w:hAnsi="Calibri" w:cs="Calibri"/>
                <w:sz w:val="16"/>
              </w:rPr>
              <w:t xml:space="preserve">Door takings </w:t>
            </w:r>
          </w:p>
        </w:tc>
        <w:tc>
          <w:tcPr>
            <w:tcW w:w="271" w:type="dxa"/>
            <w:gridSpan w:val="2"/>
            <w:tcBorders>
              <w:top w:val="single" w:sz="4" w:space="0" w:color="000000"/>
              <w:left w:val="single" w:sz="4" w:space="0" w:color="000000"/>
              <w:bottom w:val="single" w:sz="4" w:space="0" w:color="000000"/>
              <w:right w:val="single" w:sz="4" w:space="0" w:color="000000"/>
            </w:tcBorders>
          </w:tcPr>
          <w:p w14:paraId="5A35895B"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2E35933" w14:textId="77777777" w:rsidR="00307C4D" w:rsidRDefault="00307C4D" w:rsidP="00336616">
            <w:pPr>
              <w:ind w:right="7"/>
              <w:jc w:val="center"/>
            </w:pPr>
            <w:r>
              <w:rPr>
                <w:rFonts w:ascii="Calibri" w:eastAsia="Calibri" w:hAnsi="Calibri" w:cs="Calibri"/>
                <w:b/>
                <w:sz w:val="16"/>
              </w:rPr>
              <w:t xml:space="preserve">3,715 </w:t>
            </w:r>
          </w:p>
        </w:tc>
        <w:tc>
          <w:tcPr>
            <w:tcW w:w="1004" w:type="dxa"/>
            <w:tcBorders>
              <w:top w:val="single" w:sz="4" w:space="0" w:color="000000"/>
              <w:left w:val="single" w:sz="4" w:space="0" w:color="000000"/>
              <w:bottom w:val="single" w:sz="4" w:space="0" w:color="000000"/>
              <w:right w:val="single" w:sz="4" w:space="0" w:color="000000"/>
            </w:tcBorders>
          </w:tcPr>
          <w:p w14:paraId="76E1DE01" w14:textId="77777777" w:rsidR="00307C4D" w:rsidRDefault="00307C4D" w:rsidP="00336616">
            <w:pPr>
              <w:ind w:right="8"/>
              <w:jc w:val="center"/>
            </w:pPr>
            <w:r>
              <w:rPr>
                <w:rFonts w:ascii="Calibri" w:eastAsia="Calibri" w:hAnsi="Calibri" w:cs="Calibri"/>
                <w:sz w:val="16"/>
              </w:rPr>
              <w:t xml:space="preserve">3,811 </w:t>
            </w:r>
          </w:p>
        </w:tc>
        <w:tc>
          <w:tcPr>
            <w:tcW w:w="233" w:type="dxa"/>
            <w:gridSpan w:val="2"/>
            <w:tcBorders>
              <w:top w:val="single" w:sz="4" w:space="0" w:color="000000"/>
              <w:left w:val="single" w:sz="4" w:space="0" w:color="000000"/>
              <w:bottom w:val="single" w:sz="4" w:space="0" w:color="000000"/>
              <w:right w:val="single" w:sz="4" w:space="0" w:color="000000"/>
            </w:tcBorders>
          </w:tcPr>
          <w:p w14:paraId="520EBC75"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1A60A428" w14:textId="77777777" w:rsidR="00307C4D" w:rsidRDefault="00307C4D" w:rsidP="00336616">
            <w:pPr>
              <w:ind w:left="27"/>
              <w:jc w:val="center"/>
            </w:pP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0886493C"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2B426D7" w14:textId="77777777" w:rsidR="00307C4D" w:rsidRDefault="00307C4D" w:rsidP="00336616">
            <w:pPr>
              <w:ind w:left="27"/>
              <w:jc w:val="center"/>
            </w:pPr>
            <w:r>
              <w:rPr>
                <w:rFonts w:ascii="Calibri" w:eastAsia="Calibri" w:hAnsi="Calibri" w:cs="Calibri"/>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7442C7BD" w14:textId="77777777" w:rsidR="00307C4D" w:rsidRDefault="00307C4D" w:rsidP="00336616">
            <w:pPr>
              <w:ind w:left="24"/>
              <w:jc w:val="center"/>
            </w:pPr>
            <w:r>
              <w:rPr>
                <w:rFonts w:ascii="Calibri" w:eastAsia="Calibri" w:hAnsi="Calibri" w:cs="Calibri"/>
                <w:sz w:val="16"/>
              </w:rPr>
              <w:t xml:space="preserve"> </w:t>
            </w:r>
          </w:p>
        </w:tc>
      </w:tr>
      <w:tr w:rsidR="00307C4D" w14:paraId="4905E63E"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2A627146"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1DA059B5"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B9E2EFA"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E7CE577" w14:textId="77777777" w:rsidR="00307C4D" w:rsidRDefault="00307C4D" w:rsidP="00336616">
            <w:pPr>
              <w:ind w:left="27"/>
              <w:jc w:val="center"/>
            </w:pPr>
            <w:r>
              <w:rPr>
                <w:rFonts w:ascii="Calibri" w:eastAsia="Calibri" w:hAnsi="Calibri" w:cs="Calibri"/>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487BEC5C"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55274F13"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60117AF2" w14:textId="77777777" w:rsidR="00307C4D" w:rsidRDefault="00307C4D" w:rsidP="00336616">
            <w:pPr>
              <w:ind w:left="98"/>
            </w:pPr>
            <w:r>
              <w:rPr>
                <w:rFonts w:ascii="Calibri" w:eastAsia="Calibri" w:hAnsi="Calibri" w:cs="Calibri"/>
                <w:sz w:val="16"/>
                <w:u w:val="single" w:color="000000"/>
              </w:rPr>
              <w:t>Swimming</w:t>
            </w: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19A67719"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233C41D" w14:textId="77777777" w:rsidR="00307C4D" w:rsidRDefault="00307C4D" w:rsidP="00336616">
            <w:pPr>
              <w:ind w:left="27"/>
              <w:jc w:val="center"/>
            </w:pPr>
            <w:r>
              <w:rPr>
                <w:rFonts w:ascii="Calibri" w:eastAsia="Calibri" w:hAnsi="Calibri" w:cs="Calibri"/>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36F751B2" w14:textId="77777777" w:rsidR="00307C4D" w:rsidRDefault="00307C4D" w:rsidP="00336616">
            <w:pPr>
              <w:ind w:left="24"/>
              <w:jc w:val="center"/>
            </w:pPr>
            <w:r>
              <w:rPr>
                <w:rFonts w:ascii="Calibri" w:eastAsia="Calibri" w:hAnsi="Calibri" w:cs="Calibri"/>
                <w:b/>
                <w:sz w:val="16"/>
              </w:rPr>
              <w:t xml:space="preserve"> </w:t>
            </w:r>
          </w:p>
        </w:tc>
      </w:tr>
      <w:tr w:rsidR="00307C4D" w14:paraId="3BF4B0A2"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025EA46E"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03D6C384"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117513B"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69430B2" w14:textId="77777777" w:rsidR="00307C4D" w:rsidRDefault="00307C4D" w:rsidP="00336616">
            <w:pPr>
              <w:ind w:left="27"/>
              <w:jc w:val="center"/>
            </w:pPr>
            <w:r>
              <w:rPr>
                <w:rFonts w:ascii="Calibri" w:eastAsia="Calibri" w:hAnsi="Calibri" w:cs="Calibri"/>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0E1CF947"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0893DFC1"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2BFBA31D" w14:textId="77777777" w:rsidR="00307C4D" w:rsidRDefault="00307C4D" w:rsidP="00336616">
            <w:pPr>
              <w:ind w:left="98"/>
            </w:pPr>
            <w:r>
              <w:rPr>
                <w:rFonts w:ascii="Calibri" w:eastAsia="Calibri" w:hAnsi="Calibri" w:cs="Calibri"/>
                <w:sz w:val="16"/>
              </w:rPr>
              <w:t xml:space="preserve">County teams </w:t>
            </w:r>
          </w:p>
        </w:tc>
        <w:tc>
          <w:tcPr>
            <w:tcW w:w="800" w:type="dxa"/>
            <w:gridSpan w:val="2"/>
            <w:tcBorders>
              <w:top w:val="single" w:sz="4" w:space="0" w:color="000000"/>
              <w:left w:val="single" w:sz="4" w:space="0" w:color="000000"/>
              <w:bottom w:val="single" w:sz="4" w:space="0" w:color="000000"/>
              <w:right w:val="single" w:sz="4" w:space="0" w:color="000000"/>
            </w:tcBorders>
          </w:tcPr>
          <w:p w14:paraId="6FAD6B9F"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B0695AA" w14:textId="77777777" w:rsidR="00307C4D" w:rsidRDefault="00307C4D" w:rsidP="00336616">
            <w:pPr>
              <w:ind w:left="98"/>
            </w:pPr>
            <w:r>
              <w:rPr>
                <w:rFonts w:ascii="Calibri" w:eastAsia="Calibri" w:hAnsi="Calibri" w:cs="Calibri"/>
                <w:sz w:val="16"/>
              </w:rPr>
              <w:t xml:space="preserve">      1,178 </w:t>
            </w:r>
          </w:p>
        </w:tc>
        <w:tc>
          <w:tcPr>
            <w:tcW w:w="1092" w:type="dxa"/>
            <w:gridSpan w:val="2"/>
            <w:tcBorders>
              <w:top w:val="single" w:sz="4" w:space="0" w:color="000000"/>
              <w:left w:val="single" w:sz="4" w:space="0" w:color="000000"/>
              <w:bottom w:val="single" w:sz="4" w:space="0" w:color="000000"/>
              <w:right w:val="single" w:sz="4" w:space="0" w:color="000000"/>
            </w:tcBorders>
          </w:tcPr>
          <w:p w14:paraId="76A891F7" w14:textId="77777777" w:rsidR="00307C4D" w:rsidRDefault="00307C4D" w:rsidP="00336616">
            <w:pPr>
              <w:ind w:right="10"/>
              <w:jc w:val="center"/>
            </w:pPr>
            <w:r>
              <w:rPr>
                <w:rFonts w:ascii="Calibri" w:eastAsia="Calibri" w:hAnsi="Calibri" w:cs="Calibri"/>
                <w:sz w:val="16"/>
              </w:rPr>
              <w:t xml:space="preserve">1,058 </w:t>
            </w:r>
          </w:p>
        </w:tc>
      </w:tr>
      <w:tr w:rsidR="00307C4D" w14:paraId="443C898A"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35291317" w14:textId="77777777" w:rsidR="00307C4D" w:rsidRDefault="00307C4D" w:rsidP="00336616">
            <w:pPr>
              <w:ind w:left="98"/>
            </w:pPr>
            <w:r>
              <w:rPr>
                <w:rFonts w:ascii="Calibri" w:eastAsia="Calibri" w:hAnsi="Calibri" w:cs="Calibri"/>
                <w:sz w:val="16"/>
                <w:u w:val="single" w:color="000000"/>
              </w:rPr>
              <w:t>Masters</w:t>
            </w:r>
            <w:r>
              <w:rPr>
                <w:rFonts w:ascii="Calibri" w:eastAsia="Calibri" w:hAnsi="Calibri" w:cs="Calibri"/>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03CE23D7"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1641915A"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C71DD8B" w14:textId="77777777" w:rsidR="00307C4D" w:rsidRDefault="00307C4D" w:rsidP="00336616">
            <w:pPr>
              <w:ind w:left="27"/>
              <w:jc w:val="center"/>
            </w:pPr>
            <w:r>
              <w:rPr>
                <w:rFonts w:ascii="Calibri" w:eastAsia="Calibri" w:hAnsi="Calibri" w:cs="Calibri"/>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674D1202"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12B8C1F4"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54F55E58" w14:textId="77777777" w:rsidR="00307C4D" w:rsidRDefault="00307C4D" w:rsidP="00336616">
            <w:pPr>
              <w:ind w:left="98"/>
            </w:pPr>
            <w:r>
              <w:rPr>
                <w:rFonts w:ascii="Calibri" w:eastAsia="Calibri" w:hAnsi="Calibri" w:cs="Calibri"/>
                <w:sz w:val="16"/>
              </w:rPr>
              <w:t xml:space="preserve">Swimwear </w:t>
            </w:r>
          </w:p>
        </w:tc>
        <w:tc>
          <w:tcPr>
            <w:tcW w:w="800" w:type="dxa"/>
            <w:gridSpan w:val="2"/>
            <w:tcBorders>
              <w:top w:val="single" w:sz="4" w:space="0" w:color="000000"/>
              <w:left w:val="single" w:sz="4" w:space="0" w:color="000000"/>
              <w:bottom w:val="single" w:sz="4" w:space="0" w:color="000000"/>
              <w:right w:val="single" w:sz="4" w:space="0" w:color="000000"/>
            </w:tcBorders>
          </w:tcPr>
          <w:p w14:paraId="6431325A"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E65A579" w14:textId="77777777" w:rsidR="00307C4D" w:rsidRDefault="00307C4D" w:rsidP="00336616">
            <w:pPr>
              <w:ind w:right="10"/>
              <w:jc w:val="center"/>
            </w:pPr>
            <w:r>
              <w:rPr>
                <w:rFonts w:ascii="Calibri" w:eastAsia="Calibri" w:hAnsi="Calibri" w:cs="Calibri"/>
                <w:sz w:val="16"/>
              </w:rPr>
              <w:t xml:space="preserve">753 </w:t>
            </w:r>
          </w:p>
        </w:tc>
        <w:tc>
          <w:tcPr>
            <w:tcW w:w="1092" w:type="dxa"/>
            <w:gridSpan w:val="2"/>
            <w:tcBorders>
              <w:top w:val="single" w:sz="4" w:space="0" w:color="000000"/>
              <w:left w:val="single" w:sz="4" w:space="0" w:color="000000"/>
              <w:bottom w:val="single" w:sz="4" w:space="0" w:color="000000"/>
              <w:right w:val="single" w:sz="4" w:space="0" w:color="000000"/>
            </w:tcBorders>
          </w:tcPr>
          <w:p w14:paraId="2C89F9AF" w14:textId="77777777" w:rsidR="00307C4D" w:rsidRDefault="00307C4D" w:rsidP="00336616">
            <w:pPr>
              <w:ind w:right="10"/>
              <w:jc w:val="center"/>
            </w:pPr>
            <w:r>
              <w:rPr>
                <w:rFonts w:ascii="Calibri" w:eastAsia="Calibri" w:hAnsi="Calibri" w:cs="Calibri"/>
                <w:sz w:val="16"/>
              </w:rPr>
              <w:t xml:space="preserve">1,253 </w:t>
            </w:r>
          </w:p>
        </w:tc>
      </w:tr>
      <w:tr w:rsidR="00307C4D" w14:paraId="5FE61367" w14:textId="77777777" w:rsidTr="00336616">
        <w:trPr>
          <w:trHeight w:val="204"/>
        </w:trPr>
        <w:tc>
          <w:tcPr>
            <w:tcW w:w="2221" w:type="dxa"/>
            <w:gridSpan w:val="4"/>
            <w:tcBorders>
              <w:top w:val="single" w:sz="4" w:space="0" w:color="000000"/>
              <w:left w:val="single" w:sz="4" w:space="0" w:color="000000"/>
              <w:bottom w:val="single" w:sz="4" w:space="0" w:color="000000"/>
              <w:right w:val="single" w:sz="4" w:space="0" w:color="000000"/>
            </w:tcBorders>
          </w:tcPr>
          <w:p w14:paraId="61753A3D" w14:textId="77777777" w:rsidR="00307C4D" w:rsidRDefault="00307C4D" w:rsidP="00336616">
            <w:pPr>
              <w:ind w:left="98"/>
            </w:pPr>
            <w:r>
              <w:rPr>
                <w:rFonts w:ascii="Calibri" w:eastAsia="Calibri" w:hAnsi="Calibri" w:cs="Calibri"/>
                <w:sz w:val="16"/>
              </w:rPr>
              <w:t>Competition income</w:t>
            </w: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9481E75"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EC568B7" w14:textId="77777777" w:rsidR="00307C4D" w:rsidRDefault="00307C4D" w:rsidP="00336616">
            <w:pPr>
              <w:ind w:right="10"/>
              <w:jc w:val="center"/>
            </w:pPr>
            <w:r>
              <w:rPr>
                <w:rFonts w:ascii="Calibri" w:eastAsia="Calibri" w:hAnsi="Calibri" w:cs="Calibri"/>
                <w:sz w:val="16"/>
              </w:rPr>
              <w:t xml:space="preserve">0 </w:t>
            </w:r>
          </w:p>
        </w:tc>
        <w:tc>
          <w:tcPr>
            <w:tcW w:w="1004" w:type="dxa"/>
            <w:tcBorders>
              <w:top w:val="single" w:sz="4" w:space="0" w:color="000000"/>
              <w:left w:val="single" w:sz="4" w:space="0" w:color="000000"/>
              <w:bottom w:val="single" w:sz="4" w:space="0" w:color="000000"/>
              <w:right w:val="single" w:sz="4" w:space="0" w:color="000000"/>
            </w:tcBorders>
          </w:tcPr>
          <w:p w14:paraId="464EF1C6" w14:textId="77777777" w:rsidR="00307C4D" w:rsidRDefault="00307C4D" w:rsidP="00336616">
            <w:pPr>
              <w:ind w:right="10"/>
              <w:jc w:val="center"/>
            </w:pPr>
            <w:r>
              <w:rPr>
                <w:rFonts w:ascii="Calibri" w:eastAsia="Calibri" w:hAnsi="Calibri" w:cs="Calibri"/>
                <w:sz w:val="16"/>
              </w:rPr>
              <w:t xml:space="preserve">0 </w:t>
            </w:r>
          </w:p>
        </w:tc>
        <w:tc>
          <w:tcPr>
            <w:tcW w:w="233" w:type="dxa"/>
            <w:gridSpan w:val="2"/>
            <w:tcBorders>
              <w:top w:val="single" w:sz="4" w:space="0" w:color="000000"/>
              <w:left w:val="single" w:sz="4" w:space="0" w:color="000000"/>
              <w:bottom w:val="single" w:sz="4" w:space="0" w:color="000000"/>
              <w:right w:val="single" w:sz="4" w:space="0" w:color="000000"/>
            </w:tcBorders>
          </w:tcPr>
          <w:p w14:paraId="5D9E02BC"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11DBBCEB" w14:textId="77777777" w:rsidR="00307C4D" w:rsidRDefault="00307C4D" w:rsidP="00336616">
            <w:pPr>
              <w:ind w:left="98"/>
            </w:pPr>
            <w:r>
              <w:rPr>
                <w:rFonts w:ascii="Calibri" w:eastAsia="Calibri" w:hAnsi="Calibri" w:cs="Calibri"/>
                <w:sz w:val="16"/>
              </w:rPr>
              <w:t xml:space="preserve">Meeting costs </w:t>
            </w:r>
          </w:p>
        </w:tc>
        <w:tc>
          <w:tcPr>
            <w:tcW w:w="800" w:type="dxa"/>
            <w:gridSpan w:val="2"/>
            <w:tcBorders>
              <w:top w:val="single" w:sz="4" w:space="0" w:color="000000"/>
              <w:left w:val="single" w:sz="4" w:space="0" w:color="000000"/>
              <w:bottom w:val="single" w:sz="4" w:space="0" w:color="000000"/>
              <w:right w:val="single" w:sz="4" w:space="0" w:color="000000"/>
            </w:tcBorders>
          </w:tcPr>
          <w:p w14:paraId="35EB35F3" w14:textId="77777777" w:rsidR="00307C4D" w:rsidRDefault="00307C4D" w:rsidP="00336616">
            <w:pPr>
              <w:ind w:left="98"/>
            </w:pPr>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B81760F" w14:textId="77777777" w:rsidR="00307C4D" w:rsidRDefault="00307C4D" w:rsidP="00336616">
            <w:pPr>
              <w:ind w:left="98"/>
            </w:pPr>
            <w:r>
              <w:rPr>
                <w:rFonts w:ascii="Calibri" w:eastAsia="Calibri" w:hAnsi="Calibri" w:cs="Calibri"/>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509ADB90" w14:textId="77777777" w:rsidR="00307C4D" w:rsidRDefault="00307C4D" w:rsidP="00336616">
            <w:pPr>
              <w:ind w:right="12"/>
              <w:jc w:val="center"/>
            </w:pPr>
            <w:r>
              <w:rPr>
                <w:rFonts w:ascii="Calibri" w:eastAsia="Calibri" w:hAnsi="Calibri" w:cs="Calibri"/>
                <w:sz w:val="16"/>
              </w:rPr>
              <w:t xml:space="preserve">0 </w:t>
            </w:r>
          </w:p>
        </w:tc>
      </w:tr>
      <w:tr w:rsidR="00307C4D" w14:paraId="417E6B3E"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18834C6F"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0017F507"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321FB196"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4EC8922" w14:textId="77777777" w:rsidR="00307C4D" w:rsidRDefault="00307C4D" w:rsidP="00336616">
            <w:pPr>
              <w:ind w:left="27"/>
              <w:jc w:val="center"/>
            </w:pPr>
            <w:r>
              <w:rPr>
                <w:rFonts w:ascii="Calibri" w:eastAsia="Calibri" w:hAnsi="Calibri" w:cs="Calibri"/>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0155A2F7"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4D598764"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7EABE0DD" w14:textId="77777777" w:rsidR="00307C4D" w:rsidRDefault="00307C4D" w:rsidP="00336616">
            <w:pPr>
              <w:ind w:left="98"/>
            </w:pP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22DE8C47" w14:textId="77777777" w:rsidR="00307C4D" w:rsidRDefault="00307C4D" w:rsidP="00336616">
            <w:pPr>
              <w:ind w:left="98"/>
            </w:pPr>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EB83B5C" w14:textId="77777777" w:rsidR="00307C4D" w:rsidRDefault="00307C4D" w:rsidP="00336616">
            <w:pPr>
              <w:ind w:right="7"/>
              <w:jc w:val="center"/>
            </w:pPr>
            <w:r>
              <w:rPr>
                <w:rFonts w:ascii="Calibri" w:eastAsia="Calibri" w:hAnsi="Calibri" w:cs="Calibri"/>
                <w:b/>
                <w:sz w:val="16"/>
              </w:rPr>
              <w:t xml:space="preserve">1,931 </w:t>
            </w:r>
          </w:p>
        </w:tc>
        <w:tc>
          <w:tcPr>
            <w:tcW w:w="1092" w:type="dxa"/>
            <w:gridSpan w:val="2"/>
            <w:tcBorders>
              <w:top w:val="single" w:sz="4" w:space="0" w:color="000000"/>
              <w:left w:val="single" w:sz="4" w:space="0" w:color="000000"/>
              <w:bottom w:val="single" w:sz="4" w:space="0" w:color="000000"/>
              <w:right w:val="single" w:sz="4" w:space="0" w:color="000000"/>
            </w:tcBorders>
          </w:tcPr>
          <w:p w14:paraId="0CCA21C6" w14:textId="77777777" w:rsidR="00307C4D" w:rsidRDefault="00307C4D" w:rsidP="00336616">
            <w:pPr>
              <w:ind w:right="10"/>
              <w:jc w:val="center"/>
            </w:pPr>
            <w:r>
              <w:rPr>
                <w:rFonts w:ascii="Calibri" w:eastAsia="Calibri" w:hAnsi="Calibri" w:cs="Calibri"/>
                <w:b/>
                <w:sz w:val="16"/>
              </w:rPr>
              <w:t xml:space="preserve">2,311 </w:t>
            </w:r>
          </w:p>
        </w:tc>
      </w:tr>
      <w:tr w:rsidR="00307C4D" w14:paraId="69327A60"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29E4F9D9" w14:textId="77777777" w:rsidR="00307C4D" w:rsidRDefault="00307C4D" w:rsidP="00336616">
            <w:pPr>
              <w:ind w:left="98"/>
            </w:pPr>
            <w:r>
              <w:rPr>
                <w:rFonts w:ascii="Calibri" w:eastAsia="Calibri" w:hAnsi="Calibri" w:cs="Calibri"/>
                <w:sz w:val="16"/>
                <w:u w:val="single" w:color="000000"/>
              </w:rPr>
              <w:t>Interest</w:t>
            </w:r>
            <w:r>
              <w:rPr>
                <w:rFonts w:ascii="Calibri" w:eastAsia="Calibri" w:hAnsi="Calibri" w:cs="Calibri"/>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5051C8E1"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C9451C7"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1122AAB"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00FBA0D7"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50560CDB"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nil"/>
            </w:tcBorders>
          </w:tcPr>
          <w:p w14:paraId="1038029B" w14:textId="77777777" w:rsidR="00307C4D" w:rsidRDefault="00307C4D" w:rsidP="00336616">
            <w:pPr>
              <w:ind w:left="98"/>
            </w:pPr>
            <w:r>
              <w:rPr>
                <w:rFonts w:ascii="Calibri" w:eastAsia="Calibri" w:hAnsi="Calibri" w:cs="Calibri"/>
                <w:sz w:val="16"/>
                <w:u w:val="single" w:color="000000"/>
              </w:rPr>
              <w:t>Teams competition</w:t>
            </w:r>
            <w:r>
              <w:rPr>
                <w:rFonts w:ascii="Calibri" w:eastAsia="Calibri" w:hAnsi="Calibri" w:cs="Calibri"/>
                <w:sz w:val="16"/>
              </w:rPr>
              <w:t xml:space="preserve"> </w:t>
            </w:r>
          </w:p>
        </w:tc>
        <w:tc>
          <w:tcPr>
            <w:tcW w:w="800" w:type="dxa"/>
            <w:gridSpan w:val="2"/>
            <w:tcBorders>
              <w:top w:val="single" w:sz="4" w:space="0" w:color="000000"/>
              <w:left w:val="nil"/>
              <w:bottom w:val="single" w:sz="4" w:space="0" w:color="000000"/>
              <w:right w:val="single" w:sz="4" w:space="0" w:color="000000"/>
            </w:tcBorders>
          </w:tcPr>
          <w:p w14:paraId="4FC8B977" w14:textId="77777777" w:rsidR="00307C4D" w:rsidRDefault="00307C4D" w:rsidP="00336616"/>
        </w:tc>
        <w:tc>
          <w:tcPr>
            <w:tcW w:w="1003" w:type="dxa"/>
            <w:gridSpan w:val="2"/>
            <w:tcBorders>
              <w:top w:val="single" w:sz="4" w:space="0" w:color="000000"/>
              <w:left w:val="single" w:sz="4" w:space="0" w:color="000000"/>
              <w:bottom w:val="single" w:sz="4" w:space="0" w:color="000000"/>
              <w:right w:val="single" w:sz="4" w:space="0" w:color="000000"/>
            </w:tcBorders>
          </w:tcPr>
          <w:p w14:paraId="627FFD2B" w14:textId="77777777" w:rsidR="00307C4D" w:rsidRDefault="00307C4D" w:rsidP="00336616">
            <w:pPr>
              <w:ind w:left="98"/>
            </w:pPr>
            <w:r>
              <w:rPr>
                <w:rFonts w:ascii="Calibri" w:eastAsia="Calibri" w:hAnsi="Calibri" w:cs="Calibri"/>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63204CE3" w14:textId="77777777" w:rsidR="00307C4D" w:rsidRDefault="00307C4D" w:rsidP="00336616">
            <w:pPr>
              <w:ind w:left="24"/>
              <w:jc w:val="center"/>
            </w:pPr>
            <w:r>
              <w:rPr>
                <w:rFonts w:ascii="Calibri" w:eastAsia="Calibri" w:hAnsi="Calibri" w:cs="Calibri"/>
                <w:sz w:val="16"/>
              </w:rPr>
              <w:t xml:space="preserve"> </w:t>
            </w:r>
          </w:p>
        </w:tc>
      </w:tr>
      <w:tr w:rsidR="00307C4D" w14:paraId="464EFBF2" w14:textId="77777777" w:rsidTr="001C2679">
        <w:trPr>
          <w:trHeight w:val="207"/>
        </w:trPr>
        <w:tc>
          <w:tcPr>
            <w:tcW w:w="1399" w:type="dxa"/>
            <w:gridSpan w:val="2"/>
            <w:tcBorders>
              <w:top w:val="single" w:sz="4" w:space="0" w:color="000000"/>
              <w:left w:val="single" w:sz="4" w:space="0" w:color="000000"/>
              <w:bottom w:val="single" w:sz="4" w:space="0" w:color="000000"/>
              <w:right w:val="single" w:sz="4" w:space="0" w:color="000000"/>
            </w:tcBorders>
          </w:tcPr>
          <w:p w14:paraId="508DB3E1" w14:textId="77777777" w:rsidR="00307C4D" w:rsidRDefault="00307C4D" w:rsidP="00336616">
            <w:pPr>
              <w:ind w:left="98"/>
            </w:pPr>
            <w:r>
              <w:rPr>
                <w:rFonts w:ascii="Calibri" w:eastAsia="Calibri" w:hAnsi="Calibri" w:cs="Calibri"/>
                <w:sz w:val="16"/>
              </w:rPr>
              <w:t xml:space="preserve">Bank </w:t>
            </w:r>
          </w:p>
        </w:tc>
        <w:tc>
          <w:tcPr>
            <w:tcW w:w="822" w:type="dxa"/>
            <w:gridSpan w:val="2"/>
            <w:tcBorders>
              <w:top w:val="single" w:sz="4" w:space="0" w:color="000000"/>
              <w:left w:val="single" w:sz="4" w:space="0" w:color="000000"/>
              <w:bottom w:val="single" w:sz="4" w:space="0" w:color="000000"/>
              <w:right w:val="single" w:sz="4" w:space="0" w:color="000000"/>
            </w:tcBorders>
          </w:tcPr>
          <w:p w14:paraId="673A9401"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D4CDF53"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92061C0" w14:textId="77777777" w:rsidR="00307C4D" w:rsidRDefault="00307C4D" w:rsidP="00336616">
            <w:pPr>
              <w:ind w:right="7"/>
              <w:jc w:val="center"/>
            </w:pPr>
            <w:r>
              <w:rPr>
                <w:rFonts w:ascii="Calibri" w:eastAsia="Calibri" w:hAnsi="Calibri" w:cs="Calibri"/>
                <w:sz w:val="16"/>
              </w:rPr>
              <w:t xml:space="preserve">1,690 </w:t>
            </w:r>
          </w:p>
        </w:tc>
        <w:tc>
          <w:tcPr>
            <w:tcW w:w="1004" w:type="dxa"/>
            <w:tcBorders>
              <w:top w:val="single" w:sz="4" w:space="0" w:color="000000"/>
              <w:left w:val="single" w:sz="4" w:space="0" w:color="000000"/>
              <w:bottom w:val="single" w:sz="4" w:space="0" w:color="000000"/>
              <w:right w:val="single" w:sz="4" w:space="0" w:color="000000"/>
            </w:tcBorders>
          </w:tcPr>
          <w:p w14:paraId="0A52BA20" w14:textId="77777777" w:rsidR="00307C4D" w:rsidRDefault="00307C4D" w:rsidP="00336616">
            <w:pPr>
              <w:ind w:right="8"/>
              <w:jc w:val="center"/>
            </w:pPr>
            <w:r>
              <w:rPr>
                <w:rFonts w:ascii="Calibri" w:eastAsia="Calibri" w:hAnsi="Calibri" w:cs="Calibri"/>
                <w:sz w:val="16"/>
              </w:rPr>
              <w:t xml:space="preserve">1,556 </w:t>
            </w:r>
          </w:p>
        </w:tc>
        <w:tc>
          <w:tcPr>
            <w:tcW w:w="233" w:type="dxa"/>
            <w:gridSpan w:val="2"/>
            <w:tcBorders>
              <w:top w:val="single" w:sz="4" w:space="0" w:color="000000"/>
              <w:left w:val="single" w:sz="4" w:space="0" w:color="000000"/>
              <w:bottom w:val="single" w:sz="4" w:space="0" w:color="000000"/>
              <w:right w:val="single" w:sz="4" w:space="0" w:color="000000"/>
            </w:tcBorders>
          </w:tcPr>
          <w:p w14:paraId="22BB1A05"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7EE1F4B9" w14:textId="77777777" w:rsidR="00307C4D" w:rsidRDefault="00307C4D" w:rsidP="00336616">
            <w:pPr>
              <w:ind w:left="98"/>
            </w:pPr>
            <w:r>
              <w:rPr>
                <w:rFonts w:ascii="Calibri" w:eastAsia="Calibri" w:hAnsi="Calibri" w:cs="Calibri"/>
                <w:sz w:val="16"/>
              </w:rPr>
              <w:t xml:space="preserve">Pool hire </w:t>
            </w:r>
          </w:p>
        </w:tc>
        <w:tc>
          <w:tcPr>
            <w:tcW w:w="800" w:type="dxa"/>
            <w:gridSpan w:val="2"/>
            <w:tcBorders>
              <w:top w:val="single" w:sz="4" w:space="0" w:color="000000"/>
              <w:left w:val="single" w:sz="4" w:space="0" w:color="000000"/>
              <w:bottom w:val="single" w:sz="4" w:space="0" w:color="000000"/>
              <w:right w:val="single" w:sz="4" w:space="0" w:color="000000"/>
            </w:tcBorders>
          </w:tcPr>
          <w:p w14:paraId="3D766547"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218293E" w14:textId="77777777" w:rsidR="00307C4D" w:rsidRDefault="00307C4D" w:rsidP="00336616">
            <w:pPr>
              <w:ind w:right="7"/>
              <w:jc w:val="center"/>
            </w:pPr>
            <w:r>
              <w:rPr>
                <w:rFonts w:ascii="Calibri" w:eastAsia="Calibri" w:hAnsi="Calibri" w:cs="Calibri"/>
                <w:sz w:val="16"/>
              </w:rPr>
              <w:t xml:space="preserve">5,744 </w:t>
            </w:r>
          </w:p>
        </w:tc>
        <w:tc>
          <w:tcPr>
            <w:tcW w:w="1092" w:type="dxa"/>
            <w:gridSpan w:val="2"/>
            <w:tcBorders>
              <w:top w:val="single" w:sz="4" w:space="0" w:color="000000"/>
              <w:left w:val="single" w:sz="4" w:space="0" w:color="000000"/>
              <w:bottom w:val="single" w:sz="4" w:space="0" w:color="000000"/>
              <w:right w:val="single" w:sz="4" w:space="0" w:color="000000"/>
            </w:tcBorders>
          </w:tcPr>
          <w:p w14:paraId="73F2D7D5" w14:textId="77777777" w:rsidR="00307C4D" w:rsidRDefault="00307C4D" w:rsidP="00336616">
            <w:pPr>
              <w:ind w:right="10"/>
              <w:jc w:val="center"/>
            </w:pPr>
            <w:r>
              <w:rPr>
                <w:rFonts w:ascii="Calibri" w:eastAsia="Calibri" w:hAnsi="Calibri" w:cs="Calibri"/>
                <w:sz w:val="16"/>
              </w:rPr>
              <w:t xml:space="preserve">5,136 </w:t>
            </w:r>
          </w:p>
        </w:tc>
      </w:tr>
      <w:tr w:rsidR="00307C4D" w14:paraId="0A8DF7ED"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5F243D2B" w14:textId="77777777" w:rsidR="00307C4D" w:rsidRDefault="00307C4D" w:rsidP="00336616">
            <w:pPr>
              <w:ind w:left="98"/>
            </w:pPr>
            <w:r>
              <w:rPr>
                <w:rFonts w:ascii="Calibri" w:eastAsia="Calibri" w:hAnsi="Calibri" w:cs="Calibri"/>
                <w:sz w:val="16"/>
              </w:rPr>
              <w:t xml:space="preserve">Building Society  </w:t>
            </w:r>
          </w:p>
        </w:tc>
        <w:tc>
          <w:tcPr>
            <w:tcW w:w="822" w:type="dxa"/>
            <w:gridSpan w:val="2"/>
            <w:tcBorders>
              <w:top w:val="single" w:sz="4" w:space="0" w:color="000000"/>
              <w:left w:val="single" w:sz="4" w:space="0" w:color="000000"/>
              <w:bottom w:val="single" w:sz="4" w:space="0" w:color="000000"/>
              <w:right w:val="single" w:sz="4" w:space="0" w:color="000000"/>
            </w:tcBorders>
          </w:tcPr>
          <w:p w14:paraId="0C4B74B0"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5C84427"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EEB5932" w14:textId="77777777" w:rsidR="00307C4D" w:rsidRDefault="00307C4D" w:rsidP="00336616">
            <w:pPr>
              <w:ind w:right="8"/>
              <w:jc w:val="center"/>
            </w:pPr>
            <w:r>
              <w:rPr>
                <w:rFonts w:ascii="Calibri" w:eastAsia="Calibri" w:hAnsi="Calibri" w:cs="Calibri"/>
                <w:sz w:val="16"/>
              </w:rPr>
              <w:t xml:space="preserve">6,200 </w:t>
            </w:r>
          </w:p>
        </w:tc>
        <w:tc>
          <w:tcPr>
            <w:tcW w:w="1004" w:type="dxa"/>
            <w:tcBorders>
              <w:top w:val="single" w:sz="4" w:space="0" w:color="000000"/>
              <w:left w:val="single" w:sz="4" w:space="0" w:color="000000"/>
              <w:bottom w:val="single" w:sz="4" w:space="0" w:color="000000"/>
              <w:right w:val="single" w:sz="4" w:space="0" w:color="000000"/>
            </w:tcBorders>
          </w:tcPr>
          <w:p w14:paraId="15C9A284" w14:textId="77777777" w:rsidR="00307C4D" w:rsidRDefault="00307C4D" w:rsidP="00336616">
            <w:pPr>
              <w:ind w:right="8"/>
              <w:jc w:val="center"/>
            </w:pPr>
            <w:r>
              <w:rPr>
                <w:rFonts w:ascii="Calibri" w:eastAsia="Calibri" w:hAnsi="Calibri" w:cs="Calibri"/>
                <w:sz w:val="16"/>
              </w:rPr>
              <w:t xml:space="preserve">3,400 </w:t>
            </w:r>
          </w:p>
        </w:tc>
        <w:tc>
          <w:tcPr>
            <w:tcW w:w="233" w:type="dxa"/>
            <w:gridSpan w:val="2"/>
            <w:tcBorders>
              <w:top w:val="single" w:sz="4" w:space="0" w:color="000000"/>
              <w:left w:val="single" w:sz="4" w:space="0" w:color="000000"/>
              <w:bottom w:val="single" w:sz="4" w:space="0" w:color="000000"/>
              <w:right w:val="single" w:sz="4" w:space="0" w:color="000000"/>
            </w:tcBorders>
          </w:tcPr>
          <w:p w14:paraId="736C6323"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202436F8" w14:textId="77777777" w:rsidR="00307C4D" w:rsidRDefault="00307C4D" w:rsidP="00336616">
            <w:pPr>
              <w:ind w:left="98"/>
            </w:pPr>
            <w:r>
              <w:rPr>
                <w:rFonts w:ascii="Calibri" w:eastAsia="Calibri" w:hAnsi="Calibri" w:cs="Calibri"/>
                <w:sz w:val="16"/>
              </w:rPr>
              <w:t xml:space="preserve">Medals &amp; awards </w:t>
            </w:r>
          </w:p>
        </w:tc>
        <w:tc>
          <w:tcPr>
            <w:tcW w:w="800" w:type="dxa"/>
            <w:gridSpan w:val="2"/>
            <w:tcBorders>
              <w:top w:val="single" w:sz="4" w:space="0" w:color="000000"/>
              <w:left w:val="single" w:sz="4" w:space="0" w:color="000000"/>
              <w:bottom w:val="single" w:sz="4" w:space="0" w:color="000000"/>
              <w:right w:val="single" w:sz="4" w:space="0" w:color="000000"/>
            </w:tcBorders>
          </w:tcPr>
          <w:p w14:paraId="285D884F"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7430BBA" w14:textId="77777777" w:rsidR="00307C4D" w:rsidRDefault="00307C4D" w:rsidP="00336616">
            <w:pPr>
              <w:ind w:right="10"/>
              <w:jc w:val="center"/>
            </w:pPr>
            <w:r>
              <w:rPr>
                <w:rFonts w:ascii="Calibri" w:eastAsia="Calibri" w:hAnsi="Calibri" w:cs="Calibri"/>
                <w:sz w:val="16"/>
              </w:rPr>
              <w:t xml:space="preserve">594 </w:t>
            </w:r>
          </w:p>
        </w:tc>
        <w:tc>
          <w:tcPr>
            <w:tcW w:w="1092" w:type="dxa"/>
            <w:gridSpan w:val="2"/>
            <w:tcBorders>
              <w:top w:val="single" w:sz="4" w:space="0" w:color="000000"/>
              <w:left w:val="single" w:sz="4" w:space="0" w:color="000000"/>
              <w:bottom w:val="single" w:sz="4" w:space="0" w:color="000000"/>
              <w:right w:val="single" w:sz="4" w:space="0" w:color="000000"/>
            </w:tcBorders>
          </w:tcPr>
          <w:p w14:paraId="5225ADEB" w14:textId="77777777" w:rsidR="00307C4D" w:rsidRDefault="00307C4D" w:rsidP="00336616">
            <w:pPr>
              <w:ind w:right="8"/>
              <w:jc w:val="center"/>
            </w:pPr>
            <w:r>
              <w:rPr>
                <w:rFonts w:ascii="Calibri" w:eastAsia="Calibri" w:hAnsi="Calibri" w:cs="Calibri"/>
                <w:sz w:val="16"/>
              </w:rPr>
              <w:t xml:space="preserve">562 </w:t>
            </w:r>
          </w:p>
        </w:tc>
      </w:tr>
      <w:tr w:rsidR="00307C4D" w14:paraId="5275C85B"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036CF3A0"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05CB0144"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7FC53C3"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6263350" w14:textId="77777777" w:rsidR="00307C4D" w:rsidRDefault="00307C4D" w:rsidP="00336616">
            <w:pPr>
              <w:ind w:right="8"/>
              <w:jc w:val="center"/>
            </w:pPr>
            <w:r>
              <w:rPr>
                <w:rFonts w:ascii="Calibri" w:eastAsia="Calibri" w:hAnsi="Calibri" w:cs="Calibri"/>
                <w:sz w:val="16"/>
              </w:rPr>
              <w:t xml:space="preserve">7,890 </w:t>
            </w:r>
          </w:p>
        </w:tc>
        <w:tc>
          <w:tcPr>
            <w:tcW w:w="1004" w:type="dxa"/>
            <w:tcBorders>
              <w:top w:val="single" w:sz="4" w:space="0" w:color="000000"/>
              <w:left w:val="single" w:sz="4" w:space="0" w:color="000000"/>
              <w:bottom w:val="single" w:sz="4" w:space="0" w:color="000000"/>
              <w:right w:val="single" w:sz="4" w:space="0" w:color="000000"/>
            </w:tcBorders>
          </w:tcPr>
          <w:p w14:paraId="028B44E1" w14:textId="77777777" w:rsidR="00307C4D" w:rsidRDefault="00307C4D" w:rsidP="00336616">
            <w:pPr>
              <w:ind w:left="98"/>
            </w:pPr>
            <w:r>
              <w:rPr>
                <w:rFonts w:ascii="Calibri" w:eastAsia="Calibri" w:hAnsi="Calibri" w:cs="Calibri"/>
                <w:sz w:val="16"/>
              </w:rPr>
              <w:t xml:space="preserve">       4,956</w:t>
            </w: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33DE23C9"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6C0FAAC3" w14:textId="77777777" w:rsidR="00307C4D" w:rsidRDefault="00307C4D" w:rsidP="00336616">
            <w:pPr>
              <w:ind w:left="98"/>
            </w:pPr>
            <w:r>
              <w:rPr>
                <w:rFonts w:ascii="Calibri" w:eastAsia="Calibri" w:hAnsi="Calibri" w:cs="Calibri"/>
                <w:sz w:val="16"/>
              </w:rPr>
              <w:t xml:space="preserve">Catering </w:t>
            </w:r>
          </w:p>
        </w:tc>
        <w:tc>
          <w:tcPr>
            <w:tcW w:w="800" w:type="dxa"/>
            <w:gridSpan w:val="2"/>
            <w:tcBorders>
              <w:top w:val="single" w:sz="4" w:space="0" w:color="000000"/>
              <w:left w:val="single" w:sz="4" w:space="0" w:color="000000"/>
              <w:bottom w:val="single" w:sz="4" w:space="0" w:color="000000"/>
              <w:right w:val="single" w:sz="4" w:space="0" w:color="000000"/>
            </w:tcBorders>
          </w:tcPr>
          <w:p w14:paraId="3016FC64"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CDD6469" w14:textId="77777777" w:rsidR="00307C4D" w:rsidRDefault="00307C4D" w:rsidP="00336616">
            <w:pPr>
              <w:ind w:right="10"/>
              <w:jc w:val="center"/>
            </w:pPr>
            <w:r>
              <w:rPr>
                <w:rFonts w:ascii="Calibri" w:eastAsia="Calibri" w:hAnsi="Calibri" w:cs="Calibri"/>
                <w:sz w:val="16"/>
              </w:rPr>
              <w:t xml:space="preserve">0 </w:t>
            </w:r>
          </w:p>
        </w:tc>
        <w:tc>
          <w:tcPr>
            <w:tcW w:w="1092" w:type="dxa"/>
            <w:gridSpan w:val="2"/>
            <w:tcBorders>
              <w:top w:val="single" w:sz="4" w:space="0" w:color="000000"/>
              <w:left w:val="single" w:sz="4" w:space="0" w:color="000000"/>
              <w:bottom w:val="single" w:sz="4" w:space="0" w:color="000000"/>
              <w:right w:val="single" w:sz="4" w:space="0" w:color="000000"/>
            </w:tcBorders>
          </w:tcPr>
          <w:p w14:paraId="5462196A" w14:textId="77777777" w:rsidR="00307C4D" w:rsidRDefault="00307C4D" w:rsidP="00336616">
            <w:pPr>
              <w:ind w:right="12"/>
              <w:jc w:val="center"/>
            </w:pPr>
            <w:r>
              <w:rPr>
                <w:rFonts w:ascii="Calibri" w:eastAsia="Calibri" w:hAnsi="Calibri" w:cs="Calibri"/>
                <w:sz w:val="16"/>
              </w:rPr>
              <w:t xml:space="preserve">0 </w:t>
            </w:r>
          </w:p>
        </w:tc>
      </w:tr>
      <w:tr w:rsidR="00307C4D" w14:paraId="6161286F"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0B942487" w14:textId="77777777" w:rsidR="00307C4D" w:rsidRDefault="00307C4D" w:rsidP="00336616">
            <w:pPr>
              <w:ind w:left="98"/>
            </w:pPr>
            <w:r>
              <w:rPr>
                <w:rFonts w:ascii="Calibri" w:eastAsia="Calibri" w:hAnsi="Calibri" w:cs="Calibri"/>
                <w:sz w:val="16"/>
              </w:rPr>
              <w:t xml:space="preserve">Less tax </w:t>
            </w:r>
          </w:p>
        </w:tc>
        <w:tc>
          <w:tcPr>
            <w:tcW w:w="822" w:type="dxa"/>
            <w:gridSpan w:val="2"/>
            <w:tcBorders>
              <w:top w:val="single" w:sz="4" w:space="0" w:color="000000"/>
              <w:left w:val="single" w:sz="4" w:space="0" w:color="000000"/>
              <w:bottom w:val="single" w:sz="4" w:space="0" w:color="000000"/>
              <w:right w:val="single" w:sz="4" w:space="0" w:color="000000"/>
            </w:tcBorders>
          </w:tcPr>
          <w:p w14:paraId="4D49FDDF"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A9D4202"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DFA1313" w14:textId="77777777" w:rsidR="00307C4D" w:rsidRDefault="00307C4D" w:rsidP="00336616">
            <w:pPr>
              <w:ind w:right="7"/>
              <w:jc w:val="center"/>
            </w:pPr>
            <w:r>
              <w:rPr>
                <w:rFonts w:ascii="Calibri" w:eastAsia="Calibri" w:hAnsi="Calibri" w:cs="Calibri"/>
                <w:sz w:val="16"/>
              </w:rPr>
              <w:t xml:space="preserve">-2,214 </w:t>
            </w:r>
          </w:p>
        </w:tc>
        <w:tc>
          <w:tcPr>
            <w:tcW w:w="1004" w:type="dxa"/>
            <w:tcBorders>
              <w:top w:val="single" w:sz="4" w:space="0" w:color="000000"/>
              <w:left w:val="single" w:sz="4" w:space="0" w:color="000000"/>
              <w:bottom w:val="single" w:sz="4" w:space="0" w:color="000000"/>
              <w:right w:val="single" w:sz="4" w:space="0" w:color="000000"/>
            </w:tcBorders>
          </w:tcPr>
          <w:p w14:paraId="2DBAC3A1" w14:textId="77777777" w:rsidR="00307C4D" w:rsidRDefault="00307C4D" w:rsidP="00336616">
            <w:pPr>
              <w:ind w:right="8"/>
              <w:jc w:val="center"/>
            </w:pPr>
            <w:r>
              <w:rPr>
                <w:rFonts w:ascii="Calibri" w:eastAsia="Calibri" w:hAnsi="Calibri" w:cs="Calibri"/>
                <w:sz w:val="16"/>
              </w:rPr>
              <w:t xml:space="preserve">-200 </w:t>
            </w:r>
          </w:p>
        </w:tc>
        <w:tc>
          <w:tcPr>
            <w:tcW w:w="233" w:type="dxa"/>
            <w:gridSpan w:val="2"/>
            <w:tcBorders>
              <w:top w:val="single" w:sz="4" w:space="0" w:color="000000"/>
              <w:left w:val="single" w:sz="4" w:space="0" w:color="000000"/>
              <w:bottom w:val="single" w:sz="4" w:space="0" w:color="000000"/>
              <w:right w:val="single" w:sz="4" w:space="0" w:color="000000"/>
            </w:tcBorders>
          </w:tcPr>
          <w:p w14:paraId="70EFB78D"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376181AD" w14:textId="77777777" w:rsidR="00307C4D" w:rsidRDefault="00307C4D" w:rsidP="00336616">
            <w:pPr>
              <w:ind w:left="98"/>
            </w:pPr>
            <w:r>
              <w:rPr>
                <w:rFonts w:ascii="Calibri" w:eastAsia="Calibri" w:hAnsi="Calibri" w:cs="Calibri"/>
                <w:sz w:val="16"/>
              </w:rPr>
              <w:t xml:space="preserve">Officials’ travel </w:t>
            </w:r>
          </w:p>
        </w:tc>
        <w:tc>
          <w:tcPr>
            <w:tcW w:w="800" w:type="dxa"/>
            <w:gridSpan w:val="2"/>
            <w:tcBorders>
              <w:top w:val="single" w:sz="4" w:space="0" w:color="000000"/>
              <w:left w:val="single" w:sz="4" w:space="0" w:color="000000"/>
              <w:bottom w:val="single" w:sz="4" w:space="0" w:color="000000"/>
              <w:right w:val="single" w:sz="4" w:space="0" w:color="000000"/>
            </w:tcBorders>
          </w:tcPr>
          <w:p w14:paraId="32B8A197"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01BEC3A" w14:textId="77777777" w:rsidR="00307C4D" w:rsidRDefault="00307C4D" w:rsidP="00336616">
            <w:pPr>
              <w:ind w:right="7"/>
              <w:jc w:val="center"/>
            </w:pPr>
            <w:r>
              <w:rPr>
                <w:rFonts w:ascii="Calibri" w:eastAsia="Calibri" w:hAnsi="Calibri" w:cs="Calibri"/>
                <w:sz w:val="16"/>
              </w:rPr>
              <w:t xml:space="preserve">1,501 </w:t>
            </w:r>
          </w:p>
        </w:tc>
        <w:tc>
          <w:tcPr>
            <w:tcW w:w="1092" w:type="dxa"/>
            <w:gridSpan w:val="2"/>
            <w:tcBorders>
              <w:top w:val="single" w:sz="4" w:space="0" w:color="000000"/>
              <w:left w:val="single" w:sz="4" w:space="0" w:color="000000"/>
              <w:bottom w:val="single" w:sz="4" w:space="0" w:color="000000"/>
              <w:right w:val="single" w:sz="4" w:space="0" w:color="000000"/>
            </w:tcBorders>
          </w:tcPr>
          <w:p w14:paraId="7A426D1F" w14:textId="77777777" w:rsidR="00307C4D" w:rsidRDefault="00307C4D" w:rsidP="00336616">
            <w:pPr>
              <w:ind w:right="10"/>
              <w:jc w:val="center"/>
            </w:pPr>
            <w:r>
              <w:rPr>
                <w:rFonts w:ascii="Calibri" w:eastAsia="Calibri" w:hAnsi="Calibri" w:cs="Calibri"/>
                <w:sz w:val="16"/>
              </w:rPr>
              <w:t xml:space="preserve">1,458 </w:t>
            </w:r>
          </w:p>
        </w:tc>
      </w:tr>
      <w:tr w:rsidR="00307C4D" w14:paraId="6C4D890F"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675912FF"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5F3AB752"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A97BA33"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9CF2891" w14:textId="77777777" w:rsidR="00307C4D" w:rsidRDefault="00307C4D" w:rsidP="00336616">
            <w:pPr>
              <w:ind w:right="7"/>
              <w:jc w:val="center"/>
            </w:pPr>
            <w:r>
              <w:rPr>
                <w:rFonts w:ascii="Calibri" w:eastAsia="Calibri" w:hAnsi="Calibri" w:cs="Calibri"/>
                <w:b/>
                <w:sz w:val="16"/>
              </w:rPr>
              <w:t xml:space="preserve">5,676 </w:t>
            </w:r>
          </w:p>
        </w:tc>
        <w:tc>
          <w:tcPr>
            <w:tcW w:w="1004" w:type="dxa"/>
            <w:tcBorders>
              <w:top w:val="single" w:sz="4" w:space="0" w:color="000000"/>
              <w:left w:val="single" w:sz="4" w:space="0" w:color="000000"/>
              <w:bottom w:val="single" w:sz="4" w:space="0" w:color="000000"/>
              <w:right w:val="single" w:sz="4" w:space="0" w:color="000000"/>
            </w:tcBorders>
          </w:tcPr>
          <w:p w14:paraId="7B542E0B" w14:textId="77777777" w:rsidR="00307C4D" w:rsidRDefault="00307C4D" w:rsidP="00336616">
            <w:pPr>
              <w:ind w:right="8"/>
              <w:jc w:val="center"/>
            </w:pPr>
            <w:r>
              <w:rPr>
                <w:rFonts w:ascii="Calibri" w:eastAsia="Calibri" w:hAnsi="Calibri" w:cs="Calibri"/>
                <w:b/>
                <w:sz w:val="16"/>
              </w:rPr>
              <w:t xml:space="preserve">4,756 </w:t>
            </w:r>
          </w:p>
        </w:tc>
        <w:tc>
          <w:tcPr>
            <w:tcW w:w="233" w:type="dxa"/>
            <w:gridSpan w:val="2"/>
            <w:tcBorders>
              <w:top w:val="single" w:sz="4" w:space="0" w:color="000000"/>
              <w:left w:val="single" w:sz="4" w:space="0" w:color="000000"/>
              <w:bottom w:val="single" w:sz="4" w:space="0" w:color="000000"/>
              <w:right w:val="single" w:sz="4" w:space="0" w:color="000000"/>
            </w:tcBorders>
          </w:tcPr>
          <w:p w14:paraId="6777675C"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6AC52EED" w14:textId="77777777" w:rsidR="00307C4D" w:rsidRDefault="00307C4D" w:rsidP="00336616">
            <w:pPr>
              <w:ind w:left="98"/>
            </w:pPr>
            <w:r>
              <w:rPr>
                <w:rFonts w:ascii="Calibri" w:eastAsia="Calibri" w:hAnsi="Calibri" w:cs="Calibri"/>
                <w:sz w:val="16"/>
              </w:rPr>
              <w:t xml:space="preserve">Programmes </w:t>
            </w:r>
          </w:p>
        </w:tc>
        <w:tc>
          <w:tcPr>
            <w:tcW w:w="800" w:type="dxa"/>
            <w:gridSpan w:val="2"/>
            <w:tcBorders>
              <w:top w:val="single" w:sz="4" w:space="0" w:color="000000"/>
              <w:left w:val="single" w:sz="4" w:space="0" w:color="000000"/>
              <w:bottom w:val="single" w:sz="4" w:space="0" w:color="000000"/>
              <w:right w:val="single" w:sz="4" w:space="0" w:color="000000"/>
            </w:tcBorders>
          </w:tcPr>
          <w:p w14:paraId="29A639A1"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8FD8EF5" w14:textId="77777777" w:rsidR="00307C4D" w:rsidRDefault="00307C4D" w:rsidP="00336616">
            <w:pPr>
              <w:ind w:right="10"/>
              <w:jc w:val="center"/>
            </w:pPr>
            <w:r>
              <w:rPr>
                <w:rFonts w:ascii="Calibri" w:eastAsia="Calibri" w:hAnsi="Calibri" w:cs="Calibri"/>
                <w:sz w:val="16"/>
              </w:rPr>
              <w:t xml:space="preserve">0 </w:t>
            </w:r>
          </w:p>
        </w:tc>
        <w:tc>
          <w:tcPr>
            <w:tcW w:w="1092" w:type="dxa"/>
            <w:gridSpan w:val="2"/>
            <w:tcBorders>
              <w:top w:val="single" w:sz="4" w:space="0" w:color="000000"/>
              <w:left w:val="single" w:sz="4" w:space="0" w:color="000000"/>
              <w:bottom w:val="single" w:sz="4" w:space="0" w:color="000000"/>
              <w:right w:val="single" w:sz="4" w:space="0" w:color="000000"/>
            </w:tcBorders>
          </w:tcPr>
          <w:p w14:paraId="6262330E" w14:textId="77777777" w:rsidR="00307C4D" w:rsidRDefault="00307C4D" w:rsidP="00336616">
            <w:pPr>
              <w:ind w:right="12"/>
              <w:jc w:val="center"/>
            </w:pPr>
            <w:r>
              <w:rPr>
                <w:rFonts w:ascii="Calibri" w:eastAsia="Calibri" w:hAnsi="Calibri" w:cs="Calibri"/>
                <w:sz w:val="16"/>
              </w:rPr>
              <w:t xml:space="preserve">0 </w:t>
            </w:r>
          </w:p>
        </w:tc>
      </w:tr>
      <w:tr w:rsidR="00307C4D" w14:paraId="2316E07F"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758FF0A5"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2E0FCEDF"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F800E44"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EB00498" w14:textId="77777777" w:rsidR="00307C4D" w:rsidRDefault="00307C4D" w:rsidP="00336616">
            <w:pPr>
              <w:ind w:left="27"/>
              <w:jc w:val="center"/>
            </w:pPr>
            <w:r>
              <w:rPr>
                <w:rFonts w:ascii="Calibri" w:eastAsia="Calibri" w:hAnsi="Calibri" w:cs="Calibri"/>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21AD1669"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08416FCC"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516A9AAF" w14:textId="77777777" w:rsidR="00307C4D" w:rsidRDefault="00307C4D" w:rsidP="00336616">
            <w:pPr>
              <w:ind w:left="98"/>
            </w:pPr>
            <w:r>
              <w:rPr>
                <w:rFonts w:ascii="Calibri" w:eastAsia="Calibri" w:hAnsi="Calibri" w:cs="Calibri"/>
                <w:sz w:val="16"/>
              </w:rPr>
              <w:t xml:space="preserve">Misc. gala costs </w:t>
            </w:r>
          </w:p>
        </w:tc>
        <w:tc>
          <w:tcPr>
            <w:tcW w:w="800" w:type="dxa"/>
            <w:gridSpan w:val="2"/>
            <w:tcBorders>
              <w:top w:val="single" w:sz="4" w:space="0" w:color="000000"/>
              <w:left w:val="single" w:sz="4" w:space="0" w:color="000000"/>
              <w:bottom w:val="single" w:sz="4" w:space="0" w:color="000000"/>
              <w:right w:val="single" w:sz="4" w:space="0" w:color="000000"/>
            </w:tcBorders>
          </w:tcPr>
          <w:p w14:paraId="01BD008C"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ACAAD96" w14:textId="77777777" w:rsidR="00307C4D" w:rsidRDefault="00307C4D" w:rsidP="00336616">
            <w:pPr>
              <w:ind w:right="10"/>
              <w:jc w:val="center"/>
            </w:pPr>
            <w:r>
              <w:rPr>
                <w:rFonts w:ascii="Calibri" w:eastAsia="Calibri" w:hAnsi="Calibri" w:cs="Calibri"/>
                <w:sz w:val="16"/>
              </w:rPr>
              <w:t xml:space="preserve">0 </w:t>
            </w:r>
          </w:p>
        </w:tc>
        <w:tc>
          <w:tcPr>
            <w:tcW w:w="1092" w:type="dxa"/>
            <w:gridSpan w:val="2"/>
            <w:tcBorders>
              <w:top w:val="single" w:sz="4" w:space="0" w:color="000000"/>
              <w:left w:val="single" w:sz="4" w:space="0" w:color="000000"/>
              <w:bottom w:val="single" w:sz="4" w:space="0" w:color="000000"/>
              <w:right w:val="single" w:sz="4" w:space="0" w:color="000000"/>
            </w:tcBorders>
          </w:tcPr>
          <w:p w14:paraId="5C722C35" w14:textId="77777777" w:rsidR="00307C4D" w:rsidRDefault="00307C4D" w:rsidP="00336616">
            <w:pPr>
              <w:ind w:right="12"/>
              <w:jc w:val="center"/>
            </w:pPr>
            <w:r>
              <w:rPr>
                <w:rFonts w:ascii="Calibri" w:eastAsia="Calibri" w:hAnsi="Calibri" w:cs="Calibri"/>
                <w:sz w:val="16"/>
              </w:rPr>
              <w:t xml:space="preserve">0 </w:t>
            </w:r>
          </w:p>
        </w:tc>
      </w:tr>
      <w:tr w:rsidR="00307C4D" w14:paraId="4E32505F"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3FAF298D" w14:textId="77777777" w:rsidR="00307C4D" w:rsidRDefault="00307C4D" w:rsidP="00336616">
            <w:pPr>
              <w:ind w:left="98"/>
            </w:pPr>
            <w:r>
              <w:rPr>
                <w:rFonts w:ascii="Calibri" w:eastAsia="Calibri" w:hAnsi="Calibri" w:cs="Calibri"/>
                <w:sz w:val="16"/>
                <w:u w:val="single" w:color="000000"/>
              </w:rPr>
              <w:t>Gala support</w:t>
            </w:r>
            <w:r>
              <w:rPr>
                <w:rFonts w:ascii="Calibri" w:eastAsia="Calibri" w:hAnsi="Calibri" w:cs="Calibri"/>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3DD9CFA7"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80013CE"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604B361" w14:textId="77777777" w:rsidR="00307C4D" w:rsidRDefault="00307C4D" w:rsidP="00336616">
            <w:pPr>
              <w:ind w:left="27"/>
              <w:jc w:val="center"/>
            </w:pPr>
            <w:r>
              <w:rPr>
                <w:rFonts w:ascii="Calibri" w:eastAsia="Calibri" w:hAnsi="Calibri" w:cs="Calibri"/>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5D627F81"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26C26DF4"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0C00E74F"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19B687FC"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A8B9090" w14:textId="77777777" w:rsidR="00307C4D" w:rsidRDefault="00307C4D" w:rsidP="00336616">
            <w:pPr>
              <w:ind w:right="7"/>
              <w:jc w:val="center"/>
            </w:pPr>
            <w:r>
              <w:rPr>
                <w:rFonts w:ascii="Calibri" w:eastAsia="Calibri" w:hAnsi="Calibri" w:cs="Calibri"/>
                <w:b/>
                <w:sz w:val="16"/>
              </w:rPr>
              <w:t xml:space="preserve">7,839 </w:t>
            </w:r>
          </w:p>
        </w:tc>
        <w:tc>
          <w:tcPr>
            <w:tcW w:w="1092" w:type="dxa"/>
            <w:gridSpan w:val="2"/>
            <w:tcBorders>
              <w:top w:val="single" w:sz="4" w:space="0" w:color="000000"/>
              <w:left w:val="single" w:sz="4" w:space="0" w:color="000000"/>
              <w:bottom w:val="single" w:sz="4" w:space="0" w:color="000000"/>
              <w:right w:val="single" w:sz="4" w:space="0" w:color="000000"/>
            </w:tcBorders>
          </w:tcPr>
          <w:p w14:paraId="273598C4" w14:textId="77777777" w:rsidR="00307C4D" w:rsidRDefault="00307C4D" w:rsidP="00336616">
            <w:pPr>
              <w:ind w:right="10"/>
              <w:jc w:val="center"/>
            </w:pPr>
            <w:r>
              <w:rPr>
                <w:rFonts w:ascii="Calibri" w:eastAsia="Calibri" w:hAnsi="Calibri" w:cs="Calibri"/>
                <w:b/>
                <w:sz w:val="16"/>
              </w:rPr>
              <w:t xml:space="preserve">7,156 </w:t>
            </w:r>
          </w:p>
        </w:tc>
      </w:tr>
      <w:tr w:rsidR="00307C4D" w14:paraId="4EBFB269"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7B423D0D" w14:textId="77777777" w:rsidR="00307C4D" w:rsidRDefault="00307C4D" w:rsidP="00336616">
            <w:pPr>
              <w:ind w:left="98"/>
            </w:pPr>
            <w:r>
              <w:rPr>
                <w:rFonts w:ascii="Calibri" w:eastAsia="Calibri" w:hAnsi="Calibri" w:cs="Calibri"/>
                <w:sz w:val="16"/>
              </w:rPr>
              <w:t xml:space="preserve">Sponsorship </w:t>
            </w:r>
          </w:p>
        </w:tc>
        <w:tc>
          <w:tcPr>
            <w:tcW w:w="822" w:type="dxa"/>
            <w:gridSpan w:val="2"/>
            <w:tcBorders>
              <w:top w:val="single" w:sz="4" w:space="0" w:color="000000"/>
              <w:left w:val="single" w:sz="4" w:space="0" w:color="000000"/>
              <w:bottom w:val="single" w:sz="4" w:space="0" w:color="000000"/>
              <w:right w:val="single" w:sz="4" w:space="0" w:color="000000"/>
            </w:tcBorders>
          </w:tcPr>
          <w:p w14:paraId="372D152F"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792707C"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7F218AB" w14:textId="77777777" w:rsidR="00307C4D" w:rsidRDefault="00307C4D" w:rsidP="00336616">
            <w:pPr>
              <w:ind w:right="7"/>
              <w:jc w:val="center"/>
            </w:pPr>
            <w:r>
              <w:rPr>
                <w:rFonts w:ascii="Calibri" w:eastAsia="Calibri" w:hAnsi="Calibri" w:cs="Calibri"/>
                <w:b/>
                <w:sz w:val="16"/>
              </w:rPr>
              <w:t xml:space="preserve">1,000 </w:t>
            </w:r>
          </w:p>
        </w:tc>
        <w:tc>
          <w:tcPr>
            <w:tcW w:w="1004" w:type="dxa"/>
            <w:tcBorders>
              <w:top w:val="single" w:sz="4" w:space="0" w:color="000000"/>
              <w:left w:val="single" w:sz="4" w:space="0" w:color="000000"/>
              <w:bottom w:val="single" w:sz="4" w:space="0" w:color="000000"/>
              <w:right w:val="single" w:sz="4" w:space="0" w:color="000000"/>
            </w:tcBorders>
          </w:tcPr>
          <w:p w14:paraId="0DA926E0"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2D450F2E"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4D642D34" w14:textId="77777777" w:rsidR="00307C4D" w:rsidRDefault="00307C4D" w:rsidP="00336616">
            <w:pPr>
              <w:ind w:left="98"/>
            </w:pPr>
            <w:r>
              <w:rPr>
                <w:rFonts w:ascii="Calibri" w:eastAsia="Calibri" w:hAnsi="Calibri" w:cs="Calibri"/>
                <w:sz w:val="16"/>
                <w:u w:val="single" w:color="000000"/>
              </w:rPr>
              <w:t>Masters</w:t>
            </w: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17270766"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F538FEC"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53C52F98" w14:textId="77777777" w:rsidR="00307C4D" w:rsidRDefault="00307C4D" w:rsidP="00336616">
            <w:pPr>
              <w:ind w:left="24"/>
              <w:jc w:val="center"/>
            </w:pPr>
            <w:r>
              <w:rPr>
                <w:rFonts w:ascii="Calibri" w:eastAsia="Calibri" w:hAnsi="Calibri" w:cs="Calibri"/>
                <w:sz w:val="16"/>
              </w:rPr>
              <w:t xml:space="preserve"> </w:t>
            </w:r>
          </w:p>
        </w:tc>
      </w:tr>
      <w:tr w:rsidR="00307C4D" w14:paraId="15304C58"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2B2C37F8"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5A6BE60E"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7865936E"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BD5D5D3"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0578EB07"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0ADD2A43"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61AB0116" w14:textId="77777777" w:rsidR="00307C4D" w:rsidRDefault="00307C4D" w:rsidP="00336616">
            <w:pPr>
              <w:ind w:left="108"/>
            </w:pPr>
            <w:r>
              <w:rPr>
                <w:rFonts w:ascii="Calibri" w:eastAsia="Calibri" w:hAnsi="Calibri" w:cs="Calibri"/>
                <w:sz w:val="16"/>
              </w:rPr>
              <w:t xml:space="preserve">Competition costs </w:t>
            </w:r>
          </w:p>
        </w:tc>
        <w:tc>
          <w:tcPr>
            <w:tcW w:w="800" w:type="dxa"/>
            <w:gridSpan w:val="2"/>
            <w:tcBorders>
              <w:top w:val="single" w:sz="4" w:space="0" w:color="000000"/>
              <w:left w:val="single" w:sz="4" w:space="0" w:color="000000"/>
              <w:bottom w:val="single" w:sz="4" w:space="0" w:color="000000"/>
              <w:right w:val="single" w:sz="4" w:space="0" w:color="000000"/>
            </w:tcBorders>
          </w:tcPr>
          <w:p w14:paraId="7855A465"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890BD1E" w14:textId="77777777" w:rsidR="00307C4D" w:rsidRDefault="00307C4D" w:rsidP="00336616">
            <w:pPr>
              <w:ind w:right="10"/>
              <w:jc w:val="center"/>
            </w:pPr>
            <w:r>
              <w:rPr>
                <w:rFonts w:ascii="Calibri" w:eastAsia="Calibri" w:hAnsi="Calibri" w:cs="Calibri"/>
                <w:sz w:val="16"/>
              </w:rPr>
              <w:t xml:space="preserve">682 </w:t>
            </w:r>
          </w:p>
        </w:tc>
        <w:tc>
          <w:tcPr>
            <w:tcW w:w="1092" w:type="dxa"/>
            <w:gridSpan w:val="2"/>
            <w:tcBorders>
              <w:top w:val="single" w:sz="4" w:space="0" w:color="000000"/>
              <w:left w:val="single" w:sz="4" w:space="0" w:color="000000"/>
              <w:bottom w:val="single" w:sz="4" w:space="0" w:color="000000"/>
              <w:right w:val="single" w:sz="4" w:space="0" w:color="000000"/>
            </w:tcBorders>
          </w:tcPr>
          <w:p w14:paraId="33B3D648" w14:textId="77777777" w:rsidR="00307C4D" w:rsidRDefault="00307C4D" w:rsidP="00336616">
            <w:pPr>
              <w:ind w:right="8"/>
              <w:jc w:val="center"/>
            </w:pPr>
            <w:r>
              <w:rPr>
                <w:rFonts w:ascii="Calibri" w:eastAsia="Calibri" w:hAnsi="Calibri" w:cs="Calibri"/>
                <w:sz w:val="16"/>
              </w:rPr>
              <w:t xml:space="preserve">283 </w:t>
            </w:r>
          </w:p>
        </w:tc>
      </w:tr>
      <w:tr w:rsidR="00307C4D" w14:paraId="4200C0CB" w14:textId="77777777" w:rsidTr="00336616">
        <w:trPr>
          <w:trHeight w:val="206"/>
        </w:trPr>
        <w:tc>
          <w:tcPr>
            <w:tcW w:w="2492" w:type="dxa"/>
            <w:gridSpan w:val="6"/>
            <w:tcBorders>
              <w:top w:val="single" w:sz="4" w:space="0" w:color="000000"/>
              <w:left w:val="single" w:sz="4" w:space="0" w:color="000000"/>
              <w:bottom w:val="single" w:sz="4" w:space="0" w:color="000000"/>
              <w:right w:val="single" w:sz="4" w:space="0" w:color="000000"/>
            </w:tcBorders>
          </w:tcPr>
          <w:p w14:paraId="78ED8AAE" w14:textId="77777777" w:rsidR="00307C4D" w:rsidRDefault="00307C4D" w:rsidP="00336616">
            <w:pPr>
              <w:ind w:left="98"/>
            </w:pPr>
            <w:r>
              <w:rPr>
                <w:rFonts w:ascii="Calibri" w:eastAsia="Calibri" w:hAnsi="Calibri" w:cs="Calibri"/>
                <w:sz w:val="16"/>
                <w:u w:val="single" w:color="000000"/>
              </w:rPr>
              <w:t>Performance &amp; Dev programme</w:t>
            </w:r>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BEE36B0" w14:textId="77777777" w:rsidR="00307C4D" w:rsidRDefault="00307C4D" w:rsidP="00336616">
            <w:pPr>
              <w:ind w:right="7"/>
              <w:jc w:val="center"/>
            </w:pPr>
            <w:r>
              <w:rPr>
                <w:rFonts w:ascii="Calibri" w:eastAsia="Calibri" w:hAnsi="Calibri" w:cs="Calibri"/>
                <w:b/>
                <w:sz w:val="16"/>
              </w:rPr>
              <w:t xml:space="preserve">16,371 </w:t>
            </w:r>
          </w:p>
        </w:tc>
        <w:tc>
          <w:tcPr>
            <w:tcW w:w="1004" w:type="dxa"/>
            <w:tcBorders>
              <w:top w:val="single" w:sz="4" w:space="0" w:color="000000"/>
              <w:left w:val="single" w:sz="4" w:space="0" w:color="000000"/>
              <w:bottom w:val="single" w:sz="4" w:space="0" w:color="000000"/>
              <w:right w:val="single" w:sz="4" w:space="0" w:color="000000"/>
            </w:tcBorders>
          </w:tcPr>
          <w:p w14:paraId="0CB4D2FC" w14:textId="77777777" w:rsidR="00307C4D" w:rsidRDefault="00307C4D" w:rsidP="00336616">
            <w:pPr>
              <w:ind w:right="8"/>
              <w:jc w:val="center"/>
            </w:pPr>
            <w:r>
              <w:rPr>
                <w:rFonts w:ascii="Calibri" w:eastAsia="Calibri" w:hAnsi="Calibri" w:cs="Calibri"/>
                <w:sz w:val="16"/>
              </w:rPr>
              <w:t xml:space="preserve">22,471 </w:t>
            </w:r>
          </w:p>
        </w:tc>
        <w:tc>
          <w:tcPr>
            <w:tcW w:w="233" w:type="dxa"/>
            <w:gridSpan w:val="2"/>
            <w:tcBorders>
              <w:top w:val="single" w:sz="4" w:space="0" w:color="000000"/>
              <w:left w:val="single" w:sz="4" w:space="0" w:color="000000"/>
              <w:bottom w:val="single" w:sz="4" w:space="0" w:color="000000"/>
              <w:right w:val="single" w:sz="4" w:space="0" w:color="000000"/>
            </w:tcBorders>
          </w:tcPr>
          <w:p w14:paraId="100EC73F"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nil"/>
            </w:tcBorders>
          </w:tcPr>
          <w:p w14:paraId="21FE6A1F" w14:textId="77777777" w:rsidR="00307C4D" w:rsidRDefault="00307C4D" w:rsidP="00336616">
            <w:pPr>
              <w:ind w:left="98" w:right="-12"/>
            </w:pPr>
            <w:r>
              <w:rPr>
                <w:rFonts w:ascii="Calibri" w:eastAsia="Calibri" w:hAnsi="Calibri" w:cs="Calibri"/>
                <w:sz w:val="16"/>
              </w:rPr>
              <w:t>Competition awards</w:t>
            </w:r>
          </w:p>
        </w:tc>
        <w:tc>
          <w:tcPr>
            <w:tcW w:w="800" w:type="dxa"/>
            <w:gridSpan w:val="2"/>
            <w:tcBorders>
              <w:top w:val="single" w:sz="4" w:space="0" w:color="000000"/>
              <w:left w:val="nil"/>
              <w:bottom w:val="single" w:sz="4" w:space="0" w:color="000000"/>
              <w:right w:val="single" w:sz="4" w:space="0" w:color="000000"/>
            </w:tcBorders>
          </w:tcPr>
          <w:p w14:paraId="3839DD83" w14:textId="77777777" w:rsidR="00307C4D" w:rsidRDefault="00307C4D" w:rsidP="00336616">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EF3B18D" w14:textId="77777777" w:rsidR="00307C4D" w:rsidRDefault="00307C4D" w:rsidP="00336616">
            <w:pPr>
              <w:ind w:right="10"/>
              <w:jc w:val="center"/>
            </w:pPr>
            <w:r>
              <w:rPr>
                <w:rFonts w:ascii="Calibri" w:eastAsia="Calibri" w:hAnsi="Calibri" w:cs="Calibri"/>
                <w:sz w:val="16"/>
              </w:rPr>
              <w:t xml:space="preserve">0 </w:t>
            </w:r>
          </w:p>
        </w:tc>
        <w:tc>
          <w:tcPr>
            <w:tcW w:w="1092" w:type="dxa"/>
            <w:gridSpan w:val="2"/>
            <w:tcBorders>
              <w:top w:val="single" w:sz="4" w:space="0" w:color="000000"/>
              <w:left w:val="single" w:sz="4" w:space="0" w:color="000000"/>
              <w:bottom w:val="single" w:sz="4" w:space="0" w:color="000000"/>
              <w:right w:val="single" w:sz="4" w:space="0" w:color="000000"/>
            </w:tcBorders>
          </w:tcPr>
          <w:p w14:paraId="05EF223A" w14:textId="77777777" w:rsidR="00307C4D" w:rsidRDefault="00307C4D" w:rsidP="00336616">
            <w:pPr>
              <w:ind w:right="12"/>
              <w:jc w:val="center"/>
            </w:pPr>
            <w:r>
              <w:rPr>
                <w:rFonts w:ascii="Calibri" w:eastAsia="Calibri" w:hAnsi="Calibri" w:cs="Calibri"/>
                <w:sz w:val="16"/>
              </w:rPr>
              <w:t xml:space="preserve">0 </w:t>
            </w:r>
          </w:p>
        </w:tc>
      </w:tr>
      <w:tr w:rsidR="00307C4D" w14:paraId="5264755F" w14:textId="77777777" w:rsidTr="00336616">
        <w:trPr>
          <w:trHeight w:val="204"/>
        </w:trPr>
        <w:tc>
          <w:tcPr>
            <w:tcW w:w="2492" w:type="dxa"/>
            <w:gridSpan w:val="6"/>
            <w:tcBorders>
              <w:top w:val="single" w:sz="4" w:space="0" w:color="000000"/>
              <w:left w:val="single" w:sz="4" w:space="0" w:color="000000"/>
              <w:bottom w:val="single" w:sz="4" w:space="0" w:color="000000"/>
              <w:right w:val="single" w:sz="4" w:space="0" w:color="000000"/>
            </w:tcBorders>
          </w:tcPr>
          <w:p w14:paraId="31F10EA7" w14:textId="77777777" w:rsidR="00307C4D" w:rsidRDefault="00307C4D" w:rsidP="00336616">
            <w:pPr>
              <w:tabs>
                <w:tab w:val="center" w:pos="1390"/>
                <w:tab w:val="center" w:pos="1800"/>
                <w:tab w:val="center" w:pos="2211"/>
                <w:tab w:val="right" w:pos="2482"/>
              </w:tabs>
            </w:pPr>
            <w:r>
              <w:rPr>
                <w:rFonts w:ascii="Calibri" w:eastAsia="Calibri" w:hAnsi="Calibri" w:cs="Calibri"/>
                <w:b/>
                <w:sz w:val="16"/>
              </w:rPr>
              <w:t xml:space="preserve"> </w:t>
            </w:r>
            <w:r>
              <w:rPr>
                <w:rFonts w:ascii="Calibri" w:eastAsia="Calibri" w:hAnsi="Calibri" w:cs="Calibri"/>
                <w:b/>
                <w:sz w:val="16"/>
              </w:rPr>
              <w:tab/>
            </w:r>
            <w:r>
              <w:rPr>
                <w:noProof/>
              </w:rPr>
              <mc:AlternateContent>
                <mc:Choice Requires="wpg">
                  <w:drawing>
                    <wp:inline distT="0" distB="0" distL="0" distR="0" wp14:anchorId="18FDB66C" wp14:editId="584C06B4">
                      <wp:extent cx="6096" cy="123444"/>
                      <wp:effectExtent l="0" t="0" r="0" b="0"/>
                      <wp:docPr id="55490" name="Group 55490"/>
                      <wp:cNvGraphicFramePr/>
                      <a:graphic xmlns:a="http://schemas.openxmlformats.org/drawingml/2006/main">
                        <a:graphicData uri="http://schemas.microsoft.com/office/word/2010/wordprocessingGroup">
                          <wpg:wgp>
                            <wpg:cNvGrpSpPr/>
                            <wpg:grpSpPr>
                              <a:xfrm>
                                <a:off x="0" y="0"/>
                                <a:ext cx="6096" cy="123444"/>
                                <a:chOff x="0" y="0"/>
                                <a:chExt cx="6096" cy="123444"/>
                              </a:xfrm>
                            </wpg:grpSpPr>
                            <wps:wsp>
                              <wps:cNvPr id="60270" name="Shape 60270"/>
                              <wps:cNvSpPr/>
                              <wps:spPr>
                                <a:xfrm>
                                  <a:off x="0" y="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D20EBA" id="Group 55490" o:spid="_x0000_s1026" style="width:.5pt;height:9.7pt;mso-position-horizontal-relative:char;mso-position-vertical-relative:line" coordsize="6096,12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">
                      <v:shape id="Shape 60270" o:spid="_x0000_s1027" style="position:absolute;width:9144;height:123444;visibility:visible;mso-wrap-style:square;v-text-anchor:top" coordsize="9144,12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" path="m,l9144,r,123444l,123444,,e" fillcolor="black" stroked="f" strokeweight="0">
                        <v:stroke miterlimit="83231f" joinstyle="miter"/>
                        <v:path arrowok="t" textboxrect="0,0,9144,123444"/>
                      </v:shape>
                      <w10:anchorlock/>
                    </v:group>
                  </w:pict>
                </mc:Fallback>
              </mc:AlternateContent>
            </w:r>
            <w:r>
              <w:rPr>
                <w:rFonts w:ascii="Calibri" w:eastAsia="Calibri" w:hAnsi="Calibri" w:cs="Calibri"/>
                <w:b/>
                <w:sz w:val="16"/>
              </w:rPr>
              <w:tab/>
              <w:t xml:space="preserve"> </w:t>
            </w:r>
            <w:r>
              <w:rPr>
                <w:rFonts w:ascii="Calibri" w:eastAsia="Calibri" w:hAnsi="Calibri" w:cs="Calibri"/>
                <w:b/>
                <w:sz w:val="16"/>
              </w:rPr>
              <w:tab/>
            </w:r>
            <w:r>
              <w:rPr>
                <w:noProof/>
              </w:rPr>
              <mc:AlternateContent>
                <mc:Choice Requires="wpg">
                  <w:drawing>
                    <wp:inline distT="0" distB="0" distL="0" distR="0" wp14:anchorId="77AA0D71" wp14:editId="51D29106">
                      <wp:extent cx="6096" cy="123444"/>
                      <wp:effectExtent l="0" t="0" r="0" b="0"/>
                      <wp:docPr id="55491" name="Group 55491"/>
                      <wp:cNvGraphicFramePr/>
                      <a:graphic xmlns:a="http://schemas.openxmlformats.org/drawingml/2006/main">
                        <a:graphicData uri="http://schemas.microsoft.com/office/word/2010/wordprocessingGroup">
                          <wpg:wgp>
                            <wpg:cNvGrpSpPr/>
                            <wpg:grpSpPr>
                              <a:xfrm>
                                <a:off x="0" y="0"/>
                                <a:ext cx="6096" cy="123444"/>
                                <a:chOff x="0" y="0"/>
                                <a:chExt cx="6096" cy="123444"/>
                              </a:xfrm>
                            </wpg:grpSpPr>
                            <wps:wsp>
                              <wps:cNvPr id="60272" name="Shape 60272"/>
                              <wps:cNvSpPr/>
                              <wps:spPr>
                                <a:xfrm>
                                  <a:off x="0" y="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3EC366" id="Group 55491" o:spid="_x0000_s1026" style="width:.5pt;height:9.7pt;mso-position-horizontal-relative:char;mso-position-vertical-relative:line" coordsize="6096,12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">
                      <v:shape id="Shape 60272" o:spid="_x0000_s1027" style="position:absolute;width:9144;height:123444;visibility:visible;mso-wrap-style:square;v-text-anchor:top" coordsize="9144,12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" path="m,l9144,r,123444l,123444,,e" fillcolor="black" stroked="f" strokeweight="0">
                        <v:stroke miterlimit="83231f" joinstyle="miter"/>
                        <v:path arrowok="t" textboxrect="0,0,9144,123444"/>
                      </v:shape>
                      <w10:anchorlock/>
                    </v:group>
                  </w:pict>
                </mc:Fallback>
              </mc:AlternateContent>
            </w:r>
            <w:r>
              <w:rPr>
                <w:rFonts w:ascii="Calibri" w:eastAsia="Calibri" w:hAnsi="Calibri" w:cs="Calibri"/>
                <w:b/>
                <w:sz w:val="16"/>
              </w:rPr>
              <w:tab/>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7CBED85"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3563BA6B"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4DF37010"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0F1F03CF" w14:textId="77777777" w:rsidR="00307C4D" w:rsidRDefault="00307C4D" w:rsidP="00336616">
            <w:pPr>
              <w:ind w:left="98"/>
            </w:pPr>
            <w:r>
              <w:rPr>
                <w:rFonts w:ascii="Calibri" w:eastAsia="Calibri" w:hAnsi="Calibri" w:cs="Calibri"/>
                <w:sz w:val="16"/>
              </w:rPr>
              <w:t xml:space="preserve">Contest </w:t>
            </w:r>
          </w:p>
        </w:tc>
        <w:tc>
          <w:tcPr>
            <w:tcW w:w="800" w:type="dxa"/>
            <w:gridSpan w:val="2"/>
            <w:tcBorders>
              <w:top w:val="single" w:sz="4" w:space="0" w:color="000000"/>
              <w:left w:val="single" w:sz="4" w:space="0" w:color="000000"/>
              <w:bottom w:val="single" w:sz="4" w:space="0" w:color="000000"/>
              <w:right w:val="single" w:sz="4" w:space="0" w:color="000000"/>
            </w:tcBorders>
          </w:tcPr>
          <w:p w14:paraId="33E1E88D"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CA34694" w14:textId="77777777" w:rsidR="00307C4D" w:rsidRDefault="00307C4D" w:rsidP="00336616">
            <w:pPr>
              <w:ind w:right="10"/>
              <w:jc w:val="center"/>
            </w:pPr>
            <w:r>
              <w:rPr>
                <w:rFonts w:ascii="Calibri" w:eastAsia="Calibri" w:hAnsi="Calibri" w:cs="Calibri"/>
                <w:sz w:val="16"/>
              </w:rPr>
              <w:t xml:space="preserve">0 </w:t>
            </w:r>
          </w:p>
        </w:tc>
        <w:tc>
          <w:tcPr>
            <w:tcW w:w="1092" w:type="dxa"/>
            <w:gridSpan w:val="2"/>
            <w:tcBorders>
              <w:top w:val="single" w:sz="4" w:space="0" w:color="000000"/>
              <w:left w:val="single" w:sz="4" w:space="0" w:color="000000"/>
              <w:bottom w:val="single" w:sz="4" w:space="0" w:color="000000"/>
              <w:right w:val="single" w:sz="4" w:space="0" w:color="000000"/>
            </w:tcBorders>
          </w:tcPr>
          <w:p w14:paraId="1ED7A869" w14:textId="77777777" w:rsidR="00307C4D" w:rsidRDefault="00307C4D" w:rsidP="00336616">
            <w:pPr>
              <w:ind w:right="12"/>
              <w:jc w:val="center"/>
            </w:pPr>
            <w:r>
              <w:rPr>
                <w:rFonts w:ascii="Calibri" w:eastAsia="Calibri" w:hAnsi="Calibri" w:cs="Calibri"/>
                <w:sz w:val="16"/>
              </w:rPr>
              <w:t xml:space="preserve">0 </w:t>
            </w:r>
          </w:p>
        </w:tc>
      </w:tr>
      <w:tr w:rsidR="00307C4D" w14:paraId="199AEF35" w14:textId="77777777" w:rsidTr="00336616">
        <w:trPr>
          <w:trHeight w:val="201"/>
        </w:trPr>
        <w:tc>
          <w:tcPr>
            <w:tcW w:w="2492" w:type="dxa"/>
            <w:gridSpan w:val="6"/>
            <w:tcBorders>
              <w:top w:val="single" w:sz="4" w:space="0" w:color="000000"/>
              <w:left w:val="single" w:sz="4" w:space="0" w:color="000000"/>
              <w:bottom w:val="double" w:sz="3" w:space="0" w:color="000000"/>
              <w:right w:val="single" w:sz="4" w:space="0" w:color="000000"/>
            </w:tcBorders>
          </w:tcPr>
          <w:p w14:paraId="72F7A450" w14:textId="77777777" w:rsidR="00307C4D" w:rsidRDefault="00307C4D" w:rsidP="00336616">
            <w:pPr>
              <w:ind w:left="98"/>
            </w:pPr>
            <w:r>
              <w:rPr>
                <w:rFonts w:ascii="Calibri" w:eastAsia="Calibri" w:hAnsi="Calibri" w:cs="Calibri"/>
                <w:sz w:val="16"/>
                <w:u w:val="single" w:color="000000"/>
              </w:rPr>
              <w:t>County training camps</w:t>
            </w:r>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16772FF"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18B363B3" w14:textId="77777777" w:rsidR="00307C4D" w:rsidRDefault="00307C4D" w:rsidP="00336616">
            <w:pPr>
              <w:ind w:right="10"/>
              <w:jc w:val="center"/>
            </w:pPr>
            <w:r>
              <w:rPr>
                <w:rFonts w:ascii="Calibri" w:eastAsia="Calibri" w:hAnsi="Calibri" w:cs="Calibri"/>
                <w:sz w:val="16"/>
              </w:rPr>
              <w:t xml:space="preserve">210 </w:t>
            </w:r>
          </w:p>
        </w:tc>
        <w:tc>
          <w:tcPr>
            <w:tcW w:w="233" w:type="dxa"/>
            <w:gridSpan w:val="2"/>
            <w:tcBorders>
              <w:top w:val="single" w:sz="4" w:space="0" w:color="000000"/>
              <w:left w:val="single" w:sz="4" w:space="0" w:color="000000"/>
              <w:bottom w:val="single" w:sz="4" w:space="0" w:color="000000"/>
              <w:right w:val="single" w:sz="4" w:space="0" w:color="000000"/>
            </w:tcBorders>
          </w:tcPr>
          <w:p w14:paraId="3504934F"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0B9409E8"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494CB257"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E62A221" w14:textId="77777777" w:rsidR="00307C4D" w:rsidRDefault="00307C4D" w:rsidP="00336616">
            <w:pPr>
              <w:ind w:right="10"/>
              <w:jc w:val="center"/>
            </w:pPr>
            <w:r>
              <w:rPr>
                <w:rFonts w:ascii="Calibri" w:eastAsia="Calibri" w:hAnsi="Calibri" w:cs="Calibri"/>
                <w:b/>
                <w:sz w:val="16"/>
              </w:rPr>
              <w:t xml:space="preserve">682 </w:t>
            </w:r>
          </w:p>
        </w:tc>
        <w:tc>
          <w:tcPr>
            <w:tcW w:w="1092" w:type="dxa"/>
            <w:gridSpan w:val="2"/>
            <w:tcBorders>
              <w:top w:val="single" w:sz="4" w:space="0" w:color="000000"/>
              <w:left w:val="single" w:sz="4" w:space="0" w:color="000000"/>
              <w:bottom w:val="single" w:sz="4" w:space="0" w:color="000000"/>
              <w:right w:val="single" w:sz="4" w:space="0" w:color="000000"/>
            </w:tcBorders>
          </w:tcPr>
          <w:p w14:paraId="48F27C64" w14:textId="77777777" w:rsidR="00307C4D" w:rsidRDefault="00307C4D" w:rsidP="00336616">
            <w:pPr>
              <w:ind w:right="8"/>
              <w:jc w:val="center"/>
            </w:pPr>
            <w:r>
              <w:rPr>
                <w:rFonts w:ascii="Calibri" w:eastAsia="Calibri" w:hAnsi="Calibri" w:cs="Calibri"/>
                <w:b/>
                <w:sz w:val="16"/>
              </w:rPr>
              <w:t xml:space="preserve">283 </w:t>
            </w:r>
          </w:p>
        </w:tc>
      </w:tr>
      <w:tr w:rsidR="00307C4D" w14:paraId="5BF15640" w14:textId="77777777" w:rsidTr="001C2679">
        <w:trPr>
          <w:trHeight w:val="212"/>
        </w:trPr>
        <w:tc>
          <w:tcPr>
            <w:tcW w:w="1399" w:type="dxa"/>
            <w:gridSpan w:val="2"/>
            <w:tcBorders>
              <w:top w:val="double" w:sz="3" w:space="0" w:color="000000"/>
              <w:left w:val="single" w:sz="4" w:space="0" w:color="000000"/>
              <w:bottom w:val="single" w:sz="4" w:space="0" w:color="000000"/>
              <w:right w:val="single" w:sz="4" w:space="0" w:color="000000"/>
            </w:tcBorders>
          </w:tcPr>
          <w:p w14:paraId="67D786CA"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double" w:sz="3" w:space="0" w:color="000000"/>
              <w:left w:val="single" w:sz="4" w:space="0" w:color="000000"/>
              <w:bottom w:val="single" w:sz="4" w:space="0" w:color="000000"/>
              <w:right w:val="single" w:sz="4" w:space="0" w:color="000000"/>
            </w:tcBorders>
          </w:tcPr>
          <w:p w14:paraId="525AD89C"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234C1BA"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CF8A302"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2992648A"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7027C052"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400A00DA" w14:textId="77777777" w:rsidR="00307C4D" w:rsidRDefault="00307C4D" w:rsidP="00336616">
            <w:pPr>
              <w:ind w:left="98"/>
            </w:pPr>
            <w:r>
              <w:rPr>
                <w:rFonts w:ascii="Calibri" w:eastAsia="Calibri" w:hAnsi="Calibri" w:cs="Calibri"/>
                <w:sz w:val="16"/>
                <w:u w:val="single" w:color="000000"/>
              </w:rPr>
              <w:t>Diving</w:t>
            </w: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5ACF76CC"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40D5483"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6E700EB6" w14:textId="77777777" w:rsidR="00307C4D" w:rsidRDefault="00307C4D" w:rsidP="00336616">
            <w:pPr>
              <w:ind w:left="24"/>
              <w:jc w:val="center"/>
            </w:pPr>
            <w:r>
              <w:rPr>
                <w:rFonts w:ascii="Calibri" w:eastAsia="Calibri" w:hAnsi="Calibri" w:cs="Calibri"/>
                <w:b/>
                <w:sz w:val="16"/>
              </w:rPr>
              <w:t xml:space="preserve"> </w:t>
            </w:r>
          </w:p>
        </w:tc>
      </w:tr>
      <w:tr w:rsidR="00307C4D" w14:paraId="74038740"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5486B216" w14:textId="77777777" w:rsidR="00307C4D" w:rsidRDefault="00307C4D" w:rsidP="00336616">
            <w:pPr>
              <w:ind w:left="98"/>
            </w:pPr>
            <w:r>
              <w:rPr>
                <w:rFonts w:ascii="Calibri" w:eastAsia="Calibri" w:hAnsi="Calibri" w:cs="Calibri"/>
                <w:sz w:val="16"/>
                <w:u w:val="single" w:color="000000"/>
              </w:rPr>
              <w:t>Hub contributions</w:t>
            </w:r>
            <w:r>
              <w:rPr>
                <w:rFonts w:ascii="Calibri" w:eastAsia="Calibri" w:hAnsi="Calibri" w:cs="Calibri"/>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4E6AD1DB"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73018C8E"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D7A272A"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723D283B" w14:textId="77777777" w:rsidR="00307C4D" w:rsidRDefault="00307C4D" w:rsidP="00336616">
            <w:pPr>
              <w:ind w:right="8"/>
              <w:jc w:val="center"/>
            </w:pPr>
            <w:r>
              <w:rPr>
                <w:rFonts w:ascii="Calibri" w:eastAsia="Calibri" w:hAnsi="Calibri" w:cs="Calibri"/>
                <w:sz w:val="16"/>
              </w:rPr>
              <w:t xml:space="preserve">2,525 </w:t>
            </w:r>
          </w:p>
        </w:tc>
        <w:tc>
          <w:tcPr>
            <w:tcW w:w="233" w:type="dxa"/>
            <w:gridSpan w:val="2"/>
            <w:tcBorders>
              <w:top w:val="single" w:sz="4" w:space="0" w:color="000000"/>
              <w:left w:val="single" w:sz="4" w:space="0" w:color="000000"/>
              <w:bottom w:val="single" w:sz="4" w:space="0" w:color="000000"/>
              <w:right w:val="single" w:sz="4" w:space="0" w:color="000000"/>
            </w:tcBorders>
          </w:tcPr>
          <w:p w14:paraId="2F3D658E"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nil"/>
            </w:tcBorders>
          </w:tcPr>
          <w:p w14:paraId="616DD7D1" w14:textId="77777777" w:rsidR="00307C4D" w:rsidRDefault="00307C4D" w:rsidP="00336616">
            <w:pPr>
              <w:ind w:left="98" w:right="-12"/>
            </w:pPr>
            <w:r>
              <w:rPr>
                <w:rFonts w:ascii="Calibri" w:eastAsia="Calibri" w:hAnsi="Calibri" w:cs="Calibri"/>
                <w:sz w:val="16"/>
              </w:rPr>
              <w:t>Competition awards</w:t>
            </w:r>
          </w:p>
        </w:tc>
        <w:tc>
          <w:tcPr>
            <w:tcW w:w="800" w:type="dxa"/>
            <w:gridSpan w:val="2"/>
            <w:tcBorders>
              <w:top w:val="single" w:sz="4" w:space="0" w:color="000000"/>
              <w:left w:val="nil"/>
              <w:bottom w:val="single" w:sz="4" w:space="0" w:color="000000"/>
              <w:right w:val="single" w:sz="4" w:space="0" w:color="000000"/>
            </w:tcBorders>
          </w:tcPr>
          <w:p w14:paraId="4DFD67F5" w14:textId="77777777" w:rsidR="00307C4D" w:rsidRDefault="00307C4D" w:rsidP="00336616">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D8A0596" w14:textId="77777777" w:rsidR="00307C4D" w:rsidRDefault="00307C4D" w:rsidP="00336616">
            <w:pPr>
              <w:ind w:right="10"/>
              <w:jc w:val="center"/>
            </w:pPr>
            <w:r>
              <w:rPr>
                <w:rFonts w:ascii="Calibri" w:eastAsia="Calibri" w:hAnsi="Calibri" w:cs="Calibri"/>
                <w:b/>
                <w:sz w:val="16"/>
              </w:rPr>
              <w:t xml:space="preserve">392 </w:t>
            </w:r>
          </w:p>
        </w:tc>
        <w:tc>
          <w:tcPr>
            <w:tcW w:w="1092" w:type="dxa"/>
            <w:gridSpan w:val="2"/>
            <w:tcBorders>
              <w:top w:val="single" w:sz="4" w:space="0" w:color="000000"/>
              <w:left w:val="single" w:sz="4" w:space="0" w:color="000000"/>
              <w:bottom w:val="single" w:sz="4" w:space="0" w:color="000000"/>
              <w:right w:val="single" w:sz="4" w:space="0" w:color="000000"/>
            </w:tcBorders>
          </w:tcPr>
          <w:p w14:paraId="03050E55" w14:textId="77777777" w:rsidR="00307C4D" w:rsidRDefault="00307C4D" w:rsidP="00336616">
            <w:pPr>
              <w:ind w:right="12"/>
              <w:jc w:val="center"/>
            </w:pPr>
            <w:r>
              <w:rPr>
                <w:rFonts w:ascii="Calibri" w:eastAsia="Calibri" w:hAnsi="Calibri" w:cs="Calibri"/>
                <w:sz w:val="16"/>
              </w:rPr>
              <w:t xml:space="preserve">0 </w:t>
            </w:r>
          </w:p>
        </w:tc>
      </w:tr>
      <w:tr w:rsidR="00307C4D" w14:paraId="7AAB21BC"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4668A12E"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36FC4717"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7400DFB"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F651ABE"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24BFCC95"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6D1836A2"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54F4E221"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519400CD"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5EF9922"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43D26CF7" w14:textId="77777777" w:rsidR="00307C4D" w:rsidRDefault="00307C4D" w:rsidP="00336616">
            <w:pPr>
              <w:ind w:left="24"/>
              <w:jc w:val="center"/>
            </w:pPr>
            <w:r>
              <w:rPr>
                <w:rFonts w:ascii="Calibri" w:eastAsia="Calibri" w:hAnsi="Calibri" w:cs="Calibri"/>
                <w:sz w:val="16"/>
              </w:rPr>
              <w:t xml:space="preserve"> </w:t>
            </w:r>
          </w:p>
        </w:tc>
      </w:tr>
      <w:tr w:rsidR="00307C4D" w14:paraId="6C00292F" w14:textId="77777777" w:rsidTr="00336616">
        <w:trPr>
          <w:trHeight w:val="204"/>
        </w:trPr>
        <w:tc>
          <w:tcPr>
            <w:tcW w:w="2221" w:type="dxa"/>
            <w:gridSpan w:val="4"/>
            <w:tcBorders>
              <w:top w:val="single" w:sz="4" w:space="0" w:color="000000"/>
              <w:left w:val="single" w:sz="4" w:space="0" w:color="000000"/>
              <w:bottom w:val="single" w:sz="4" w:space="0" w:color="000000"/>
              <w:right w:val="single" w:sz="4" w:space="0" w:color="000000"/>
            </w:tcBorders>
          </w:tcPr>
          <w:p w14:paraId="123A199E" w14:textId="77777777" w:rsidR="00307C4D" w:rsidRDefault="00307C4D" w:rsidP="00336616">
            <w:pPr>
              <w:ind w:left="98"/>
            </w:pPr>
            <w:r>
              <w:rPr>
                <w:rFonts w:ascii="Calibri" w:eastAsia="Calibri" w:hAnsi="Calibri" w:cs="Calibri"/>
                <w:sz w:val="16"/>
                <w:u w:val="single" w:color="000000"/>
              </w:rPr>
              <w:t>Coaches conference</w:t>
            </w:r>
            <w:r>
              <w:rPr>
                <w:rFonts w:ascii="Calibri" w:eastAsia="Calibri" w:hAnsi="Calibri" w:cs="Calibri"/>
                <w:sz w:val="16"/>
              </w:rPr>
              <w:t xml:space="preserve"> </w:t>
            </w: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9F580AA"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A55D16D" w14:textId="77777777" w:rsidR="00307C4D" w:rsidRDefault="00307C4D" w:rsidP="00336616">
            <w:pPr>
              <w:ind w:right="10"/>
              <w:jc w:val="center"/>
            </w:pPr>
            <w:r>
              <w:rPr>
                <w:rFonts w:ascii="Calibri" w:eastAsia="Calibri" w:hAnsi="Calibri" w:cs="Calibri"/>
                <w:b/>
                <w:sz w:val="16"/>
              </w:rPr>
              <w:t xml:space="preserve">0 </w:t>
            </w:r>
          </w:p>
        </w:tc>
        <w:tc>
          <w:tcPr>
            <w:tcW w:w="1004" w:type="dxa"/>
            <w:tcBorders>
              <w:top w:val="single" w:sz="4" w:space="0" w:color="000000"/>
              <w:left w:val="single" w:sz="4" w:space="0" w:color="000000"/>
              <w:bottom w:val="single" w:sz="4" w:space="0" w:color="000000"/>
              <w:right w:val="single" w:sz="4" w:space="0" w:color="000000"/>
            </w:tcBorders>
          </w:tcPr>
          <w:p w14:paraId="09500A02" w14:textId="77777777" w:rsidR="00307C4D" w:rsidRDefault="00307C4D" w:rsidP="00336616">
            <w:pPr>
              <w:ind w:right="10"/>
              <w:jc w:val="center"/>
            </w:pPr>
            <w:r>
              <w:rPr>
                <w:rFonts w:ascii="Calibri" w:eastAsia="Calibri" w:hAnsi="Calibri" w:cs="Calibri"/>
                <w:sz w:val="16"/>
              </w:rPr>
              <w:t xml:space="preserve">0 </w:t>
            </w:r>
          </w:p>
        </w:tc>
        <w:tc>
          <w:tcPr>
            <w:tcW w:w="233" w:type="dxa"/>
            <w:gridSpan w:val="2"/>
            <w:tcBorders>
              <w:top w:val="single" w:sz="4" w:space="0" w:color="000000"/>
              <w:left w:val="single" w:sz="4" w:space="0" w:color="000000"/>
              <w:bottom w:val="single" w:sz="4" w:space="0" w:color="000000"/>
              <w:right w:val="single" w:sz="4" w:space="0" w:color="000000"/>
            </w:tcBorders>
          </w:tcPr>
          <w:p w14:paraId="5E9CA62C"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3A9FCFB5" w14:textId="77777777" w:rsidR="00307C4D" w:rsidRDefault="00307C4D" w:rsidP="00336616">
            <w:pPr>
              <w:ind w:left="98"/>
            </w:pPr>
            <w:r>
              <w:rPr>
                <w:rFonts w:ascii="Calibri" w:eastAsia="Calibri" w:hAnsi="Calibri" w:cs="Calibri"/>
                <w:sz w:val="16"/>
                <w:u w:val="single" w:color="000000"/>
              </w:rPr>
              <w:t>Open water</w:t>
            </w: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1FF037E9"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D9DA15C"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03443DB6" w14:textId="77777777" w:rsidR="00307C4D" w:rsidRDefault="00307C4D" w:rsidP="00336616">
            <w:pPr>
              <w:ind w:left="24"/>
              <w:jc w:val="center"/>
            </w:pPr>
            <w:r>
              <w:rPr>
                <w:rFonts w:ascii="Calibri" w:eastAsia="Calibri" w:hAnsi="Calibri" w:cs="Calibri"/>
                <w:sz w:val="16"/>
              </w:rPr>
              <w:t xml:space="preserve"> </w:t>
            </w:r>
          </w:p>
        </w:tc>
      </w:tr>
      <w:tr w:rsidR="00307C4D" w14:paraId="4A3391AA" w14:textId="77777777" w:rsidTr="001C2679">
        <w:trPr>
          <w:trHeight w:val="207"/>
        </w:trPr>
        <w:tc>
          <w:tcPr>
            <w:tcW w:w="1399" w:type="dxa"/>
            <w:gridSpan w:val="2"/>
            <w:tcBorders>
              <w:top w:val="single" w:sz="4" w:space="0" w:color="000000"/>
              <w:left w:val="single" w:sz="4" w:space="0" w:color="000000"/>
              <w:bottom w:val="single" w:sz="4" w:space="0" w:color="000000"/>
              <w:right w:val="single" w:sz="4" w:space="0" w:color="000000"/>
            </w:tcBorders>
          </w:tcPr>
          <w:p w14:paraId="5D38E783"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6B166BAC"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62D9294"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D5D2397"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692B19F1" w14:textId="77777777" w:rsidR="00307C4D" w:rsidRDefault="00307C4D" w:rsidP="00336616">
            <w:pPr>
              <w:ind w:left="26"/>
              <w:jc w:val="center"/>
            </w:pPr>
            <w:r>
              <w:rPr>
                <w:rFonts w:ascii="Calibri" w:eastAsia="Calibri" w:hAnsi="Calibri" w:cs="Calibri"/>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358F1455"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4D0BDC4A" w14:textId="77777777" w:rsidR="00307C4D" w:rsidRDefault="00307C4D" w:rsidP="00336616">
            <w:pPr>
              <w:ind w:left="98"/>
            </w:pPr>
            <w:r>
              <w:rPr>
                <w:rFonts w:ascii="Calibri" w:eastAsia="Calibri" w:hAnsi="Calibri" w:cs="Calibri"/>
                <w:sz w:val="16"/>
              </w:rPr>
              <w:t xml:space="preserve">Contest </w:t>
            </w:r>
          </w:p>
        </w:tc>
        <w:tc>
          <w:tcPr>
            <w:tcW w:w="800" w:type="dxa"/>
            <w:gridSpan w:val="2"/>
            <w:tcBorders>
              <w:top w:val="single" w:sz="4" w:space="0" w:color="000000"/>
              <w:left w:val="single" w:sz="4" w:space="0" w:color="000000"/>
              <w:bottom w:val="single" w:sz="4" w:space="0" w:color="000000"/>
              <w:right w:val="single" w:sz="4" w:space="0" w:color="000000"/>
            </w:tcBorders>
          </w:tcPr>
          <w:p w14:paraId="5B0EF3CC"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7ABCF0B" w14:textId="77777777" w:rsidR="00307C4D" w:rsidRDefault="00307C4D" w:rsidP="00336616">
            <w:pPr>
              <w:ind w:right="10"/>
              <w:jc w:val="center"/>
            </w:pPr>
            <w:r>
              <w:rPr>
                <w:rFonts w:ascii="Calibri" w:eastAsia="Calibri" w:hAnsi="Calibri" w:cs="Calibri"/>
                <w:sz w:val="16"/>
              </w:rPr>
              <w:t xml:space="preserve">500 </w:t>
            </w:r>
          </w:p>
        </w:tc>
        <w:tc>
          <w:tcPr>
            <w:tcW w:w="1092" w:type="dxa"/>
            <w:gridSpan w:val="2"/>
            <w:tcBorders>
              <w:top w:val="single" w:sz="4" w:space="0" w:color="000000"/>
              <w:left w:val="single" w:sz="4" w:space="0" w:color="000000"/>
              <w:bottom w:val="single" w:sz="4" w:space="0" w:color="000000"/>
              <w:right w:val="single" w:sz="4" w:space="0" w:color="000000"/>
            </w:tcBorders>
          </w:tcPr>
          <w:p w14:paraId="4532D574" w14:textId="77777777" w:rsidR="00307C4D" w:rsidRDefault="00307C4D" w:rsidP="00336616">
            <w:pPr>
              <w:ind w:right="8"/>
              <w:jc w:val="center"/>
            </w:pPr>
            <w:r>
              <w:rPr>
                <w:rFonts w:ascii="Calibri" w:eastAsia="Calibri" w:hAnsi="Calibri" w:cs="Calibri"/>
                <w:sz w:val="16"/>
              </w:rPr>
              <w:t xml:space="preserve">500 </w:t>
            </w:r>
          </w:p>
        </w:tc>
      </w:tr>
      <w:tr w:rsidR="00307C4D" w14:paraId="359CBDB9" w14:textId="77777777" w:rsidTr="001C2679">
        <w:trPr>
          <w:trHeight w:val="595"/>
        </w:trPr>
        <w:tc>
          <w:tcPr>
            <w:tcW w:w="1399" w:type="dxa"/>
            <w:gridSpan w:val="2"/>
            <w:tcBorders>
              <w:top w:val="single" w:sz="4" w:space="0" w:color="000000"/>
              <w:left w:val="single" w:sz="4" w:space="0" w:color="000000"/>
              <w:bottom w:val="single" w:sz="4" w:space="0" w:color="000000"/>
              <w:right w:val="single" w:sz="4" w:space="0" w:color="000000"/>
            </w:tcBorders>
          </w:tcPr>
          <w:p w14:paraId="37680E62" w14:textId="77777777" w:rsidR="00307C4D" w:rsidRDefault="00307C4D" w:rsidP="00336616">
            <w:pPr>
              <w:ind w:left="98" w:right="176"/>
              <w:jc w:val="both"/>
            </w:pPr>
            <w:r>
              <w:rPr>
                <w:rFonts w:ascii="Calibri" w:eastAsia="Calibri" w:hAnsi="Calibri" w:cs="Calibri"/>
                <w:b/>
                <w:sz w:val="16"/>
              </w:rPr>
              <w:t xml:space="preserve">Adjustment – incorrect monies owed </w:t>
            </w:r>
          </w:p>
        </w:tc>
        <w:tc>
          <w:tcPr>
            <w:tcW w:w="822" w:type="dxa"/>
            <w:gridSpan w:val="2"/>
            <w:tcBorders>
              <w:top w:val="single" w:sz="4" w:space="0" w:color="000000"/>
              <w:left w:val="single" w:sz="4" w:space="0" w:color="000000"/>
              <w:bottom w:val="single" w:sz="4" w:space="0" w:color="000000"/>
              <w:right w:val="single" w:sz="4" w:space="0" w:color="000000"/>
            </w:tcBorders>
          </w:tcPr>
          <w:p w14:paraId="2DFCA776"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0B115E2"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4A16BE6" w14:textId="77777777" w:rsidR="00307C4D" w:rsidRDefault="00307C4D" w:rsidP="00336616">
            <w:pPr>
              <w:ind w:right="7"/>
              <w:jc w:val="center"/>
            </w:pPr>
            <w:r>
              <w:rPr>
                <w:rFonts w:ascii="Calibri" w:eastAsia="Calibri" w:hAnsi="Calibri" w:cs="Calibri"/>
                <w:b/>
                <w:sz w:val="16"/>
              </w:rPr>
              <w:t xml:space="preserve">10,176 </w:t>
            </w:r>
          </w:p>
        </w:tc>
        <w:tc>
          <w:tcPr>
            <w:tcW w:w="1004" w:type="dxa"/>
            <w:tcBorders>
              <w:top w:val="single" w:sz="4" w:space="0" w:color="000000"/>
              <w:left w:val="single" w:sz="4" w:space="0" w:color="000000"/>
              <w:bottom w:val="single" w:sz="4" w:space="0" w:color="000000"/>
              <w:right w:val="single" w:sz="4" w:space="0" w:color="000000"/>
            </w:tcBorders>
          </w:tcPr>
          <w:p w14:paraId="2FB52681" w14:textId="77777777" w:rsidR="00307C4D" w:rsidRDefault="00307C4D" w:rsidP="00336616">
            <w:pPr>
              <w:ind w:right="10"/>
              <w:jc w:val="center"/>
            </w:pPr>
            <w:r>
              <w:rPr>
                <w:rFonts w:ascii="Calibri" w:eastAsia="Calibri" w:hAnsi="Calibri" w:cs="Calibri"/>
                <w:sz w:val="16"/>
              </w:rPr>
              <w:t xml:space="preserve">0 </w:t>
            </w:r>
          </w:p>
        </w:tc>
        <w:tc>
          <w:tcPr>
            <w:tcW w:w="233" w:type="dxa"/>
            <w:gridSpan w:val="2"/>
            <w:tcBorders>
              <w:top w:val="single" w:sz="4" w:space="0" w:color="000000"/>
              <w:left w:val="single" w:sz="4" w:space="0" w:color="000000"/>
              <w:bottom w:val="single" w:sz="4" w:space="0" w:color="000000"/>
              <w:right w:val="single" w:sz="4" w:space="0" w:color="000000"/>
            </w:tcBorders>
          </w:tcPr>
          <w:p w14:paraId="5392F56F"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47DE839B" w14:textId="77777777" w:rsidR="00307C4D" w:rsidRDefault="00307C4D" w:rsidP="00336616">
            <w:pPr>
              <w:ind w:left="98"/>
            </w:pPr>
            <w:r>
              <w:rPr>
                <w:rFonts w:ascii="Calibri" w:eastAsia="Calibri" w:hAnsi="Calibri" w:cs="Calibri"/>
                <w:sz w:val="16"/>
              </w:rPr>
              <w:t xml:space="preserve">Grants </w:t>
            </w:r>
          </w:p>
        </w:tc>
        <w:tc>
          <w:tcPr>
            <w:tcW w:w="800" w:type="dxa"/>
            <w:gridSpan w:val="2"/>
            <w:tcBorders>
              <w:top w:val="single" w:sz="4" w:space="0" w:color="000000"/>
              <w:left w:val="single" w:sz="4" w:space="0" w:color="000000"/>
              <w:bottom w:val="single" w:sz="4" w:space="0" w:color="000000"/>
              <w:right w:val="single" w:sz="4" w:space="0" w:color="000000"/>
            </w:tcBorders>
          </w:tcPr>
          <w:p w14:paraId="3E6BBACF"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5EA6773" w14:textId="77777777" w:rsidR="00307C4D" w:rsidRDefault="00307C4D" w:rsidP="00336616">
            <w:pPr>
              <w:ind w:right="10"/>
              <w:jc w:val="center"/>
            </w:pPr>
            <w:r>
              <w:rPr>
                <w:rFonts w:ascii="Calibri" w:eastAsia="Calibri" w:hAnsi="Calibri" w:cs="Calibri"/>
                <w:sz w:val="16"/>
              </w:rPr>
              <w:t xml:space="preserve">0 </w:t>
            </w:r>
          </w:p>
        </w:tc>
        <w:tc>
          <w:tcPr>
            <w:tcW w:w="1092" w:type="dxa"/>
            <w:gridSpan w:val="2"/>
            <w:tcBorders>
              <w:top w:val="single" w:sz="4" w:space="0" w:color="000000"/>
              <w:left w:val="single" w:sz="4" w:space="0" w:color="000000"/>
              <w:bottom w:val="single" w:sz="4" w:space="0" w:color="000000"/>
              <w:right w:val="single" w:sz="4" w:space="0" w:color="000000"/>
            </w:tcBorders>
          </w:tcPr>
          <w:p w14:paraId="4C8F6EDC" w14:textId="77777777" w:rsidR="00307C4D" w:rsidRDefault="00307C4D" w:rsidP="00336616">
            <w:pPr>
              <w:ind w:right="12"/>
              <w:jc w:val="center"/>
            </w:pPr>
            <w:r>
              <w:rPr>
                <w:rFonts w:ascii="Calibri" w:eastAsia="Calibri" w:hAnsi="Calibri" w:cs="Calibri"/>
                <w:sz w:val="16"/>
              </w:rPr>
              <w:t xml:space="preserve">0 </w:t>
            </w:r>
          </w:p>
        </w:tc>
      </w:tr>
      <w:tr w:rsidR="00307C4D" w14:paraId="0C2BAB2E"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592726D7"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4E09EEA1"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E147F3C"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3621E74"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06371326"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09E64577"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6203A398"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40A7F55B"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67C768F" w14:textId="77777777" w:rsidR="00307C4D" w:rsidRDefault="00307C4D" w:rsidP="00336616">
            <w:pPr>
              <w:ind w:right="10"/>
              <w:jc w:val="center"/>
            </w:pPr>
            <w:r>
              <w:rPr>
                <w:rFonts w:ascii="Calibri" w:eastAsia="Calibri" w:hAnsi="Calibri" w:cs="Calibri"/>
                <w:b/>
                <w:sz w:val="16"/>
              </w:rPr>
              <w:t xml:space="preserve">500 </w:t>
            </w:r>
          </w:p>
        </w:tc>
        <w:tc>
          <w:tcPr>
            <w:tcW w:w="1092" w:type="dxa"/>
            <w:gridSpan w:val="2"/>
            <w:tcBorders>
              <w:top w:val="single" w:sz="4" w:space="0" w:color="000000"/>
              <w:left w:val="single" w:sz="4" w:space="0" w:color="000000"/>
              <w:bottom w:val="single" w:sz="4" w:space="0" w:color="000000"/>
              <w:right w:val="single" w:sz="4" w:space="0" w:color="000000"/>
            </w:tcBorders>
          </w:tcPr>
          <w:p w14:paraId="6FDCFEE6" w14:textId="77777777" w:rsidR="00307C4D" w:rsidRDefault="00307C4D" w:rsidP="00336616">
            <w:pPr>
              <w:ind w:right="8"/>
              <w:jc w:val="center"/>
            </w:pPr>
            <w:r>
              <w:rPr>
                <w:rFonts w:ascii="Calibri" w:eastAsia="Calibri" w:hAnsi="Calibri" w:cs="Calibri"/>
                <w:b/>
                <w:sz w:val="16"/>
              </w:rPr>
              <w:t xml:space="preserve">500 </w:t>
            </w:r>
          </w:p>
        </w:tc>
      </w:tr>
      <w:tr w:rsidR="00307C4D" w14:paraId="315A3869"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0252AD4D"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38CF0F2E"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7A8637FE"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A1F0BC7"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6413988C"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5ED02918"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72C56FAF" w14:textId="77777777" w:rsidR="00307C4D" w:rsidRDefault="00307C4D" w:rsidP="00336616">
            <w:pPr>
              <w:ind w:left="98"/>
            </w:pPr>
            <w:r>
              <w:rPr>
                <w:rFonts w:ascii="Calibri" w:eastAsia="Calibri" w:hAnsi="Calibri" w:cs="Calibri"/>
                <w:sz w:val="16"/>
                <w:u w:val="single" w:color="000000"/>
              </w:rPr>
              <w:t>Synchro</w:t>
            </w: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1B5A70FB"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7AD0FF1" w14:textId="77777777" w:rsidR="00307C4D" w:rsidRDefault="00307C4D" w:rsidP="00336616">
            <w:pPr>
              <w:ind w:left="27"/>
              <w:jc w:val="center"/>
            </w:pPr>
            <w:r>
              <w:rPr>
                <w:rFonts w:ascii="Calibri" w:eastAsia="Calibri" w:hAnsi="Calibri" w:cs="Calibri"/>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45498AAF" w14:textId="77777777" w:rsidR="00307C4D" w:rsidRDefault="00307C4D" w:rsidP="00336616">
            <w:pPr>
              <w:ind w:left="98"/>
            </w:pPr>
            <w:r>
              <w:rPr>
                <w:rFonts w:ascii="Calibri" w:eastAsia="Calibri" w:hAnsi="Calibri" w:cs="Calibri"/>
                <w:b/>
                <w:sz w:val="16"/>
              </w:rPr>
              <w:t xml:space="preserve"> </w:t>
            </w:r>
          </w:p>
        </w:tc>
      </w:tr>
      <w:tr w:rsidR="00307C4D" w14:paraId="2AD46429"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6D32F001"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562E4ABA"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8F59EDB"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1DC16DF"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43661E49"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3FA4B5FB"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2CE62165" w14:textId="77777777" w:rsidR="00307C4D" w:rsidRDefault="00307C4D" w:rsidP="00336616">
            <w:pPr>
              <w:ind w:left="98"/>
            </w:pPr>
            <w:r>
              <w:rPr>
                <w:rFonts w:ascii="Calibri" w:eastAsia="Calibri" w:hAnsi="Calibri" w:cs="Calibri"/>
                <w:sz w:val="16"/>
              </w:rPr>
              <w:t xml:space="preserve">Grants </w:t>
            </w:r>
          </w:p>
        </w:tc>
        <w:tc>
          <w:tcPr>
            <w:tcW w:w="800" w:type="dxa"/>
            <w:gridSpan w:val="2"/>
            <w:tcBorders>
              <w:top w:val="single" w:sz="4" w:space="0" w:color="000000"/>
              <w:left w:val="single" w:sz="4" w:space="0" w:color="000000"/>
              <w:bottom w:val="single" w:sz="4" w:space="0" w:color="000000"/>
              <w:right w:val="single" w:sz="4" w:space="0" w:color="000000"/>
            </w:tcBorders>
          </w:tcPr>
          <w:p w14:paraId="139BF6E9"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15C0C9A" w14:textId="77777777" w:rsidR="00307C4D" w:rsidRDefault="00307C4D" w:rsidP="00336616">
            <w:pPr>
              <w:ind w:right="8"/>
              <w:jc w:val="center"/>
            </w:pPr>
            <w:r>
              <w:rPr>
                <w:rFonts w:ascii="Calibri" w:eastAsia="Calibri" w:hAnsi="Calibri" w:cs="Calibri"/>
                <w:sz w:val="16"/>
              </w:rPr>
              <w:t xml:space="preserve">5,072 </w:t>
            </w:r>
          </w:p>
        </w:tc>
        <w:tc>
          <w:tcPr>
            <w:tcW w:w="1092" w:type="dxa"/>
            <w:gridSpan w:val="2"/>
            <w:tcBorders>
              <w:top w:val="single" w:sz="4" w:space="0" w:color="000000"/>
              <w:left w:val="single" w:sz="4" w:space="0" w:color="000000"/>
              <w:bottom w:val="single" w:sz="4" w:space="0" w:color="000000"/>
              <w:right w:val="single" w:sz="4" w:space="0" w:color="000000"/>
            </w:tcBorders>
          </w:tcPr>
          <w:p w14:paraId="235C667C" w14:textId="77777777" w:rsidR="00307C4D" w:rsidRDefault="00307C4D" w:rsidP="00336616">
            <w:pPr>
              <w:ind w:right="10"/>
              <w:jc w:val="center"/>
            </w:pPr>
            <w:r>
              <w:rPr>
                <w:rFonts w:ascii="Calibri" w:eastAsia="Calibri" w:hAnsi="Calibri" w:cs="Calibri"/>
                <w:sz w:val="16"/>
              </w:rPr>
              <w:t xml:space="preserve">1,000 </w:t>
            </w:r>
          </w:p>
        </w:tc>
      </w:tr>
      <w:tr w:rsidR="00307C4D" w14:paraId="618B06ED"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31134CD1"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4C76B22F"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09EA120"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097F940"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41420808"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1D3B02E9"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7BEB5C9D"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0F4CE72D"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44D71CE" w14:textId="77777777" w:rsidR="00307C4D" w:rsidRDefault="00307C4D" w:rsidP="00336616">
            <w:pPr>
              <w:ind w:right="7"/>
              <w:jc w:val="center"/>
            </w:pPr>
            <w:r>
              <w:rPr>
                <w:rFonts w:ascii="Calibri" w:eastAsia="Calibri" w:hAnsi="Calibri" w:cs="Calibri"/>
                <w:b/>
                <w:sz w:val="16"/>
              </w:rPr>
              <w:t xml:space="preserve">5,072 </w:t>
            </w:r>
          </w:p>
        </w:tc>
        <w:tc>
          <w:tcPr>
            <w:tcW w:w="1092" w:type="dxa"/>
            <w:gridSpan w:val="2"/>
            <w:tcBorders>
              <w:top w:val="single" w:sz="4" w:space="0" w:color="000000"/>
              <w:left w:val="single" w:sz="4" w:space="0" w:color="000000"/>
              <w:bottom w:val="single" w:sz="4" w:space="0" w:color="000000"/>
              <w:right w:val="single" w:sz="4" w:space="0" w:color="000000"/>
            </w:tcBorders>
          </w:tcPr>
          <w:p w14:paraId="7A13B81C" w14:textId="77777777" w:rsidR="00307C4D" w:rsidRDefault="00307C4D" w:rsidP="00336616">
            <w:pPr>
              <w:ind w:left="98"/>
            </w:pPr>
            <w:r>
              <w:rPr>
                <w:rFonts w:ascii="Calibri" w:eastAsia="Calibri" w:hAnsi="Calibri" w:cs="Calibri"/>
                <w:b/>
                <w:sz w:val="16"/>
              </w:rPr>
              <w:t xml:space="preserve">       1,000 </w:t>
            </w:r>
          </w:p>
        </w:tc>
      </w:tr>
      <w:tr w:rsidR="00307C4D" w14:paraId="1AB7F5EC"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2D959C92"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5FA46B26"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1AF700A"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26A044E"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3833E18E"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3960C76D"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50CF6BFA" w14:textId="77777777" w:rsidR="00307C4D" w:rsidRDefault="00307C4D" w:rsidP="00336616">
            <w:pPr>
              <w:ind w:left="98"/>
            </w:pPr>
            <w:r>
              <w:rPr>
                <w:rFonts w:ascii="Calibri" w:eastAsia="Calibri" w:hAnsi="Calibri" w:cs="Calibri"/>
                <w:sz w:val="16"/>
                <w:u w:val="single" w:color="000000"/>
              </w:rPr>
              <w:t>Water Polo</w:t>
            </w: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406E2552"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C9A89E9" w14:textId="77777777" w:rsidR="00307C4D" w:rsidRDefault="00307C4D" w:rsidP="00336616">
            <w:pPr>
              <w:ind w:left="27"/>
              <w:jc w:val="center"/>
            </w:pPr>
            <w:r>
              <w:rPr>
                <w:rFonts w:ascii="Calibri" w:eastAsia="Calibri" w:hAnsi="Calibri" w:cs="Calibri"/>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2FA9A8A8" w14:textId="77777777" w:rsidR="00307C4D" w:rsidRDefault="00307C4D" w:rsidP="00336616">
            <w:pPr>
              <w:ind w:left="98"/>
            </w:pPr>
            <w:r>
              <w:rPr>
                <w:rFonts w:ascii="Calibri" w:eastAsia="Calibri" w:hAnsi="Calibri" w:cs="Calibri"/>
                <w:b/>
                <w:sz w:val="16"/>
              </w:rPr>
              <w:t xml:space="preserve"> </w:t>
            </w:r>
          </w:p>
        </w:tc>
      </w:tr>
      <w:tr w:rsidR="00307C4D" w14:paraId="69198FEE"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1E621DC0"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351C1F60"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12EC6A70"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2BC05E2"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523A759C"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27BEB897"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5ABC474E" w14:textId="77777777" w:rsidR="00307C4D" w:rsidRDefault="00307C4D" w:rsidP="00336616">
            <w:pPr>
              <w:ind w:left="98"/>
            </w:pPr>
            <w:r>
              <w:rPr>
                <w:rFonts w:ascii="Calibri" w:eastAsia="Calibri" w:hAnsi="Calibri" w:cs="Calibri"/>
                <w:sz w:val="16"/>
              </w:rPr>
              <w:t xml:space="preserve">Grant </w:t>
            </w:r>
          </w:p>
        </w:tc>
        <w:tc>
          <w:tcPr>
            <w:tcW w:w="800" w:type="dxa"/>
            <w:gridSpan w:val="2"/>
            <w:tcBorders>
              <w:top w:val="single" w:sz="4" w:space="0" w:color="000000"/>
              <w:left w:val="single" w:sz="4" w:space="0" w:color="000000"/>
              <w:bottom w:val="single" w:sz="4" w:space="0" w:color="000000"/>
              <w:right w:val="single" w:sz="4" w:space="0" w:color="000000"/>
            </w:tcBorders>
          </w:tcPr>
          <w:p w14:paraId="04085BFF"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FBE0540" w14:textId="77777777" w:rsidR="00307C4D" w:rsidRDefault="00307C4D" w:rsidP="00336616">
            <w:pPr>
              <w:ind w:right="8"/>
              <w:jc w:val="center"/>
            </w:pPr>
            <w:r>
              <w:rPr>
                <w:rFonts w:ascii="Calibri" w:eastAsia="Calibri" w:hAnsi="Calibri" w:cs="Calibri"/>
                <w:sz w:val="16"/>
              </w:rPr>
              <w:t xml:space="preserve">1,000 </w:t>
            </w:r>
          </w:p>
        </w:tc>
        <w:tc>
          <w:tcPr>
            <w:tcW w:w="1092" w:type="dxa"/>
            <w:gridSpan w:val="2"/>
            <w:tcBorders>
              <w:top w:val="single" w:sz="4" w:space="0" w:color="000000"/>
              <w:left w:val="single" w:sz="4" w:space="0" w:color="000000"/>
              <w:bottom w:val="single" w:sz="4" w:space="0" w:color="000000"/>
              <w:right w:val="single" w:sz="4" w:space="0" w:color="000000"/>
            </w:tcBorders>
          </w:tcPr>
          <w:p w14:paraId="47DC4A42" w14:textId="77777777" w:rsidR="00307C4D" w:rsidRDefault="00307C4D" w:rsidP="00336616">
            <w:pPr>
              <w:ind w:right="10"/>
              <w:jc w:val="center"/>
            </w:pPr>
            <w:r>
              <w:rPr>
                <w:rFonts w:ascii="Calibri" w:eastAsia="Calibri" w:hAnsi="Calibri" w:cs="Calibri"/>
                <w:sz w:val="16"/>
              </w:rPr>
              <w:t xml:space="preserve">1,000 </w:t>
            </w:r>
          </w:p>
        </w:tc>
      </w:tr>
      <w:tr w:rsidR="00307C4D" w14:paraId="7AE4084B"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14B38205"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458FA427"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329937B2"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AFA851A"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37D0FD54"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679352E9"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19E094DB"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57BB51BA"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83B20F0" w14:textId="77777777" w:rsidR="00307C4D" w:rsidRDefault="00307C4D" w:rsidP="00336616">
            <w:pPr>
              <w:ind w:left="98"/>
            </w:pPr>
            <w:r>
              <w:rPr>
                <w:rFonts w:ascii="Calibri" w:eastAsia="Calibri" w:hAnsi="Calibri" w:cs="Calibri"/>
                <w:b/>
                <w:sz w:val="16"/>
              </w:rPr>
              <w:t xml:space="preserve">       1,000 </w:t>
            </w:r>
          </w:p>
        </w:tc>
        <w:tc>
          <w:tcPr>
            <w:tcW w:w="1092" w:type="dxa"/>
            <w:gridSpan w:val="2"/>
            <w:tcBorders>
              <w:top w:val="single" w:sz="4" w:space="0" w:color="000000"/>
              <w:left w:val="single" w:sz="4" w:space="0" w:color="000000"/>
              <w:bottom w:val="single" w:sz="4" w:space="0" w:color="000000"/>
              <w:right w:val="single" w:sz="4" w:space="0" w:color="000000"/>
            </w:tcBorders>
          </w:tcPr>
          <w:p w14:paraId="1F6B8542" w14:textId="77777777" w:rsidR="00307C4D" w:rsidRDefault="00307C4D" w:rsidP="00336616">
            <w:pPr>
              <w:ind w:left="98"/>
            </w:pPr>
            <w:r>
              <w:rPr>
                <w:rFonts w:ascii="Calibri" w:eastAsia="Calibri" w:hAnsi="Calibri" w:cs="Calibri"/>
                <w:b/>
                <w:sz w:val="16"/>
              </w:rPr>
              <w:t xml:space="preserve">         1,000 </w:t>
            </w:r>
          </w:p>
        </w:tc>
      </w:tr>
      <w:tr w:rsidR="00307C4D" w14:paraId="04C53E53"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191F24DA"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5AD57F8F"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B8B6BE9"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EB7B71D"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28F8BBD6"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694AD496"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nil"/>
            </w:tcBorders>
          </w:tcPr>
          <w:p w14:paraId="76CA6225" w14:textId="77777777" w:rsidR="00307C4D" w:rsidRDefault="00307C4D" w:rsidP="00336616">
            <w:pPr>
              <w:ind w:left="98"/>
            </w:pPr>
            <w:r>
              <w:rPr>
                <w:rFonts w:ascii="Calibri" w:eastAsia="Calibri" w:hAnsi="Calibri" w:cs="Calibri"/>
                <w:sz w:val="16"/>
                <w:u w:val="single" w:color="000000"/>
              </w:rPr>
              <w:t>Other</w:t>
            </w:r>
            <w:r>
              <w:rPr>
                <w:rFonts w:ascii="Calibri" w:eastAsia="Calibri" w:hAnsi="Calibri" w:cs="Calibri"/>
                <w:sz w:val="16"/>
              </w:rPr>
              <w:t xml:space="preserve"> </w:t>
            </w:r>
          </w:p>
        </w:tc>
        <w:tc>
          <w:tcPr>
            <w:tcW w:w="800" w:type="dxa"/>
            <w:gridSpan w:val="2"/>
            <w:tcBorders>
              <w:top w:val="single" w:sz="4" w:space="0" w:color="000000"/>
              <w:left w:val="nil"/>
              <w:bottom w:val="single" w:sz="4" w:space="0" w:color="000000"/>
              <w:right w:val="single" w:sz="4" w:space="0" w:color="000000"/>
            </w:tcBorders>
          </w:tcPr>
          <w:p w14:paraId="4D24159C" w14:textId="77777777" w:rsidR="00307C4D" w:rsidRDefault="00307C4D" w:rsidP="00336616"/>
        </w:tc>
        <w:tc>
          <w:tcPr>
            <w:tcW w:w="1003" w:type="dxa"/>
            <w:gridSpan w:val="2"/>
            <w:tcBorders>
              <w:top w:val="single" w:sz="4" w:space="0" w:color="000000"/>
              <w:left w:val="single" w:sz="4" w:space="0" w:color="000000"/>
              <w:bottom w:val="single" w:sz="4" w:space="0" w:color="000000"/>
              <w:right w:val="single" w:sz="4" w:space="0" w:color="000000"/>
            </w:tcBorders>
          </w:tcPr>
          <w:p w14:paraId="7C5DD85C"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374247B2" w14:textId="77777777" w:rsidR="00307C4D" w:rsidRDefault="00307C4D" w:rsidP="00336616">
            <w:pPr>
              <w:ind w:left="98"/>
            </w:pPr>
            <w:r>
              <w:rPr>
                <w:rFonts w:ascii="Calibri" w:eastAsia="Calibri" w:hAnsi="Calibri" w:cs="Calibri"/>
                <w:b/>
                <w:sz w:val="16"/>
              </w:rPr>
              <w:t xml:space="preserve"> </w:t>
            </w:r>
          </w:p>
        </w:tc>
      </w:tr>
      <w:tr w:rsidR="00307C4D" w14:paraId="6343DCD5"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1DF4B4A5"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4FC2E426"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2B76737"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0FF618D"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704E3D62"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0495BD4F"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7F8C37F8" w14:textId="77777777" w:rsidR="00307C4D" w:rsidRDefault="00307C4D" w:rsidP="00336616">
            <w:pPr>
              <w:ind w:left="98"/>
            </w:pPr>
            <w:r>
              <w:rPr>
                <w:rFonts w:ascii="Calibri" w:eastAsia="Calibri" w:hAnsi="Calibri" w:cs="Calibri"/>
                <w:sz w:val="16"/>
              </w:rPr>
              <w:t xml:space="preserve">Grant – Rich &amp; D </w:t>
            </w:r>
          </w:p>
        </w:tc>
        <w:tc>
          <w:tcPr>
            <w:tcW w:w="800" w:type="dxa"/>
            <w:gridSpan w:val="2"/>
            <w:tcBorders>
              <w:top w:val="single" w:sz="4" w:space="0" w:color="000000"/>
              <w:left w:val="single" w:sz="4" w:space="0" w:color="000000"/>
              <w:bottom w:val="single" w:sz="4" w:space="0" w:color="000000"/>
              <w:right w:val="single" w:sz="4" w:space="0" w:color="000000"/>
            </w:tcBorders>
          </w:tcPr>
          <w:p w14:paraId="414C0EBE" w14:textId="77777777" w:rsidR="00307C4D" w:rsidRDefault="00307C4D" w:rsidP="00336616">
            <w:pPr>
              <w:ind w:left="25"/>
              <w:jc w:val="center"/>
            </w:pPr>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DDE6D5C" w14:textId="77777777" w:rsidR="00307C4D" w:rsidRDefault="00307C4D" w:rsidP="00336616">
            <w:pPr>
              <w:ind w:right="7"/>
              <w:jc w:val="center"/>
            </w:pPr>
            <w:r>
              <w:rPr>
                <w:rFonts w:ascii="Calibri" w:eastAsia="Calibri" w:hAnsi="Calibri" w:cs="Calibri"/>
                <w:b/>
                <w:sz w:val="16"/>
              </w:rPr>
              <w:t xml:space="preserve">1,275 </w:t>
            </w:r>
          </w:p>
        </w:tc>
        <w:tc>
          <w:tcPr>
            <w:tcW w:w="1092" w:type="dxa"/>
            <w:gridSpan w:val="2"/>
            <w:tcBorders>
              <w:top w:val="single" w:sz="4" w:space="0" w:color="000000"/>
              <w:left w:val="single" w:sz="4" w:space="0" w:color="000000"/>
              <w:bottom w:val="single" w:sz="4" w:space="0" w:color="000000"/>
              <w:right w:val="single" w:sz="4" w:space="0" w:color="000000"/>
            </w:tcBorders>
          </w:tcPr>
          <w:p w14:paraId="79163032" w14:textId="77777777" w:rsidR="00307C4D" w:rsidRDefault="00307C4D" w:rsidP="00336616">
            <w:pPr>
              <w:ind w:right="8"/>
              <w:jc w:val="center"/>
            </w:pPr>
            <w:r>
              <w:rPr>
                <w:rFonts w:ascii="Calibri" w:eastAsia="Calibri" w:hAnsi="Calibri" w:cs="Calibri"/>
                <w:sz w:val="16"/>
              </w:rPr>
              <w:t xml:space="preserve">250 </w:t>
            </w:r>
          </w:p>
        </w:tc>
      </w:tr>
      <w:tr w:rsidR="00307C4D" w14:paraId="1A22C593"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3D7BBC28"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4EEE3022"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2B96DE2"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EB92F4C"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6158594A"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15664E31"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10D26D45"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73B69DC5"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FCF8720"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177FBA82" w14:textId="77777777" w:rsidR="00307C4D" w:rsidRDefault="00307C4D" w:rsidP="00336616">
            <w:pPr>
              <w:ind w:left="98"/>
            </w:pPr>
            <w:r>
              <w:rPr>
                <w:rFonts w:ascii="Calibri" w:eastAsia="Calibri" w:hAnsi="Calibri" w:cs="Calibri"/>
                <w:b/>
                <w:sz w:val="16"/>
              </w:rPr>
              <w:t xml:space="preserve"> </w:t>
            </w:r>
          </w:p>
        </w:tc>
      </w:tr>
      <w:tr w:rsidR="00307C4D" w14:paraId="2ED95BCA"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430262A8"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4D8FA118"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1A23FC4C"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192BCA2"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255B8891"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4392E3F0"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753F500A" w14:textId="77777777" w:rsidR="00307C4D" w:rsidRDefault="00307C4D" w:rsidP="00336616">
            <w:pPr>
              <w:ind w:left="98"/>
            </w:pPr>
            <w:r>
              <w:rPr>
                <w:rFonts w:ascii="Calibri" w:eastAsia="Calibri" w:hAnsi="Calibri" w:cs="Calibri"/>
                <w:sz w:val="16"/>
                <w:u w:val="single" w:color="000000"/>
              </w:rPr>
              <w:t>Tutor training</w:t>
            </w:r>
            <w:r>
              <w:rPr>
                <w:rFonts w:ascii="Calibri" w:eastAsia="Calibri" w:hAnsi="Calibri" w:cs="Calibri"/>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18EE9861"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45887C0"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235C814E" w14:textId="77777777" w:rsidR="00307C4D" w:rsidRDefault="00307C4D" w:rsidP="00336616">
            <w:pPr>
              <w:ind w:left="98"/>
            </w:pPr>
            <w:r>
              <w:rPr>
                <w:rFonts w:ascii="Calibri" w:eastAsia="Calibri" w:hAnsi="Calibri" w:cs="Calibri"/>
                <w:b/>
                <w:sz w:val="16"/>
              </w:rPr>
              <w:t xml:space="preserve"> </w:t>
            </w:r>
          </w:p>
        </w:tc>
      </w:tr>
      <w:tr w:rsidR="00307C4D" w14:paraId="520D55C8" w14:textId="77777777" w:rsidTr="001C2679">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63A30EAD" w14:textId="77777777" w:rsidR="00307C4D" w:rsidRDefault="00307C4D" w:rsidP="00336616">
            <w:pPr>
              <w:ind w:left="98"/>
            </w:pPr>
            <w:r>
              <w:rPr>
                <w:rFonts w:ascii="Calibri" w:eastAsia="Calibri" w:hAnsi="Calibri" w:cs="Calibri"/>
                <w:b/>
                <w:sz w:val="16"/>
              </w:rPr>
              <w:lastRenderedPageBreak/>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0176E8D4"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9CEC8A9"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CF4C55A"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7543D759"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46A96060"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6AE32434" w14:textId="77777777" w:rsidR="00307C4D" w:rsidRDefault="00307C4D" w:rsidP="00336616">
            <w:pPr>
              <w:ind w:left="98"/>
            </w:pPr>
            <w:r>
              <w:rPr>
                <w:rFonts w:ascii="Calibri" w:eastAsia="Calibri" w:hAnsi="Calibri" w:cs="Calibri"/>
                <w:sz w:val="16"/>
              </w:rPr>
              <w:t xml:space="preserve">Grant </w:t>
            </w:r>
          </w:p>
        </w:tc>
        <w:tc>
          <w:tcPr>
            <w:tcW w:w="800" w:type="dxa"/>
            <w:gridSpan w:val="2"/>
            <w:tcBorders>
              <w:top w:val="single" w:sz="4" w:space="0" w:color="000000"/>
              <w:left w:val="single" w:sz="4" w:space="0" w:color="000000"/>
              <w:bottom w:val="single" w:sz="4" w:space="0" w:color="000000"/>
              <w:right w:val="single" w:sz="4" w:space="0" w:color="000000"/>
            </w:tcBorders>
          </w:tcPr>
          <w:p w14:paraId="26F0DD39" w14:textId="77777777" w:rsidR="00307C4D" w:rsidRDefault="00307C4D" w:rsidP="00336616">
            <w:pPr>
              <w:ind w:left="25"/>
              <w:jc w:val="center"/>
            </w:pPr>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16390C7" w14:textId="77777777" w:rsidR="00307C4D" w:rsidRDefault="00307C4D" w:rsidP="00336616">
            <w:pPr>
              <w:ind w:right="10"/>
              <w:jc w:val="center"/>
            </w:pPr>
            <w:r>
              <w:rPr>
                <w:rFonts w:ascii="Calibri" w:eastAsia="Calibri" w:hAnsi="Calibri" w:cs="Calibri"/>
                <w:sz w:val="16"/>
              </w:rPr>
              <w:t xml:space="preserve">0 </w:t>
            </w:r>
          </w:p>
        </w:tc>
        <w:tc>
          <w:tcPr>
            <w:tcW w:w="1092" w:type="dxa"/>
            <w:gridSpan w:val="2"/>
            <w:tcBorders>
              <w:top w:val="single" w:sz="4" w:space="0" w:color="000000"/>
              <w:left w:val="single" w:sz="4" w:space="0" w:color="000000"/>
              <w:bottom w:val="single" w:sz="4" w:space="0" w:color="000000"/>
              <w:right w:val="single" w:sz="4" w:space="0" w:color="000000"/>
            </w:tcBorders>
          </w:tcPr>
          <w:p w14:paraId="63B5D731" w14:textId="77777777" w:rsidR="00307C4D" w:rsidRDefault="00307C4D" w:rsidP="00336616">
            <w:pPr>
              <w:ind w:right="12"/>
              <w:jc w:val="center"/>
            </w:pPr>
            <w:r>
              <w:rPr>
                <w:rFonts w:ascii="Calibri" w:eastAsia="Calibri" w:hAnsi="Calibri" w:cs="Calibri"/>
                <w:sz w:val="16"/>
              </w:rPr>
              <w:t xml:space="preserve">0 </w:t>
            </w:r>
          </w:p>
        </w:tc>
      </w:tr>
      <w:tr w:rsidR="00307C4D" w14:paraId="57E895E7" w14:textId="77777777" w:rsidTr="001C2679">
        <w:trPr>
          <w:trHeight w:val="204"/>
        </w:trPr>
        <w:tc>
          <w:tcPr>
            <w:tcW w:w="1399" w:type="dxa"/>
            <w:gridSpan w:val="2"/>
            <w:tcBorders>
              <w:top w:val="single" w:sz="4" w:space="0" w:color="000000"/>
              <w:left w:val="single" w:sz="4" w:space="0" w:color="000000"/>
              <w:bottom w:val="single" w:sz="4" w:space="0" w:color="000000"/>
              <w:right w:val="single" w:sz="4" w:space="0" w:color="000000"/>
            </w:tcBorders>
          </w:tcPr>
          <w:p w14:paraId="64A0BCEF"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057D1084"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9EF5CD0"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EC86EA1"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4A48F2E0"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000000"/>
              <w:right w:val="single" w:sz="4" w:space="0" w:color="000000"/>
            </w:tcBorders>
          </w:tcPr>
          <w:p w14:paraId="6B9A53CA"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1A8D531D"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3ABA3436"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471C9B2"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000000"/>
              <w:right w:val="single" w:sz="4" w:space="0" w:color="000000"/>
            </w:tcBorders>
          </w:tcPr>
          <w:p w14:paraId="6C536F7A" w14:textId="77777777" w:rsidR="00307C4D" w:rsidRDefault="00307C4D" w:rsidP="00336616">
            <w:pPr>
              <w:ind w:left="98"/>
            </w:pPr>
            <w:r>
              <w:rPr>
                <w:rFonts w:ascii="Calibri" w:eastAsia="Calibri" w:hAnsi="Calibri" w:cs="Calibri"/>
                <w:b/>
                <w:sz w:val="16"/>
              </w:rPr>
              <w:t xml:space="preserve"> </w:t>
            </w:r>
          </w:p>
        </w:tc>
      </w:tr>
      <w:tr w:rsidR="00307C4D" w14:paraId="0B3DF9D9" w14:textId="77777777" w:rsidTr="004F28BD">
        <w:trPr>
          <w:trHeight w:val="206"/>
        </w:trPr>
        <w:tc>
          <w:tcPr>
            <w:tcW w:w="1399" w:type="dxa"/>
            <w:gridSpan w:val="2"/>
            <w:tcBorders>
              <w:top w:val="single" w:sz="4" w:space="0" w:color="000000"/>
              <w:left w:val="single" w:sz="4" w:space="0" w:color="000000"/>
              <w:bottom w:val="single" w:sz="4" w:space="0" w:color="000000"/>
              <w:right w:val="single" w:sz="4" w:space="0" w:color="000000"/>
            </w:tcBorders>
          </w:tcPr>
          <w:p w14:paraId="10CB9F0E"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000000"/>
              <w:right w:val="single" w:sz="4" w:space="0" w:color="000000"/>
            </w:tcBorders>
          </w:tcPr>
          <w:p w14:paraId="6EA19148"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74F7602"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E6F187F" w14:textId="77777777" w:rsidR="00307C4D" w:rsidRDefault="00307C4D" w:rsidP="00336616">
            <w:pPr>
              <w:ind w:right="7"/>
              <w:jc w:val="center"/>
            </w:pPr>
            <w:r>
              <w:rPr>
                <w:rFonts w:ascii="Calibri" w:eastAsia="Calibri" w:hAnsi="Calibri" w:cs="Calibri"/>
                <w:b/>
                <w:sz w:val="16"/>
              </w:rPr>
              <w:t xml:space="preserve">115,807 </w:t>
            </w:r>
          </w:p>
        </w:tc>
        <w:tc>
          <w:tcPr>
            <w:tcW w:w="1004" w:type="dxa"/>
            <w:tcBorders>
              <w:top w:val="single" w:sz="4" w:space="0" w:color="000000"/>
              <w:left w:val="single" w:sz="4" w:space="0" w:color="000000"/>
              <w:bottom w:val="single" w:sz="4" w:space="0" w:color="000000"/>
              <w:right w:val="single" w:sz="4" w:space="0" w:color="000000"/>
            </w:tcBorders>
          </w:tcPr>
          <w:p w14:paraId="170B9DF3" w14:textId="77777777" w:rsidR="00307C4D" w:rsidRDefault="00307C4D" w:rsidP="00336616">
            <w:pPr>
              <w:ind w:right="7"/>
              <w:jc w:val="center"/>
            </w:pPr>
            <w:r>
              <w:rPr>
                <w:rFonts w:ascii="Calibri" w:eastAsia="Calibri" w:hAnsi="Calibri" w:cs="Calibri"/>
                <w:b/>
                <w:sz w:val="16"/>
              </w:rPr>
              <w:t xml:space="preserve">111,935 </w:t>
            </w:r>
          </w:p>
        </w:tc>
        <w:tc>
          <w:tcPr>
            <w:tcW w:w="233" w:type="dxa"/>
            <w:gridSpan w:val="2"/>
            <w:tcBorders>
              <w:top w:val="single" w:sz="4" w:space="0" w:color="000000"/>
              <w:left w:val="single" w:sz="4" w:space="0" w:color="000000"/>
              <w:bottom w:val="single" w:sz="4" w:space="0" w:color="000000"/>
              <w:right w:val="single" w:sz="4" w:space="0" w:color="000000"/>
            </w:tcBorders>
          </w:tcPr>
          <w:p w14:paraId="33B736A4"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14:paraId="16B7F05F"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000000"/>
              <w:right w:val="single" w:sz="4" w:space="0" w:color="000000"/>
            </w:tcBorders>
          </w:tcPr>
          <w:p w14:paraId="298D283B"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74D305C" w14:textId="77777777" w:rsidR="00307C4D" w:rsidRDefault="00307C4D" w:rsidP="00336616">
            <w:pPr>
              <w:ind w:right="7"/>
              <w:jc w:val="center"/>
            </w:pPr>
            <w:r>
              <w:rPr>
                <w:rFonts w:ascii="Calibri" w:eastAsia="Calibri" w:hAnsi="Calibri" w:cs="Calibri"/>
                <w:b/>
                <w:sz w:val="16"/>
              </w:rPr>
              <w:t xml:space="preserve">74,957 </w:t>
            </w:r>
          </w:p>
        </w:tc>
        <w:tc>
          <w:tcPr>
            <w:tcW w:w="1092" w:type="dxa"/>
            <w:gridSpan w:val="2"/>
            <w:tcBorders>
              <w:top w:val="single" w:sz="4" w:space="0" w:color="000000"/>
              <w:left w:val="single" w:sz="4" w:space="0" w:color="000000"/>
              <w:bottom w:val="single" w:sz="4" w:space="0" w:color="000000"/>
              <w:right w:val="single" w:sz="4" w:space="0" w:color="000000"/>
            </w:tcBorders>
          </w:tcPr>
          <w:p w14:paraId="5744F37D" w14:textId="77777777" w:rsidR="00307C4D" w:rsidRDefault="00307C4D" w:rsidP="00336616">
            <w:pPr>
              <w:ind w:right="10"/>
              <w:jc w:val="center"/>
            </w:pPr>
            <w:r>
              <w:rPr>
                <w:rFonts w:ascii="Calibri" w:eastAsia="Calibri" w:hAnsi="Calibri" w:cs="Calibri"/>
                <w:b/>
                <w:sz w:val="16"/>
              </w:rPr>
              <w:t xml:space="preserve">53,992 </w:t>
            </w:r>
          </w:p>
        </w:tc>
      </w:tr>
      <w:tr w:rsidR="00307C4D" w14:paraId="1A01DD34" w14:textId="77777777" w:rsidTr="004F28BD">
        <w:trPr>
          <w:trHeight w:val="204"/>
        </w:trPr>
        <w:tc>
          <w:tcPr>
            <w:tcW w:w="1399" w:type="dxa"/>
            <w:gridSpan w:val="2"/>
            <w:tcBorders>
              <w:top w:val="single" w:sz="4" w:space="0" w:color="000000"/>
              <w:left w:val="single" w:sz="4" w:space="0" w:color="000000"/>
              <w:bottom w:val="single" w:sz="4" w:space="0" w:color="auto"/>
              <w:right w:val="single" w:sz="4" w:space="0" w:color="000000"/>
            </w:tcBorders>
          </w:tcPr>
          <w:p w14:paraId="63A6C1D6"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000000"/>
              <w:left w:val="single" w:sz="4" w:space="0" w:color="000000"/>
              <w:bottom w:val="single" w:sz="4" w:space="0" w:color="auto"/>
              <w:right w:val="single" w:sz="4" w:space="0" w:color="000000"/>
            </w:tcBorders>
          </w:tcPr>
          <w:p w14:paraId="0F671DF0"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auto"/>
              <w:right w:val="single" w:sz="4" w:space="0" w:color="000000"/>
            </w:tcBorders>
          </w:tcPr>
          <w:p w14:paraId="01F448F2"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auto"/>
              <w:right w:val="single" w:sz="4" w:space="0" w:color="000000"/>
            </w:tcBorders>
          </w:tcPr>
          <w:p w14:paraId="139F2DB4"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000000"/>
              <w:left w:val="single" w:sz="4" w:space="0" w:color="000000"/>
              <w:bottom w:val="single" w:sz="4" w:space="0" w:color="auto"/>
              <w:right w:val="single" w:sz="4" w:space="0" w:color="000000"/>
            </w:tcBorders>
          </w:tcPr>
          <w:p w14:paraId="5CA9184D"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000000"/>
              <w:left w:val="single" w:sz="4" w:space="0" w:color="000000"/>
              <w:bottom w:val="single" w:sz="4" w:space="0" w:color="auto"/>
              <w:right w:val="single" w:sz="4" w:space="0" w:color="000000"/>
            </w:tcBorders>
          </w:tcPr>
          <w:p w14:paraId="5E161E82"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000000"/>
              <w:left w:val="single" w:sz="4" w:space="0" w:color="000000"/>
              <w:bottom w:val="single" w:sz="4" w:space="0" w:color="auto"/>
              <w:right w:val="single" w:sz="4" w:space="0" w:color="000000"/>
            </w:tcBorders>
          </w:tcPr>
          <w:p w14:paraId="119D4795"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000000"/>
              <w:left w:val="single" w:sz="4" w:space="0" w:color="000000"/>
              <w:bottom w:val="single" w:sz="4" w:space="0" w:color="auto"/>
              <w:right w:val="single" w:sz="4" w:space="0" w:color="000000"/>
            </w:tcBorders>
          </w:tcPr>
          <w:p w14:paraId="59CFD740"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auto"/>
              <w:right w:val="single" w:sz="4" w:space="0" w:color="000000"/>
            </w:tcBorders>
          </w:tcPr>
          <w:p w14:paraId="15818DF7"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000000"/>
              <w:left w:val="single" w:sz="4" w:space="0" w:color="000000"/>
              <w:bottom w:val="single" w:sz="4" w:space="0" w:color="auto"/>
              <w:right w:val="single" w:sz="4" w:space="0" w:color="000000"/>
            </w:tcBorders>
          </w:tcPr>
          <w:p w14:paraId="262FFCCC" w14:textId="77777777" w:rsidR="00307C4D" w:rsidRDefault="00307C4D" w:rsidP="00336616">
            <w:pPr>
              <w:ind w:left="98"/>
            </w:pPr>
            <w:r>
              <w:rPr>
                <w:rFonts w:ascii="Calibri" w:eastAsia="Calibri" w:hAnsi="Calibri" w:cs="Calibri"/>
                <w:b/>
                <w:sz w:val="16"/>
              </w:rPr>
              <w:t xml:space="preserve"> </w:t>
            </w:r>
          </w:p>
        </w:tc>
      </w:tr>
      <w:tr w:rsidR="00307C4D" w14:paraId="7FA5DC34" w14:textId="77777777" w:rsidTr="004F28BD">
        <w:trPr>
          <w:trHeight w:val="206"/>
        </w:trPr>
        <w:tc>
          <w:tcPr>
            <w:tcW w:w="1399" w:type="dxa"/>
            <w:gridSpan w:val="2"/>
            <w:tcBorders>
              <w:top w:val="single" w:sz="4" w:space="0" w:color="auto"/>
            </w:tcBorders>
          </w:tcPr>
          <w:p w14:paraId="548FC51E" w14:textId="77777777" w:rsidR="00307C4D" w:rsidRDefault="00307C4D" w:rsidP="00336616">
            <w:pPr>
              <w:ind w:left="98"/>
            </w:pPr>
            <w:r>
              <w:rPr>
                <w:rFonts w:ascii="Calibri" w:eastAsia="Calibri" w:hAnsi="Calibri" w:cs="Calibri"/>
                <w:b/>
                <w:sz w:val="16"/>
              </w:rPr>
              <w:t xml:space="preserve"> </w:t>
            </w:r>
          </w:p>
        </w:tc>
        <w:tc>
          <w:tcPr>
            <w:tcW w:w="822" w:type="dxa"/>
            <w:gridSpan w:val="2"/>
            <w:tcBorders>
              <w:top w:val="single" w:sz="4" w:space="0" w:color="auto"/>
            </w:tcBorders>
          </w:tcPr>
          <w:p w14:paraId="2A89F6B4" w14:textId="77777777" w:rsidR="00307C4D" w:rsidRDefault="00307C4D" w:rsidP="00336616">
            <w:pPr>
              <w:ind w:left="26"/>
              <w:jc w:val="center"/>
            </w:pPr>
            <w:r>
              <w:rPr>
                <w:rFonts w:ascii="Calibri" w:eastAsia="Calibri" w:hAnsi="Calibri" w:cs="Calibri"/>
                <w:b/>
                <w:sz w:val="16"/>
              </w:rPr>
              <w:t xml:space="preserve"> </w:t>
            </w:r>
          </w:p>
        </w:tc>
        <w:tc>
          <w:tcPr>
            <w:tcW w:w="271" w:type="dxa"/>
            <w:gridSpan w:val="2"/>
            <w:tcBorders>
              <w:top w:val="single" w:sz="4" w:space="0" w:color="auto"/>
            </w:tcBorders>
          </w:tcPr>
          <w:p w14:paraId="09CA12F6" w14:textId="77777777" w:rsidR="00307C4D" w:rsidRDefault="00307C4D" w:rsidP="00336616">
            <w:pPr>
              <w:ind w:left="24"/>
              <w:jc w:val="center"/>
            </w:pPr>
            <w:r>
              <w:rPr>
                <w:rFonts w:ascii="Calibri" w:eastAsia="Calibri" w:hAnsi="Calibri" w:cs="Calibri"/>
                <w:b/>
                <w:sz w:val="16"/>
              </w:rPr>
              <w:t xml:space="preserve"> </w:t>
            </w:r>
          </w:p>
        </w:tc>
        <w:tc>
          <w:tcPr>
            <w:tcW w:w="1003" w:type="dxa"/>
            <w:gridSpan w:val="2"/>
            <w:tcBorders>
              <w:top w:val="single" w:sz="4" w:space="0" w:color="auto"/>
            </w:tcBorders>
          </w:tcPr>
          <w:p w14:paraId="28462A5B" w14:textId="77777777" w:rsidR="00307C4D" w:rsidRDefault="00307C4D" w:rsidP="00336616">
            <w:pPr>
              <w:ind w:left="27"/>
              <w:jc w:val="center"/>
            </w:pPr>
            <w:r>
              <w:rPr>
                <w:rFonts w:ascii="Calibri" w:eastAsia="Calibri" w:hAnsi="Calibri" w:cs="Calibri"/>
                <w:b/>
                <w:sz w:val="16"/>
              </w:rPr>
              <w:t xml:space="preserve"> </w:t>
            </w:r>
          </w:p>
        </w:tc>
        <w:tc>
          <w:tcPr>
            <w:tcW w:w="1004" w:type="dxa"/>
            <w:tcBorders>
              <w:top w:val="single" w:sz="4" w:space="0" w:color="auto"/>
            </w:tcBorders>
          </w:tcPr>
          <w:p w14:paraId="26D3A75F" w14:textId="77777777" w:rsidR="00307C4D" w:rsidRDefault="00307C4D" w:rsidP="00336616">
            <w:pPr>
              <w:ind w:left="26"/>
              <w:jc w:val="center"/>
            </w:pPr>
            <w:r>
              <w:rPr>
                <w:rFonts w:ascii="Calibri" w:eastAsia="Calibri" w:hAnsi="Calibri" w:cs="Calibri"/>
                <w:b/>
                <w:sz w:val="16"/>
              </w:rPr>
              <w:t xml:space="preserve"> </w:t>
            </w:r>
          </w:p>
        </w:tc>
        <w:tc>
          <w:tcPr>
            <w:tcW w:w="233" w:type="dxa"/>
            <w:gridSpan w:val="2"/>
            <w:tcBorders>
              <w:top w:val="single" w:sz="4" w:space="0" w:color="auto"/>
            </w:tcBorders>
          </w:tcPr>
          <w:p w14:paraId="20C8B7D6" w14:textId="77777777" w:rsidR="00307C4D" w:rsidRDefault="00307C4D" w:rsidP="00336616">
            <w:pPr>
              <w:ind w:left="24"/>
              <w:jc w:val="center"/>
            </w:pPr>
            <w:r>
              <w:rPr>
                <w:rFonts w:ascii="Calibri" w:eastAsia="Calibri" w:hAnsi="Calibri" w:cs="Calibri"/>
                <w:b/>
                <w:sz w:val="16"/>
              </w:rPr>
              <w:t xml:space="preserve"> </w:t>
            </w:r>
          </w:p>
        </w:tc>
        <w:tc>
          <w:tcPr>
            <w:tcW w:w="1406" w:type="dxa"/>
            <w:gridSpan w:val="2"/>
            <w:tcBorders>
              <w:top w:val="single" w:sz="4" w:space="0" w:color="auto"/>
            </w:tcBorders>
          </w:tcPr>
          <w:p w14:paraId="4F415BCA" w14:textId="77777777" w:rsidR="00307C4D" w:rsidRDefault="00307C4D" w:rsidP="00336616">
            <w:pPr>
              <w:ind w:left="27"/>
              <w:jc w:val="center"/>
            </w:pPr>
            <w:r>
              <w:rPr>
                <w:rFonts w:ascii="Calibri" w:eastAsia="Calibri" w:hAnsi="Calibri" w:cs="Calibri"/>
                <w:b/>
                <w:sz w:val="16"/>
              </w:rPr>
              <w:t xml:space="preserve"> </w:t>
            </w:r>
          </w:p>
        </w:tc>
        <w:tc>
          <w:tcPr>
            <w:tcW w:w="800" w:type="dxa"/>
            <w:gridSpan w:val="2"/>
            <w:tcBorders>
              <w:top w:val="single" w:sz="4" w:space="0" w:color="auto"/>
            </w:tcBorders>
          </w:tcPr>
          <w:p w14:paraId="196B466D" w14:textId="77777777" w:rsidR="00307C4D" w:rsidRDefault="00307C4D" w:rsidP="00336616">
            <w:pPr>
              <w:ind w:left="25"/>
              <w:jc w:val="center"/>
            </w:pPr>
            <w:r>
              <w:rPr>
                <w:rFonts w:ascii="Calibri" w:eastAsia="Calibri" w:hAnsi="Calibri" w:cs="Calibri"/>
                <w:b/>
                <w:sz w:val="16"/>
              </w:rPr>
              <w:t xml:space="preserve"> </w:t>
            </w:r>
          </w:p>
        </w:tc>
        <w:tc>
          <w:tcPr>
            <w:tcW w:w="1003" w:type="dxa"/>
            <w:gridSpan w:val="2"/>
            <w:tcBorders>
              <w:top w:val="single" w:sz="4" w:space="0" w:color="auto"/>
            </w:tcBorders>
          </w:tcPr>
          <w:p w14:paraId="4379889B" w14:textId="77777777" w:rsidR="00307C4D" w:rsidRDefault="00307C4D" w:rsidP="00336616">
            <w:pPr>
              <w:ind w:left="27"/>
              <w:jc w:val="center"/>
            </w:pPr>
            <w:r>
              <w:rPr>
                <w:rFonts w:ascii="Calibri" w:eastAsia="Calibri" w:hAnsi="Calibri" w:cs="Calibri"/>
                <w:b/>
                <w:sz w:val="16"/>
              </w:rPr>
              <w:t xml:space="preserve"> </w:t>
            </w:r>
          </w:p>
        </w:tc>
        <w:tc>
          <w:tcPr>
            <w:tcW w:w="1092" w:type="dxa"/>
            <w:gridSpan w:val="2"/>
            <w:tcBorders>
              <w:top w:val="single" w:sz="4" w:space="0" w:color="auto"/>
            </w:tcBorders>
          </w:tcPr>
          <w:p w14:paraId="287A8750" w14:textId="77777777" w:rsidR="00307C4D" w:rsidRDefault="00307C4D" w:rsidP="00336616">
            <w:pPr>
              <w:ind w:left="98"/>
            </w:pPr>
            <w:r>
              <w:rPr>
                <w:rFonts w:ascii="Calibri" w:eastAsia="Calibri" w:hAnsi="Calibri" w:cs="Calibri"/>
                <w:b/>
                <w:sz w:val="16"/>
              </w:rPr>
              <w:t xml:space="preserve"> </w:t>
            </w:r>
          </w:p>
        </w:tc>
      </w:tr>
      <w:tr w:rsidR="00BA11D4" w14:paraId="26F9AAB0" w14:textId="77777777" w:rsidTr="004F28BD">
        <w:tblPrEx>
          <w:tblCellMar>
            <w:top w:w="32" w:type="dxa"/>
            <w:left w:w="106" w:type="dxa"/>
            <w:right w:w="72" w:type="dxa"/>
          </w:tblCellMar>
        </w:tblPrEx>
        <w:trPr>
          <w:trHeight w:val="204"/>
        </w:trPr>
        <w:tc>
          <w:tcPr>
            <w:tcW w:w="1371" w:type="dxa"/>
            <w:tcBorders>
              <w:bottom w:val="single" w:sz="4" w:space="0" w:color="auto"/>
            </w:tcBorders>
          </w:tcPr>
          <w:p w14:paraId="5693DB8E" w14:textId="77777777" w:rsidR="00BA11D4" w:rsidRDefault="00BA11D4" w:rsidP="00336616">
            <w:pPr>
              <w:ind w:left="2"/>
            </w:pPr>
          </w:p>
        </w:tc>
        <w:tc>
          <w:tcPr>
            <w:tcW w:w="815" w:type="dxa"/>
            <w:gridSpan w:val="2"/>
            <w:tcBorders>
              <w:bottom w:val="single" w:sz="4" w:space="0" w:color="auto"/>
            </w:tcBorders>
          </w:tcPr>
          <w:p w14:paraId="015AC615" w14:textId="77777777" w:rsidR="00BA11D4" w:rsidRDefault="00BA11D4" w:rsidP="00336616">
            <w:pPr>
              <w:ind w:right="1"/>
              <w:jc w:val="center"/>
              <w:rPr>
                <w:rFonts w:ascii="Calibri" w:eastAsia="Calibri" w:hAnsi="Calibri" w:cs="Calibri"/>
                <w:b/>
                <w:sz w:val="16"/>
              </w:rPr>
            </w:pPr>
          </w:p>
        </w:tc>
        <w:tc>
          <w:tcPr>
            <w:tcW w:w="271" w:type="dxa"/>
            <w:gridSpan w:val="2"/>
            <w:tcBorders>
              <w:bottom w:val="single" w:sz="4" w:space="0" w:color="auto"/>
            </w:tcBorders>
          </w:tcPr>
          <w:p w14:paraId="126DD1E6" w14:textId="77777777" w:rsidR="00BA11D4" w:rsidRDefault="00BA11D4" w:rsidP="00336616">
            <w:pPr>
              <w:jc w:val="center"/>
              <w:rPr>
                <w:rFonts w:ascii="Calibri" w:eastAsia="Calibri" w:hAnsi="Calibri" w:cs="Calibri"/>
                <w:b/>
                <w:sz w:val="16"/>
              </w:rPr>
            </w:pPr>
          </w:p>
        </w:tc>
        <w:tc>
          <w:tcPr>
            <w:tcW w:w="1003" w:type="dxa"/>
            <w:gridSpan w:val="2"/>
            <w:tcBorders>
              <w:bottom w:val="single" w:sz="4" w:space="0" w:color="auto"/>
            </w:tcBorders>
          </w:tcPr>
          <w:p w14:paraId="1A1A15DC" w14:textId="77777777" w:rsidR="00BA11D4" w:rsidRDefault="00BA11D4" w:rsidP="00336616">
            <w:pPr>
              <w:ind w:left="2"/>
              <w:rPr>
                <w:rFonts w:ascii="Calibri" w:eastAsia="Calibri" w:hAnsi="Calibri" w:cs="Calibri"/>
                <w:b/>
                <w:sz w:val="16"/>
              </w:rPr>
            </w:pPr>
          </w:p>
        </w:tc>
        <w:tc>
          <w:tcPr>
            <w:tcW w:w="1133" w:type="dxa"/>
            <w:gridSpan w:val="3"/>
            <w:tcBorders>
              <w:bottom w:val="single" w:sz="4" w:space="0" w:color="auto"/>
            </w:tcBorders>
          </w:tcPr>
          <w:p w14:paraId="75C56BD4" w14:textId="77777777" w:rsidR="00BA11D4" w:rsidRDefault="00BA11D4" w:rsidP="00336616">
            <w:pPr>
              <w:ind w:right="36"/>
              <w:jc w:val="center"/>
              <w:rPr>
                <w:rFonts w:ascii="Calibri" w:eastAsia="Calibri" w:hAnsi="Calibri" w:cs="Calibri"/>
                <w:b/>
                <w:sz w:val="16"/>
              </w:rPr>
            </w:pPr>
          </w:p>
        </w:tc>
        <w:tc>
          <w:tcPr>
            <w:tcW w:w="235" w:type="dxa"/>
            <w:gridSpan w:val="2"/>
            <w:tcBorders>
              <w:bottom w:val="single" w:sz="4" w:space="0" w:color="auto"/>
            </w:tcBorders>
          </w:tcPr>
          <w:p w14:paraId="31C6907A" w14:textId="77777777" w:rsidR="00BA11D4" w:rsidRDefault="00BA11D4" w:rsidP="00336616">
            <w:pPr>
              <w:ind w:left="2"/>
              <w:jc w:val="center"/>
              <w:rPr>
                <w:rFonts w:ascii="Calibri" w:eastAsia="Calibri" w:hAnsi="Calibri" w:cs="Calibri"/>
                <w:b/>
                <w:sz w:val="16"/>
              </w:rPr>
            </w:pPr>
          </w:p>
        </w:tc>
        <w:tc>
          <w:tcPr>
            <w:tcW w:w="1394" w:type="dxa"/>
            <w:gridSpan w:val="2"/>
            <w:tcBorders>
              <w:bottom w:val="single" w:sz="4" w:space="0" w:color="auto"/>
            </w:tcBorders>
          </w:tcPr>
          <w:p w14:paraId="29A15C22" w14:textId="77777777" w:rsidR="00BA11D4" w:rsidRDefault="00BA11D4" w:rsidP="00336616">
            <w:pPr>
              <w:ind w:right="5"/>
              <w:jc w:val="center"/>
              <w:rPr>
                <w:rFonts w:ascii="Calibri" w:eastAsia="Calibri" w:hAnsi="Calibri" w:cs="Calibri"/>
                <w:b/>
                <w:sz w:val="16"/>
              </w:rPr>
            </w:pPr>
          </w:p>
        </w:tc>
        <w:tc>
          <w:tcPr>
            <w:tcW w:w="793" w:type="dxa"/>
            <w:gridSpan w:val="2"/>
            <w:tcBorders>
              <w:bottom w:val="single" w:sz="4" w:space="0" w:color="auto"/>
            </w:tcBorders>
          </w:tcPr>
          <w:p w14:paraId="2E584697" w14:textId="77777777" w:rsidR="00BA11D4" w:rsidRDefault="00BA11D4" w:rsidP="00336616">
            <w:pPr>
              <w:ind w:left="3"/>
              <w:jc w:val="center"/>
              <w:rPr>
                <w:rFonts w:ascii="Calibri" w:eastAsia="Calibri" w:hAnsi="Calibri" w:cs="Calibri"/>
                <w:b/>
                <w:sz w:val="16"/>
              </w:rPr>
            </w:pPr>
          </w:p>
        </w:tc>
        <w:tc>
          <w:tcPr>
            <w:tcW w:w="1010" w:type="dxa"/>
            <w:gridSpan w:val="2"/>
            <w:tcBorders>
              <w:bottom w:val="single" w:sz="4" w:space="0" w:color="auto"/>
            </w:tcBorders>
          </w:tcPr>
          <w:p w14:paraId="0B98D837" w14:textId="77777777" w:rsidR="00BA11D4" w:rsidRDefault="00BA11D4" w:rsidP="00336616">
            <w:pPr>
              <w:ind w:left="5"/>
              <w:rPr>
                <w:rFonts w:ascii="Calibri" w:eastAsia="Calibri" w:hAnsi="Calibri" w:cs="Calibri"/>
                <w:b/>
                <w:sz w:val="16"/>
              </w:rPr>
            </w:pPr>
          </w:p>
        </w:tc>
        <w:tc>
          <w:tcPr>
            <w:tcW w:w="1008" w:type="dxa"/>
            <w:tcBorders>
              <w:bottom w:val="single" w:sz="4" w:space="0" w:color="auto"/>
            </w:tcBorders>
          </w:tcPr>
          <w:p w14:paraId="01AB62CB" w14:textId="77777777" w:rsidR="00BA11D4" w:rsidRDefault="00BA11D4" w:rsidP="00336616">
            <w:pPr>
              <w:ind w:left="5"/>
              <w:rPr>
                <w:rFonts w:ascii="Calibri" w:eastAsia="Calibri" w:hAnsi="Calibri" w:cs="Calibri"/>
                <w:b/>
                <w:sz w:val="16"/>
              </w:rPr>
            </w:pPr>
          </w:p>
        </w:tc>
      </w:tr>
      <w:tr w:rsidR="004F28BD" w14:paraId="2DC65244" w14:textId="77777777" w:rsidTr="004F28BD">
        <w:tblPrEx>
          <w:tblCellMar>
            <w:top w:w="32" w:type="dxa"/>
            <w:left w:w="106" w:type="dxa"/>
            <w:right w:w="72" w:type="dxa"/>
          </w:tblCellMar>
        </w:tblPrEx>
        <w:trPr>
          <w:trHeight w:val="204"/>
        </w:trPr>
        <w:tc>
          <w:tcPr>
            <w:tcW w:w="1371" w:type="dxa"/>
            <w:tcBorders>
              <w:top w:val="single" w:sz="4" w:space="0" w:color="auto"/>
              <w:left w:val="single" w:sz="4" w:space="0" w:color="000000"/>
              <w:bottom w:val="single" w:sz="4" w:space="0" w:color="000000"/>
              <w:right w:val="single" w:sz="4" w:space="0" w:color="000000"/>
            </w:tcBorders>
          </w:tcPr>
          <w:p w14:paraId="7171F846" w14:textId="77777777" w:rsidR="004F28BD" w:rsidRDefault="004F28BD" w:rsidP="00336616">
            <w:pPr>
              <w:ind w:left="2"/>
            </w:pPr>
          </w:p>
        </w:tc>
        <w:tc>
          <w:tcPr>
            <w:tcW w:w="815" w:type="dxa"/>
            <w:gridSpan w:val="2"/>
            <w:tcBorders>
              <w:top w:val="single" w:sz="4" w:space="0" w:color="auto"/>
              <w:left w:val="single" w:sz="4" w:space="0" w:color="000000"/>
              <w:bottom w:val="single" w:sz="4" w:space="0" w:color="000000"/>
              <w:right w:val="single" w:sz="4" w:space="0" w:color="000000"/>
            </w:tcBorders>
          </w:tcPr>
          <w:p w14:paraId="3C4E91D0" w14:textId="77777777" w:rsidR="004F28BD" w:rsidRDefault="004F28BD" w:rsidP="00336616">
            <w:pPr>
              <w:ind w:right="1"/>
              <w:jc w:val="center"/>
              <w:rPr>
                <w:rFonts w:ascii="Calibri" w:eastAsia="Calibri" w:hAnsi="Calibri" w:cs="Calibri"/>
                <w:b/>
                <w:sz w:val="16"/>
              </w:rPr>
            </w:pPr>
          </w:p>
        </w:tc>
        <w:tc>
          <w:tcPr>
            <w:tcW w:w="271" w:type="dxa"/>
            <w:gridSpan w:val="2"/>
            <w:tcBorders>
              <w:top w:val="single" w:sz="4" w:space="0" w:color="auto"/>
              <w:left w:val="single" w:sz="4" w:space="0" w:color="000000"/>
              <w:bottom w:val="single" w:sz="4" w:space="0" w:color="000000"/>
              <w:right w:val="single" w:sz="4" w:space="0" w:color="000000"/>
            </w:tcBorders>
          </w:tcPr>
          <w:p w14:paraId="2D3CB733" w14:textId="77777777" w:rsidR="004F28BD" w:rsidRDefault="004F28BD" w:rsidP="00336616">
            <w:pPr>
              <w:jc w:val="center"/>
              <w:rPr>
                <w:rFonts w:ascii="Calibri" w:eastAsia="Calibri" w:hAnsi="Calibri" w:cs="Calibri"/>
                <w:b/>
                <w:sz w:val="16"/>
              </w:rPr>
            </w:pPr>
          </w:p>
        </w:tc>
        <w:tc>
          <w:tcPr>
            <w:tcW w:w="1003" w:type="dxa"/>
            <w:gridSpan w:val="2"/>
            <w:tcBorders>
              <w:top w:val="single" w:sz="4" w:space="0" w:color="auto"/>
              <w:left w:val="single" w:sz="4" w:space="0" w:color="000000"/>
              <w:bottom w:val="single" w:sz="4" w:space="0" w:color="000000"/>
              <w:right w:val="single" w:sz="4" w:space="0" w:color="000000"/>
            </w:tcBorders>
          </w:tcPr>
          <w:p w14:paraId="0D4CE2D1" w14:textId="77777777" w:rsidR="004F28BD" w:rsidRDefault="004F28BD" w:rsidP="00336616">
            <w:pPr>
              <w:ind w:left="2"/>
              <w:rPr>
                <w:rFonts w:ascii="Calibri" w:eastAsia="Calibri" w:hAnsi="Calibri" w:cs="Calibri"/>
                <w:b/>
                <w:sz w:val="16"/>
              </w:rPr>
            </w:pPr>
          </w:p>
        </w:tc>
        <w:tc>
          <w:tcPr>
            <w:tcW w:w="1133" w:type="dxa"/>
            <w:gridSpan w:val="3"/>
            <w:tcBorders>
              <w:top w:val="single" w:sz="4" w:space="0" w:color="auto"/>
              <w:left w:val="single" w:sz="4" w:space="0" w:color="000000"/>
              <w:bottom w:val="single" w:sz="4" w:space="0" w:color="000000"/>
              <w:right w:val="single" w:sz="4" w:space="0" w:color="000000"/>
            </w:tcBorders>
          </w:tcPr>
          <w:p w14:paraId="59A623BF" w14:textId="77777777" w:rsidR="004F28BD" w:rsidRDefault="004F28BD" w:rsidP="00336616">
            <w:pPr>
              <w:ind w:right="36"/>
              <w:jc w:val="center"/>
              <w:rPr>
                <w:rFonts w:ascii="Calibri" w:eastAsia="Calibri" w:hAnsi="Calibri" w:cs="Calibri"/>
                <w:b/>
                <w:sz w:val="16"/>
              </w:rPr>
            </w:pPr>
          </w:p>
        </w:tc>
        <w:tc>
          <w:tcPr>
            <w:tcW w:w="235" w:type="dxa"/>
            <w:gridSpan w:val="2"/>
            <w:tcBorders>
              <w:top w:val="single" w:sz="4" w:space="0" w:color="auto"/>
              <w:left w:val="single" w:sz="4" w:space="0" w:color="000000"/>
              <w:bottom w:val="single" w:sz="4" w:space="0" w:color="000000"/>
              <w:right w:val="single" w:sz="4" w:space="0" w:color="000000"/>
            </w:tcBorders>
          </w:tcPr>
          <w:p w14:paraId="55B63C97" w14:textId="77777777" w:rsidR="004F28BD" w:rsidRDefault="004F28BD" w:rsidP="00336616">
            <w:pPr>
              <w:ind w:left="2"/>
              <w:jc w:val="center"/>
              <w:rPr>
                <w:rFonts w:ascii="Calibri" w:eastAsia="Calibri" w:hAnsi="Calibri" w:cs="Calibri"/>
                <w:b/>
                <w:sz w:val="16"/>
              </w:rPr>
            </w:pPr>
          </w:p>
        </w:tc>
        <w:tc>
          <w:tcPr>
            <w:tcW w:w="1394" w:type="dxa"/>
            <w:gridSpan w:val="2"/>
            <w:tcBorders>
              <w:top w:val="single" w:sz="4" w:space="0" w:color="auto"/>
              <w:left w:val="single" w:sz="4" w:space="0" w:color="000000"/>
              <w:bottom w:val="single" w:sz="4" w:space="0" w:color="000000"/>
              <w:right w:val="single" w:sz="4" w:space="0" w:color="000000"/>
            </w:tcBorders>
          </w:tcPr>
          <w:p w14:paraId="4B3F3D67" w14:textId="77777777" w:rsidR="004F28BD" w:rsidRDefault="004F28BD" w:rsidP="00336616">
            <w:pPr>
              <w:ind w:right="5"/>
              <w:jc w:val="center"/>
              <w:rPr>
                <w:rFonts w:ascii="Calibri" w:eastAsia="Calibri" w:hAnsi="Calibri" w:cs="Calibri"/>
                <w:b/>
                <w:sz w:val="16"/>
              </w:rPr>
            </w:pPr>
          </w:p>
        </w:tc>
        <w:tc>
          <w:tcPr>
            <w:tcW w:w="793" w:type="dxa"/>
            <w:gridSpan w:val="2"/>
            <w:tcBorders>
              <w:top w:val="single" w:sz="4" w:space="0" w:color="auto"/>
              <w:left w:val="single" w:sz="4" w:space="0" w:color="000000"/>
              <w:bottom w:val="single" w:sz="4" w:space="0" w:color="000000"/>
              <w:right w:val="single" w:sz="4" w:space="0" w:color="000000"/>
            </w:tcBorders>
          </w:tcPr>
          <w:p w14:paraId="54237C5F" w14:textId="77777777" w:rsidR="004F28BD" w:rsidRDefault="004F28BD" w:rsidP="00336616">
            <w:pPr>
              <w:ind w:left="3"/>
              <w:jc w:val="center"/>
              <w:rPr>
                <w:rFonts w:ascii="Calibri" w:eastAsia="Calibri" w:hAnsi="Calibri" w:cs="Calibri"/>
                <w:b/>
                <w:sz w:val="16"/>
              </w:rPr>
            </w:pPr>
          </w:p>
        </w:tc>
        <w:tc>
          <w:tcPr>
            <w:tcW w:w="1010" w:type="dxa"/>
            <w:gridSpan w:val="2"/>
            <w:tcBorders>
              <w:top w:val="single" w:sz="4" w:space="0" w:color="auto"/>
              <w:left w:val="single" w:sz="4" w:space="0" w:color="000000"/>
              <w:bottom w:val="single" w:sz="4" w:space="0" w:color="000000"/>
              <w:right w:val="single" w:sz="4" w:space="0" w:color="000000"/>
            </w:tcBorders>
          </w:tcPr>
          <w:p w14:paraId="70672E30" w14:textId="77777777" w:rsidR="004F28BD" w:rsidRDefault="004F28BD" w:rsidP="00336616">
            <w:pPr>
              <w:ind w:left="5"/>
              <w:rPr>
                <w:rFonts w:ascii="Calibri" w:eastAsia="Calibri" w:hAnsi="Calibri" w:cs="Calibri"/>
                <w:b/>
                <w:sz w:val="16"/>
              </w:rPr>
            </w:pPr>
          </w:p>
        </w:tc>
        <w:tc>
          <w:tcPr>
            <w:tcW w:w="1008" w:type="dxa"/>
            <w:tcBorders>
              <w:top w:val="single" w:sz="4" w:space="0" w:color="auto"/>
              <w:left w:val="single" w:sz="4" w:space="0" w:color="000000"/>
              <w:bottom w:val="single" w:sz="4" w:space="0" w:color="000000"/>
              <w:right w:val="single" w:sz="4" w:space="0" w:color="000000"/>
            </w:tcBorders>
          </w:tcPr>
          <w:p w14:paraId="4163D3EF" w14:textId="35EB7D7A" w:rsidR="004F28BD" w:rsidRDefault="004F28BD" w:rsidP="00336616">
            <w:pPr>
              <w:ind w:left="5"/>
              <w:rPr>
                <w:rFonts w:ascii="Calibri" w:eastAsia="Calibri" w:hAnsi="Calibri" w:cs="Calibri"/>
                <w:b/>
                <w:sz w:val="16"/>
              </w:rPr>
            </w:pPr>
            <w:r>
              <w:rPr>
                <w:rFonts w:ascii="Calibri" w:eastAsia="Calibri" w:hAnsi="Calibri" w:cs="Calibri"/>
                <w:b/>
                <w:sz w:val="16"/>
              </w:rPr>
              <w:t>Page 2b</w:t>
            </w:r>
          </w:p>
        </w:tc>
      </w:tr>
      <w:tr w:rsidR="00BA11D4" w14:paraId="300E9A9B"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2F0E59FE" w14:textId="77777777" w:rsidR="00BA11D4" w:rsidRDefault="00BA11D4" w:rsidP="00336616">
            <w:pPr>
              <w:ind w:left="2"/>
            </w:pPr>
          </w:p>
        </w:tc>
        <w:tc>
          <w:tcPr>
            <w:tcW w:w="815" w:type="dxa"/>
            <w:gridSpan w:val="2"/>
            <w:tcBorders>
              <w:top w:val="single" w:sz="4" w:space="0" w:color="000000"/>
              <w:left w:val="single" w:sz="4" w:space="0" w:color="000000"/>
              <w:bottom w:val="single" w:sz="4" w:space="0" w:color="000000"/>
              <w:right w:val="single" w:sz="4" w:space="0" w:color="000000"/>
            </w:tcBorders>
          </w:tcPr>
          <w:p w14:paraId="549F28B5" w14:textId="77777777" w:rsidR="00BA11D4" w:rsidRDefault="00BA11D4" w:rsidP="00336616">
            <w:pPr>
              <w:ind w:right="1"/>
              <w:jc w:val="center"/>
              <w:rPr>
                <w:rFonts w:ascii="Calibri" w:eastAsia="Calibri" w:hAnsi="Calibri" w:cs="Calibri"/>
                <w:b/>
                <w:sz w:val="16"/>
              </w:rPr>
            </w:pPr>
          </w:p>
        </w:tc>
        <w:tc>
          <w:tcPr>
            <w:tcW w:w="271" w:type="dxa"/>
            <w:gridSpan w:val="2"/>
            <w:tcBorders>
              <w:top w:val="single" w:sz="4" w:space="0" w:color="000000"/>
              <w:left w:val="single" w:sz="4" w:space="0" w:color="000000"/>
              <w:bottom w:val="single" w:sz="4" w:space="0" w:color="000000"/>
              <w:right w:val="single" w:sz="4" w:space="0" w:color="000000"/>
            </w:tcBorders>
          </w:tcPr>
          <w:p w14:paraId="78E993DF" w14:textId="77777777" w:rsidR="00BA11D4" w:rsidRDefault="00BA11D4" w:rsidP="00336616">
            <w:pPr>
              <w:jc w:val="center"/>
              <w:rPr>
                <w:rFonts w:ascii="Calibri" w:eastAsia="Calibri" w:hAnsi="Calibri" w:cs="Calibri"/>
                <w:b/>
                <w:sz w:val="16"/>
              </w:rPr>
            </w:pPr>
          </w:p>
        </w:tc>
        <w:tc>
          <w:tcPr>
            <w:tcW w:w="1003" w:type="dxa"/>
            <w:gridSpan w:val="2"/>
            <w:tcBorders>
              <w:top w:val="single" w:sz="4" w:space="0" w:color="000000"/>
              <w:left w:val="single" w:sz="4" w:space="0" w:color="000000"/>
              <w:bottom w:val="single" w:sz="4" w:space="0" w:color="000000"/>
              <w:right w:val="single" w:sz="4" w:space="0" w:color="000000"/>
            </w:tcBorders>
          </w:tcPr>
          <w:p w14:paraId="33DAD656" w14:textId="77777777" w:rsidR="00BA11D4" w:rsidRDefault="00BA11D4" w:rsidP="00336616">
            <w:pPr>
              <w:ind w:left="2"/>
              <w:rPr>
                <w:rFonts w:ascii="Calibri" w:eastAsia="Calibri" w:hAnsi="Calibri" w:cs="Calibri"/>
                <w:b/>
                <w:sz w:val="16"/>
              </w:rPr>
            </w:pPr>
          </w:p>
        </w:tc>
        <w:tc>
          <w:tcPr>
            <w:tcW w:w="1133" w:type="dxa"/>
            <w:gridSpan w:val="3"/>
            <w:tcBorders>
              <w:top w:val="single" w:sz="4" w:space="0" w:color="000000"/>
              <w:left w:val="single" w:sz="4" w:space="0" w:color="000000"/>
              <w:bottom w:val="single" w:sz="4" w:space="0" w:color="000000"/>
              <w:right w:val="single" w:sz="4" w:space="0" w:color="000000"/>
            </w:tcBorders>
          </w:tcPr>
          <w:p w14:paraId="6D5D72B0" w14:textId="77777777" w:rsidR="00BA11D4" w:rsidRDefault="00BA11D4" w:rsidP="00336616">
            <w:pPr>
              <w:ind w:right="36"/>
              <w:jc w:val="center"/>
              <w:rPr>
                <w:rFonts w:ascii="Calibri" w:eastAsia="Calibri" w:hAnsi="Calibri" w:cs="Calibri"/>
                <w:b/>
                <w:sz w:val="16"/>
              </w:rPr>
            </w:pPr>
          </w:p>
        </w:tc>
        <w:tc>
          <w:tcPr>
            <w:tcW w:w="235" w:type="dxa"/>
            <w:gridSpan w:val="2"/>
            <w:tcBorders>
              <w:top w:val="single" w:sz="4" w:space="0" w:color="000000"/>
              <w:left w:val="single" w:sz="4" w:space="0" w:color="000000"/>
              <w:bottom w:val="single" w:sz="4" w:space="0" w:color="000000"/>
              <w:right w:val="single" w:sz="4" w:space="0" w:color="000000"/>
            </w:tcBorders>
          </w:tcPr>
          <w:p w14:paraId="3505B4C9" w14:textId="77777777" w:rsidR="00BA11D4" w:rsidRDefault="00BA11D4" w:rsidP="00336616">
            <w:pPr>
              <w:ind w:left="2"/>
              <w:jc w:val="center"/>
              <w:rPr>
                <w:rFonts w:ascii="Calibri" w:eastAsia="Calibri" w:hAnsi="Calibri" w:cs="Calibri"/>
                <w:b/>
                <w:sz w:val="16"/>
              </w:rPr>
            </w:pPr>
          </w:p>
        </w:tc>
        <w:tc>
          <w:tcPr>
            <w:tcW w:w="1394" w:type="dxa"/>
            <w:gridSpan w:val="2"/>
            <w:tcBorders>
              <w:top w:val="single" w:sz="4" w:space="0" w:color="000000"/>
              <w:left w:val="single" w:sz="4" w:space="0" w:color="000000"/>
              <w:bottom w:val="single" w:sz="4" w:space="0" w:color="000000"/>
              <w:right w:val="single" w:sz="4" w:space="0" w:color="000000"/>
            </w:tcBorders>
          </w:tcPr>
          <w:p w14:paraId="36F55DC2" w14:textId="77777777" w:rsidR="00BA11D4" w:rsidRDefault="00BA11D4" w:rsidP="00336616">
            <w:pPr>
              <w:ind w:right="5"/>
              <w:jc w:val="center"/>
              <w:rPr>
                <w:rFonts w:ascii="Calibri" w:eastAsia="Calibri" w:hAnsi="Calibri" w:cs="Calibri"/>
                <w:b/>
                <w:sz w:val="16"/>
              </w:rPr>
            </w:pPr>
          </w:p>
        </w:tc>
        <w:tc>
          <w:tcPr>
            <w:tcW w:w="793" w:type="dxa"/>
            <w:gridSpan w:val="2"/>
            <w:tcBorders>
              <w:top w:val="single" w:sz="4" w:space="0" w:color="000000"/>
              <w:left w:val="single" w:sz="4" w:space="0" w:color="000000"/>
              <w:bottom w:val="single" w:sz="4" w:space="0" w:color="000000"/>
              <w:right w:val="single" w:sz="4" w:space="0" w:color="000000"/>
            </w:tcBorders>
          </w:tcPr>
          <w:p w14:paraId="7E1AB40A" w14:textId="77777777" w:rsidR="00BA11D4" w:rsidRDefault="00BA11D4" w:rsidP="00336616">
            <w:pPr>
              <w:ind w:left="3"/>
              <w:jc w:val="center"/>
              <w:rPr>
                <w:rFonts w:ascii="Calibri" w:eastAsia="Calibri" w:hAnsi="Calibri" w:cs="Calibri"/>
                <w:b/>
                <w:sz w:val="16"/>
              </w:rPr>
            </w:pPr>
          </w:p>
        </w:tc>
        <w:tc>
          <w:tcPr>
            <w:tcW w:w="1010" w:type="dxa"/>
            <w:gridSpan w:val="2"/>
            <w:tcBorders>
              <w:top w:val="single" w:sz="4" w:space="0" w:color="000000"/>
              <w:left w:val="single" w:sz="4" w:space="0" w:color="000000"/>
              <w:bottom w:val="single" w:sz="4" w:space="0" w:color="000000"/>
              <w:right w:val="single" w:sz="4" w:space="0" w:color="000000"/>
            </w:tcBorders>
          </w:tcPr>
          <w:p w14:paraId="6179D84B" w14:textId="77777777" w:rsidR="00BA11D4" w:rsidRDefault="00BA11D4" w:rsidP="00336616">
            <w:pPr>
              <w:ind w:left="5"/>
              <w:rPr>
                <w:rFonts w:ascii="Calibri" w:eastAsia="Calibri" w:hAnsi="Calibri" w:cs="Calibri"/>
                <w:b/>
                <w:sz w:val="16"/>
              </w:rPr>
            </w:pPr>
          </w:p>
        </w:tc>
        <w:tc>
          <w:tcPr>
            <w:tcW w:w="1008" w:type="dxa"/>
            <w:tcBorders>
              <w:top w:val="single" w:sz="4" w:space="0" w:color="000000"/>
              <w:left w:val="single" w:sz="4" w:space="0" w:color="000000"/>
              <w:bottom w:val="single" w:sz="4" w:space="0" w:color="000000"/>
              <w:right w:val="single" w:sz="4" w:space="0" w:color="000000"/>
            </w:tcBorders>
          </w:tcPr>
          <w:p w14:paraId="1A6BAE68" w14:textId="77777777" w:rsidR="00BA11D4" w:rsidRDefault="00BA11D4" w:rsidP="00336616">
            <w:pPr>
              <w:ind w:left="5"/>
              <w:rPr>
                <w:rFonts w:ascii="Calibri" w:eastAsia="Calibri" w:hAnsi="Calibri" w:cs="Calibri"/>
                <w:b/>
                <w:sz w:val="16"/>
              </w:rPr>
            </w:pPr>
          </w:p>
        </w:tc>
      </w:tr>
      <w:tr w:rsidR="001C2679" w14:paraId="524DEC8E"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69AD728E" w14:textId="77777777" w:rsidR="001C2679" w:rsidRDefault="001C2679" w:rsidP="00336616">
            <w:pPr>
              <w:ind w:left="2"/>
            </w:pPr>
          </w:p>
        </w:tc>
        <w:tc>
          <w:tcPr>
            <w:tcW w:w="815" w:type="dxa"/>
            <w:gridSpan w:val="2"/>
            <w:tcBorders>
              <w:top w:val="single" w:sz="4" w:space="0" w:color="000000"/>
              <w:left w:val="single" w:sz="4" w:space="0" w:color="000000"/>
              <w:bottom w:val="single" w:sz="4" w:space="0" w:color="000000"/>
              <w:right w:val="single" w:sz="4" w:space="0" w:color="000000"/>
            </w:tcBorders>
          </w:tcPr>
          <w:p w14:paraId="3E10A354"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1F569D04"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8D27194" w14:textId="77777777" w:rsidR="001C2679" w:rsidRDefault="001C2679" w:rsidP="00336616">
            <w:pPr>
              <w:ind w:left="2"/>
            </w:pPr>
            <w:r>
              <w:rPr>
                <w:rFonts w:ascii="Calibri" w:eastAsia="Calibri" w:hAnsi="Calibri" w:cs="Calibri"/>
                <w:b/>
                <w:sz w:val="16"/>
              </w:rPr>
              <w:t xml:space="preserve">31/12/2025 </w:t>
            </w:r>
          </w:p>
        </w:tc>
        <w:tc>
          <w:tcPr>
            <w:tcW w:w="1133" w:type="dxa"/>
            <w:gridSpan w:val="3"/>
            <w:tcBorders>
              <w:top w:val="single" w:sz="4" w:space="0" w:color="000000"/>
              <w:left w:val="single" w:sz="4" w:space="0" w:color="000000"/>
              <w:bottom w:val="single" w:sz="4" w:space="0" w:color="000000"/>
              <w:right w:val="single" w:sz="4" w:space="0" w:color="000000"/>
            </w:tcBorders>
          </w:tcPr>
          <w:p w14:paraId="1C5C0D6A" w14:textId="77777777" w:rsidR="001C2679" w:rsidRDefault="001C2679" w:rsidP="00336616">
            <w:pPr>
              <w:ind w:right="36"/>
              <w:jc w:val="center"/>
            </w:pPr>
            <w:r>
              <w:rPr>
                <w:rFonts w:ascii="Calibri" w:eastAsia="Calibri" w:hAnsi="Calibri" w:cs="Calibri"/>
                <w:b/>
                <w:sz w:val="16"/>
              </w:rPr>
              <w:t xml:space="preserve">31/12/2024 </w:t>
            </w:r>
          </w:p>
        </w:tc>
        <w:tc>
          <w:tcPr>
            <w:tcW w:w="235" w:type="dxa"/>
            <w:gridSpan w:val="2"/>
            <w:tcBorders>
              <w:top w:val="single" w:sz="4" w:space="0" w:color="000000"/>
              <w:left w:val="single" w:sz="4" w:space="0" w:color="000000"/>
              <w:bottom w:val="single" w:sz="4" w:space="0" w:color="000000"/>
              <w:right w:val="single" w:sz="4" w:space="0" w:color="000000"/>
            </w:tcBorders>
          </w:tcPr>
          <w:p w14:paraId="127B5C66"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21947412" w14:textId="77777777" w:rsidR="001C2679" w:rsidRDefault="001C2679" w:rsidP="00336616">
            <w:pPr>
              <w:ind w:right="5"/>
              <w:jc w:val="center"/>
            </w:pPr>
            <w:r>
              <w:rPr>
                <w:rFonts w:ascii="Calibri" w:eastAsia="Calibri" w:hAnsi="Calibri" w:cs="Calibri"/>
                <w:b/>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5735A729"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405ABAD1" w14:textId="77777777" w:rsidR="001C2679" w:rsidRDefault="001C2679" w:rsidP="00336616">
            <w:pPr>
              <w:ind w:left="5"/>
            </w:pPr>
            <w:r>
              <w:rPr>
                <w:rFonts w:ascii="Calibri" w:eastAsia="Calibri" w:hAnsi="Calibri" w:cs="Calibri"/>
                <w:b/>
                <w:sz w:val="16"/>
              </w:rPr>
              <w:t xml:space="preserve">31/12/2025 </w:t>
            </w:r>
          </w:p>
        </w:tc>
        <w:tc>
          <w:tcPr>
            <w:tcW w:w="1008" w:type="dxa"/>
            <w:tcBorders>
              <w:top w:val="single" w:sz="4" w:space="0" w:color="000000"/>
              <w:left w:val="single" w:sz="4" w:space="0" w:color="000000"/>
              <w:bottom w:val="single" w:sz="4" w:space="0" w:color="000000"/>
              <w:right w:val="single" w:sz="4" w:space="0" w:color="000000"/>
            </w:tcBorders>
          </w:tcPr>
          <w:p w14:paraId="73BDC57B" w14:textId="77777777" w:rsidR="001C2679" w:rsidRDefault="001C2679" w:rsidP="00336616">
            <w:pPr>
              <w:ind w:left="5"/>
            </w:pPr>
            <w:r>
              <w:rPr>
                <w:rFonts w:ascii="Calibri" w:eastAsia="Calibri" w:hAnsi="Calibri" w:cs="Calibri"/>
                <w:b/>
                <w:sz w:val="16"/>
              </w:rPr>
              <w:t xml:space="preserve">31/12/2024 </w:t>
            </w:r>
          </w:p>
        </w:tc>
      </w:tr>
      <w:tr w:rsidR="001C2679" w14:paraId="3C7D5D50"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1278DA95"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4166352F"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913289D"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F09CF06" w14:textId="77777777" w:rsidR="001C2679" w:rsidRDefault="001C2679" w:rsidP="00336616">
            <w:pPr>
              <w:ind w:right="34"/>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7657F7A9" w14:textId="77777777" w:rsidR="001C2679" w:rsidRDefault="001C2679" w:rsidP="00336616">
            <w:pPr>
              <w:ind w:right="39"/>
              <w:jc w:val="center"/>
            </w:pPr>
            <w:r>
              <w:rPr>
                <w:rFonts w:ascii="Calibri" w:eastAsia="Calibri" w:hAnsi="Calibri" w:cs="Calibri"/>
                <w:b/>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27C51079"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4E15B205" w14:textId="77777777" w:rsidR="001C2679" w:rsidRDefault="001C2679" w:rsidP="00336616">
            <w:pPr>
              <w:ind w:right="5"/>
              <w:jc w:val="center"/>
            </w:pPr>
            <w:r>
              <w:rPr>
                <w:rFonts w:ascii="Calibri" w:eastAsia="Calibri" w:hAnsi="Calibri" w:cs="Calibri"/>
                <w:b/>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315B4F45"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16FCE1A9" w14:textId="77777777" w:rsidR="001C2679" w:rsidRDefault="001C2679" w:rsidP="00336616">
            <w:pPr>
              <w:ind w:right="36"/>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7E69D0D4" w14:textId="77777777" w:rsidR="001C2679" w:rsidRDefault="001C2679" w:rsidP="00336616">
            <w:pPr>
              <w:ind w:right="34"/>
              <w:jc w:val="center"/>
            </w:pPr>
            <w:r>
              <w:rPr>
                <w:rFonts w:ascii="Calibri" w:eastAsia="Calibri" w:hAnsi="Calibri" w:cs="Calibri"/>
                <w:b/>
                <w:sz w:val="16"/>
              </w:rPr>
              <w:t xml:space="preserve">£ </w:t>
            </w:r>
          </w:p>
        </w:tc>
      </w:tr>
      <w:tr w:rsidR="001C2679" w14:paraId="66695A29" w14:textId="77777777" w:rsidTr="001C2679">
        <w:tblPrEx>
          <w:tblCellMar>
            <w:top w:w="32" w:type="dxa"/>
            <w:left w:w="106" w:type="dxa"/>
            <w:right w:w="72" w:type="dxa"/>
          </w:tblCellMar>
        </w:tblPrEx>
        <w:trPr>
          <w:trHeight w:val="206"/>
        </w:trPr>
        <w:tc>
          <w:tcPr>
            <w:tcW w:w="2186" w:type="dxa"/>
            <w:gridSpan w:val="3"/>
            <w:tcBorders>
              <w:top w:val="single" w:sz="4" w:space="0" w:color="000000"/>
              <w:left w:val="single" w:sz="4" w:space="0" w:color="000000"/>
              <w:bottom w:val="single" w:sz="4" w:space="0" w:color="000000"/>
              <w:right w:val="single" w:sz="4" w:space="0" w:color="000000"/>
            </w:tcBorders>
          </w:tcPr>
          <w:p w14:paraId="30718920" w14:textId="77777777" w:rsidR="001C2679" w:rsidRDefault="001C2679" w:rsidP="00336616">
            <w:pPr>
              <w:ind w:left="2"/>
            </w:pPr>
            <w:r>
              <w:rPr>
                <w:rFonts w:ascii="Calibri" w:eastAsia="Calibri" w:hAnsi="Calibri" w:cs="Calibri"/>
                <w:b/>
                <w:sz w:val="16"/>
              </w:rPr>
              <w:t xml:space="preserve">INCOME continued </w:t>
            </w:r>
          </w:p>
        </w:tc>
        <w:tc>
          <w:tcPr>
            <w:tcW w:w="271" w:type="dxa"/>
            <w:gridSpan w:val="2"/>
            <w:tcBorders>
              <w:top w:val="single" w:sz="4" w:space="0" w:color="000000"/>
              <w:left w:val="single" w:sz="4" w:space="0" w:color="000000"/>
              <w:bottom w:val="single" w:sz="4" w:space="0" w:color="000000"/>
              <w:right w:val="single" w:sz="4" w:space="0" w:color="000000"/>
            </w:tcBorders>
          </w:tcPr>
          <w:p w14:paraId="0EA659E9"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ED3E57C"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42179579" w14:textId="77777777" w:rsidR="001C2679" w:rsidRDefault="001C2679" w:rsidP="00336616">
            <w:pPr>
              <w:ind w:right="3"/>
              <w:jc w:val="center"/>
            </w:pPr>
            <w:r>
              <w:rPr>
                <w:rFonts w:ascii="Calibri" w:eastAsia="Calibri" w:hAnsi="Calibri" w:cs="Calibri"/>
                <w:b/>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1DCE0B1E"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048D2E4E" w14:textId="77777777" w:rsidR="001C2679" w:rsidRDefault="001C2679" w:rsidP="00336616">
            <w:r>
              <w:rPr>
                <w:rFonts w:ascii="Calibri" w:eastAsia="Calibri" w:hAnsi="Calibri" w:cs="Calibri"/>
                <w:b/>
                <w:sz w:val="16"/>
              </w:rPr>
              <w:t xml:space="preserve">EXPENDITURE continued </w:t>
            </w:r>
          </w:p>
        </w:tc>
        <w:tc>
          <w:tcPr>
            <w:tcW w:w="1010" w:type="dxa"/>
            <w:gridSpan w:val="2"/>
            <w:tcBorders>
              <w:top w:val="single" w:sz="4" w:space="0" w:color="000000"/>
              <w:left w:val="single" w:sz="4" w:space="0" w:color="000000"/>
              <w:bottom w:val="single" w:sz="4" w:space="0" w:color="000000"/>
              <w:right w:val="single" w:sz="4" w:space="0" w:color="000000"/>
            </w:tcBorders>
          </w:tcPr>
          <w:p w14:paraId="373626DA"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337D3BBC" w14:textId="77777777" w:rsidR="001C2679" w:rsidRDefault="001C2679" w:rsidP="00336616">
            <w:pPr>
              <w:ind w:left="2"/>
              <w:jc w:val="center"/>
            </w:pPr>
            <w:r>
              <w:rPr>
                <w:rFonts w:ascii="Calibri" w:eastAsia="Calibri" w:hAnsi="Calibri" w:cs="Calibri"/>
                <w:b/>
                <w:sz w:val="16"/>
              </w:rPr>
              <w:t xml:space="preserve"> </w:t>
            </w:r>
          </w:p>
        </w:tc>
      </w:tr>
      <w:tr w:rsidR="001C2679" w14:paraId="34B711E8"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72B4BFF1"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1B3473B8"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648145D"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642084E"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3E456DFB"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08990144"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70D24153" w14:textId="77777777" w:rsidR="001C2679" w:rsidRDefault="001C2679" w:rsidP="00336616">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4D211320"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08E783C7" w14:textId="77777777" w:rsidR="001C2679" w:rsidRDefault="001C2679" w:rsidP="00336616">
            <w:pPr>
              <w:ind w:left="2"/>
              <w:jc w:val="center"/>
            </w:pPr>
            <w:r>
              <w:rPr>
                <w:rFonts w:ascii="Calibri" w:eastAsia="Calibri" w:hAnsi="Calibri" w:cs="Calibri"/>
                <w:b/>
                <w:sz w:val="16"/>
              </w:rPr>
              <w:t xml:space="preserve"> </w:t>
            </w:r>
          </w:p>
        </w:tc>
      </w:tr>
      <w:tr w:rsidR="001C2679" w14:paraId="31036DC1" w14:textId="77777777" w:rsidTr="001C2679">
        <w:tblPrEx>
          <w:tblCellMar>
            <w:top w:w="32" w:type="dxa"/>
            <w:left w:w="106" w:type="dxa"/>
            <w:right w:w="72" w:type="dxa"/>
          </w:tblCellMar>
        </w:tblPrEx>
        <w:trPr>
          <w:trHeight w:val="200"/>
        </w:trPr>
        <w:tc>
          <w:tcPr>
            <w:tcW w:w="1371" w:type="dxa"/>
            <w:tcBorders>
              <w:top w:val="single" w:sz="4" w:space="0" w:color="000000"/>
              <w:left w:val="single" w:sz="4" w:space="0" w:color="000000"/>
              <w:bottom w:val="single" w:sz="4" w:space="0" w:color="000000"/>
              <w:right w:val="single" w:sz="4" w:space="0" w:color="000000"/>
            </w:tcBorders>
          </w:tcPr>
          <w:p w14:paraId="6E36B5FD"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43F09A67"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060460D"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86C1207"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34FC5DF4"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50AD1F77"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double" w:sz="3" w:space="0" w:color="000000"/>
              <w:right w:val="single" w:sz="4" w:space="0" w:color="000000"/>
            </w:tcBorders>
          </w:tcPr>
          <w:p w14:paraId="1C9CEDEA" w14:textId="77777777" w:rsidR="001C2679" w:rsidRDefault="001C2679" w:rsidP="00336616">
            <w:r>
              <w:rPr>
                <w:rFonts w:ascii="Calibri" w:eastAsia="Calibri" w:hAnsi="Calibri" w:cs="Calibri"/>
                <w:sz w:val="16"/>
                <w:u w:val="single" w:color="000000"/>
              </w:rPr>
              <w:t>Performance &amp; Dev Prog</w:t>
            </w: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4B5FE55A"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38EE8224" w14:textId="77777777" w:rsidR="001C2679" w:rsidRDefault="001C2679" w:rsidP="00336616">
            <w:pPr>
              <w:ind w:left="2"/>
              <w:jc w:val="center"/>
            </w:pPr>
            <w:r>
              <w:rPr>
                <w:rFonts w:ascii="Calibri" w:eastAsia="Calibri" w:hAnsi="Calibri" w:cs="Calibri"/>
                <w:b/>
                <w:sz w:val="16"/>
              </w:rPr>
              <w:t xml:space="preserve"> </w:t>
            </w:r>
          </w:p>
        </w:tc>
      </w:tr>
      <w:tr w:rsidR="001C2679" w14:paraId="67AF6C56" w14:textId="77777777" w:rsidTr="001C2679">
        <w:tblPrEx>
          <w:tblCellMar>
            <w:top w:w="32" w:type="dxa"/>
            <w:left w:w="106" w:type="dxa"/>
            <w:right w:w="72" w:type="dxa"/>
          </w:tblCellMar>
        </w:tblPrEx>
        <w:trPr>
          <w:trHeight w:val="211"/>
        </w:trPr>
        <w:tc>
          <w:tcPr>
            <w:tcW w:w="1371" w:type="dxa"/>
            <w:tcBorders>
              <w:top w:val="single" w:sz="4" w:space="0" w:color="000000"/>
              <w:left w:val="single" w:sz="4" w:space="0" w:color="000000"/>
              <w:bottom w:val="single" w:sz="4" w:space="0" w:color="000000"/>
              <w:right w:val="single" w:sz="4" w:space="0" w:color="000000"/>
            </w:tcBorders>
          </w:tcPr>
          <w:p w14:paraId="6B96544F"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012D5AAE"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3FC81FA"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9133993"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019494F9"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3C23BC65"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double" w:sz="3" w:space="0" w:color="000000"/>
              <w:left w:val="single" w:sz="4" w:space="0" w:color="000000"/>
              <w:bottom w:val="single" w:sz="4" w:space="0" w:color="000000"/>
              <w:right w:val="single" w:sz="4" w:space="0" w:color="000000"/>
            </w:tcBorders>
          </w:tcPr>
          <w:p w14:paraId="41FF416A" w14:textId="77777777" w:rsidR="001C2679" w:rsidRDefault="001C2679" w:rsidP="00336616">
            <w:r>
              <w:rPr>
                <w:rFonts w:ascii="Calibri" w:eastAsia="Calibri" w:hAnsi="Calibri" w:cs="Calibri"/>
                <w:sz w:val="16"/>
              </w:rPr>
              <w:t xml:space="preserve">Scheme management </w:t>
            </w:r>
          </w:p>
        </w:tc>
        <w:tc>
          <w:tcPr>
            <w:tcW w:w="1010" w:type="dxa"/>
            <w:gridSpan w:val="2"/>
            <w:tcBorders>
              <w:top w:val="single" w:sz="4" w:space="0" w:color="000000"/>
              <w:left w:val="single" w:sz="4" w:space="0" w:color="000000"/>
              <w:bottom w:val="single" w:sz="4" w:space="0" w:color="000000"/>
              <w:right w:val="single" w:sz="4" w:space="0" w:color="000000"/>
            </w:tcBorders>
          </w:tcPr>
          <w:p w14:paraId="787D52D3" w14:textId="77777777" w:rsidR="001C2679" w:rsidRDefault="001C2679" w:rsidP="00336616">
            <w:pPr>
              <w:ind w:right="34"/>
              <w:jc w:val="center"/>
            </w:pPr>
            <w:r>
              <w:rPr>
                <w:rFonts w:ascii="Calibri" w:eastAsia="Calibri" w:hAnsi="Calibri" w:cs="Calibri"/>
                <w:sz w:val="16"/>
              </w:rPr>
              <w:t xml:space="preserve">7,750 </w:t>
            </w:r>
          </w:p>
        </w:tc>
        <w:tc>
          <w:tcPr>
            <w:tcW w:w="1008" w:type="dxa"/>
            <w:tcBorders>
              <w:top w:val="single" w:sz="4" w:space="0" w:color="000000"/>
              <w:left w:val="single" w:sz="4" w:space="0" w:color="000000"/>
              <w:bottom w:val="single" w:sz="4" w:space="0" w:color="000000"/>
              <w:right w:val="single" w:sz="4" w:space="0" w:color="000000"/>
            </w:tcBorders>
          </w:tcPr>
          <w:p w14:paraId="7ADF6841" w14:textId="77777777" w:rsidR="001C2679" w:rsidRDefault="001C2679" w:rsidP="00336616">
            <w:pPr>
              <w:ind w:right="32"/>
              <w:jc w:val="center"/>
            </w:pPr>
            <w:r>
              <w:rPr>
                <w:rFonts w:ascii="Calibri" w:eastAsia="Calibri" w:hAnsi="Calibri" w:cs="Calibri"/>
                <w:sz w:val="16"/>
              </w:rPr>
              <w:t xml:space="preserve">4,500 </w:t>
            </w:r>
          </w:p>
        </w:tc>
      </w:tr>
      <w:tr w:rsidR="001C2679" w14:paraId="2CAB0232"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4FDC20A5"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4ADD2804"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15505A2"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5C5EC12"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24FE4EAD"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4B1CF80C"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3164BCDA" w14:textId="77777777" w:rsidR="001C2679" w:rsidRDefault="001C2679" w:rsidP="00336616">
            <w:r>
              <w:rPr>
                <w:rFonts w:ascii="Calibri" w:eastAsia="Calibri" w:hAnsi="Calibri" w:cs="Calibri"/>
                <w:sz w:val="16"/>
              </w:rPr>
              <w:t xml:space="preserve">Pool hire </w:t>
            </w:r>
          </w:p>
        </w:tc>
        <w:tc>
          <w:tcPr>
            <w:tcW w:w="793" w:type="dxa"/>
            <w:gridSpan w:val="2"/>
            <w:tcBorders>
              <w:top w:val="single" w:sz="4" w:space="0" w:color="000000"/>
              <w:left w:val="single" w:sz="4" w:space="0" w:color="000000"/>
              <w:bottom w:val="single" w:sz="4" w:space="0" w:color="000000"/>
              <w:right w:val="single" w:sz="4" w:space="0" w:color="000000"/>
            </w:tcBorders>
          </w:tcPr>
          <w:p w14:paraId="00ADBE88" w14:textId="77777777" w:rsidR="001C2679" w:rsidRDefault="001C2679" w:rsidP="00336616">
            <w:pPr>
              <w:ind w:left="3"/>
              <w:jc w:val="center"/>
            </w:pPr>
            <w:r>
              <w:rPr>
                <w:rFonts w:ascii="Calibri" w:eastAsia="Calibri" w:hAnsi="Calibri" w:cs="Calibri"/>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247317E3" w14:textId="77777777" w:rsidR="001C2679" w:rsidRDefault="001C2679" w:rsidP="00336616">
            <w:pPr>
              <w:ind w:right="34"/>
              <w:jc w:val="center"/>
            </w:pPr>
            <w:r>
              <w:rPr>
                <w:rFonts w:ascii="Calibri" w:eastAsia="Calibri" w:hAnsi="Calibri" w:cs="Calibri"/>
                <w:sz w:val="16"/>
              </w:rPr>
              <w:t xml:space="preserve">27,694 </w:t>
            </w:r>
          </w:p>
        </w:tc>
        <w:tc>
          <w:tcPr>
            <w:tcW w:w="1008" w:type="dxa"/>
            <w:tcBorders>
              <w:top w:val="single" w:sz="4" w:space="0" w:color="000000"/>
              <w:left w:val="single" w:sz="4" w:space="0" w:color="000000"/>
              <w:bottom w:val="single" w:sz="4" w:space="0" w:color="000000"/>
              <w:right w:val="single" w:sz="4" w:space="0" w:color="000000"/>
            </w:tcBorders>
          </w:tcPr>
          <w:p w14:paraId="6E6826F2" w14:textId="77777777" w:rsidR="001C2679" w:rsidRDefault="001C2679" w:rsidP="00336616">
            <w:pPr>
              <w:ind w:right="32"/>
              <w:jc w:val="center"/>
            </w:pPr>
            <w:r>
              <w:rPr>
                <w:rFonts w:ascii="Calibri" w:eastAsia="Calibri" w:hAnsi="Calibri" w:cs="Calibri"/>
                <w:sz w:val="16"/>
              </w:rPr>
              <w:t xml:space="preserve">27,404 </w:t>
            </w:r>
          </w:p>
        </w:tc>
      </w:tr>
      <w:tr w:rsidR="001C2679" w14:paraId="3CCA1AFF" w14:textId="77777777" w:rsidTr="001C2679">
        <w:tblPrEx>
          <w:tblCellMar>
            <w:top w:w="32" w:type="dxa"/>
            <w:left w:w="106" w:type="dxa"/>
            <w:right w:w="72" w:type="dxa"/>
          </w:tblCellMar>
        </w:tblPrEx>
        <w:trPr>
          <w:trHeight w:val="204"/>
        </w:trPr>
        <w:tc>
          <w:tcPr>
            <w:tcW w:w="2186" w:type="dxa"/>
            <w:gridSpan w:val="3"/>
            <w:tcBorders>
              <w:top w:val="single" w:sz="4" w:space="0" w:color="000000"/>
              <w:left w:val="single" w:sz="4" w:space="0" w:color="000000"/>
              <w:bottom w:val="single" w:sz="4" w:space="0" w:color="000000"/>
              <w:right w:val="single" w:sz="4" w:space="0" w:color="000000"/>
            </w:tcBorders>
          </w:tcPr>
          <w:p w14:paraId="3780062A" w14:textId="77777777" w:rsidR="001C2679" w:rsidRDefault="001C2679" w:rsidP="00336616">
            <w:pPr>
              <w:ind w:left="2"/>
            </w:pPr>
            <w:r>
              <w:rPr>
                <w:rFonts w:ascii="Calibri" w:eastAsia="Calibri" w:hAnsi="Calibri" w:cs="Calibri"/>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5795678"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AF711EF"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5377DD95"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387C7C37"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1AB610B7" w14:textId="77777777" w:rsidR="001C2679" w:rsidRDefault="001C2679" w:rsidP="00336616">
            <w:r>
              <w:rPr>
                <w:rFonts w:ascii="Calibri" w:eastAsia="Calibri" w:hAnsi="Calibri" w:cs="Calibri"/>
                <w:sz w:val="16"/>
              </w:rPr>
              <w:t xml:space="preserve">County training camps </w:t>
            </w:r>
          </w:p>
        </w:tc>
        <w:tc>
          <w:tcPr>
            <w:tcW w:w="1010" w:type="dxa"/>
            <w:gridSpan w:val="2"/>
            <w:tcBorders>
              <w:top w:val="single" w:sz="4" w:space="0" w:color="000000"/>
              <w:left w:val="single" w:sz="4" w:space="0" w:color="000000"/>
              <w:bottom w:val="single" w:sz="4" w:space="0" w:color="000000"/>
              <w:right w:val="single" w:sz="4" w:space="0" w:color="000000"/>
            </w:tcBorders>
          </w:tcPr>
          <w:p w14:paraId="55AC01F0" w14:textId="77777777" w:rsidR="001C2679" w:rsidRDefault="001C2679" w:rsidP="00336616">
            <w:pPr>
              <w:ind w:left="2"/>
            </w:pPr>
            <w:r>
              <w:rPr>
                <w:rFonts w:ascii="Calibri" w:eastAsia="Calibri" w:hAnsi="Calibri" w:cs="Calibri"/>
                <w:sz w:val="16"/>
              </w:rPr>
              <w:t xml:space="preserve">       1,071 </w:t>
            </w:r>
          </w:p>
        </w:tc>
        <w:tc>
          <w:tcPr>
            <w:tcW w:w="1008" w:type="dxa"/>
            <w:tcBorders>
              <w:top w:val="single" w:sz="4" w:space="0" w:color="000000"/>
              <w:left w:val="single" w:sz="4" w:space="0" w:color="000000"/>
              <w:bottom w:val="single" w:sz="4" w:space="0" w:color="000000"/>
              <w:right w:val="single" w:sz="4" w:space="0" w:color="000000"/>
            </w:tcBorders>
          </w:tcPr>
          <w:p w14:paraId="42D33CA3" w14:textId="77777777" w:rsidR="001C2679" w:rsidRDefault="001C2679" w:rsidP="00336616">
            <w:pPr>
              <w:ind w:right="32"/>
              <w:jc w:val="center"/>
            </w:pPr>
            <w:r>
              <w:rPr>
                <w:rFonts w:ascii="Calibri" w:eastAsia="Calibri" w:hAnsi="Calibri" w:cs="Calibri"/>
                <w:sz w:val="16"/>
              </w:rPr>
              <w:t xml:space="preserve">2,154 </w:t>
            </w:r>
          </w:p>
        </w:tc>
      </w:tr>
      <w:tr w:rsidR="001C2679" w14:paraId="6B369CE7" w14:textId="77777777" w:rsidTr="001C2679">
        <w:tblPrEx>
          <w:tblCellMar>
            <w:top w:w="32" w:type="dxa"/>
            <w:left w:w="106" w:type="dxa"/>
            <w:right w:w="72" w:type="dxa"/>
          </w:tblCellMar>
        </w:tblPrEx>
        <w:trPr>
          <w:trHeight w:val="206"/>
        </w:trPr>
        <w:tc>
          <w:tcPr>
            <w:tcW w:w="2186" w:type="dxa"/>
            <w:gridSpan w:val="3"/>
            <w:tcBorders>
              <w:top w:val="single" w:sz="4" w:space="0" w:color="000000"/>
              <w:left w:val="single" w:sz="4" w:space="0" w:color="000000"/>
              <w:bottom w:val="single" w:sz="4" w:space="0" w:color="000000"/>
              <w:right w:val="single" w:sz="4" w:space="0" w:color="000000"/>
            </w:tcBorders>
          </w:tcPr>
          <w:p w14:paraId="307A840D" w14:textId="77777777" w:rsidR="001C2679" w:rsidRDefault="001C2679" w:rsidP="00336616">
            <w:pPr>
              <w:ind w:left="2"/>
            </w:pPr>
            <w:r>
              <w:rPr>
                <w:rFonts w:ascii="Calibri" w:eastAsia="Calibri" w:hAnsi="Calibri" w:cs="Calibri"/>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728B146"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F25C05F"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0651AC3F"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0649950D"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4FE7D4FC" w14:textId="77777777" w:rsidR="001C2679" w:rsidRDefault="001C2679" w:rsidP="00336616">
            <w:r>
              <w:rPr>
                <w:rFonts w:ascii="Calibri" w:eastAsia="Calibri" w:hAnsi="Calibri" w:cs="Calibri"/>
                <w:sz w:val="16"/>
              </w:rPr>
              <w:t xml:space="preserve">Hats &amp; Kit </w:t>
            </w:r>
          </w:p>
        </w:tc>
        <w:tc>
          <w:tcPr>
            <w:tcW w:w="1010" w:type="dxa"/>
            <w:gridSpan w:val="2"/>
            <w:tcBorders>
              <w:top w:val="single" w:sz="4" w:space="0" w:color="000000"/>
              <w:left w:val="single" w:sz="4" w:space="0" w:color="000000"/>
              <w:bottom w:val="single" w:sz="4" w:space="0" w:color="000000"/>
              <w:right w:val="single" w:sz="4" w:space="0" w:color="000000"/>
            </w:tcBorders>
          </w:tcPr>
          <w:p w14:paraId="0BE2A968" w14:textId="77777777" w:rsidR="001C2679" w:rsidRDefault="001C2679" w:rsidP="00336616">
            <w:pPr>
              <w:ind w:right="36"/>
              <w:jc w:val="center"/>
            </w:pPr>
            <w:r>
              <w:rPr>
                <w:rFonts w:ascii="Calibri" w:eastAsia="Calibri" w:hAnsi="Calibri" w:cs="Calibri"/>
                <w:sz w:val="16"/>
              </w:rPr>
              <w:t xml:space="preserve">984 </w:t>
            </w:r>
          </w:p>
        </w:tc>
        <w:tc>
          <w:tcPr>
            <w:tcW w:w="1008" w:type="dxa"/>
            <w:tcBorders>
              <w:top w:val="single" w:sz="4" w:space="0" w:color="000000"/>
              <w:left w:val="single" w:sz="4" w:space="0" w:color="000000"/>
              <w:bottom w:val="single" w:sz="4" w:space="0" w:color="000000"/>
              <w:right w:val="single" w:sz="4" w:space="0" w:color="000000"/>
            </w:tcBorders>
          </w:tcPr>
          <w:p w14:paraId="1189B6CD" w14:textId="77777777" w:rsidR="001C2679" w:rsidRDefault="001C2679" w:rsidP="00336616">
            <w:pPr>
              <w:ind w:right="34"/>
              <w:jc w:val="center"/>
            </w:pPr>
            <w:r>
              <w:rPr>
                <w:rFonts w:ascii="Calibri" w:eastAsia="Calibri" w:hAnsi="Calibri" w:cs="Calibri"/>
                <w:sz w:val="16"/>
              </w:rPr>
              <w:t xml:space="preserve">0 </w:t>
            </w:r>
          </w:p>
        </w:tc>
      </w:tr>
      <w:tr w:rsidR="001C2679" w14:paraId="0480E52B"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292E403B"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6E62EA14"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3BAE884"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476F57C"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32B44E3F"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4A2A8334"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5BF84432" w14:textId="77777777" w:rsidR="001C2679" w:rsidRDefault="001C2679" w:rsidP="00336616">
            <w:r>
              <w:rPr>
                <w:rFonts w:ascii="Calibri" w:eastAsia="Calibri" w:hAnsi="Calibri" w:cs="Calibri"/>
                <w:sz w:val="16"/>
              </w:rPr>
              <w:t>Coach development</w:t>
            </w: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5E5D17FD" w14:textId="77777777" w:rsidR="001C2679" w:rsidRDefault="001C2679" w:rsidP="00336616">
            <w:pPr>
              <w:ind w:right="34"/>
              <w:jc w:val="center"/>
            </w:pPr>
            <w:r>
              <w:rPr>
                <w:rFonts w:ascii="Calibri" w:eastAsia="Calibri" w:hAnsi="Calibri" w:cs="Calibri"/>
                <w:sz w:val="16"/>
              </w:rPr>
              <w:t xml:space="preserve">1,293 </w:t>
            </w:r>
          </w:p>
        </w:tc>
        <w:tc>
          <w:tcPr>
            <w:tcW w:w="1008" w:type="dxa"/>
            <w:tcBorders>
              <w:top w:val="single" w:sz="4" w:space="0" w:color="000000"/>
              <w:left w:val="single" w:sz="4" w:space="0" w:color="000000"/>
              <w:bottom w:val="single" w:sz="4" w:space="0" w:color="000000"/>
              <w:right w:val="single" w:sz="4" w:space="0" w:color="000000"/>
            </w:tcBorders>
          </w:tcPr>
          <w:p w14:paraId="346E3F58" w14:textId="77777777" w:rsidR="001C2679" w:rsidRDefault="001C2679" w:rsidP="00336616">
            <w:pPr>
              <w:ind w:right="32"/>
              <w:jc w:val="center"/>
            </w:pPr>
            <w:r>
              <w:rPr>
                <w:rFonts w:ascii="Calibri" w:eastAsia="Calibri" w:hAnsi="Calibri" w:cs="Calibri"/>
                <w:sz w:val="16"/>
              </w:rPr>
              <w:t xml:space="preserve">1,860 </w:t>
            </w:r>
          </w:p>
        </w:tc>
      </w:tr>
      <w:tr w:rsidR="001C2679" w14:paraId="0BBF721E"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5FE46010"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57461D8D"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37E89EF6"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2271D0E"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61928C2F"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4E18C8B5"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27D8953B" w14:textId="77777777" w:rsidR="001C2679" w:rsidRDefault="001C2679" w:rsidP="00336616">
            <w:r>
              <w:rPr>
                <w:rFonts w:ascii="Calibri" w:eastAsia="Calibri" w:hAnsi="Calibri" w:cs="Calibri"/>
                <w:sz w:val="16"/>
              </w:rPr>
              <w:t xml:space="preserve">Hubs </w:t>
            </w:r>
          </w:p>
        </w:tc>
        <w:tc>
          <w:tcPr>
            <w:tcW w:w="1010" w:type="dxa"/>
            <w:gridSpan w:val="2"/>
            <w:tcBorders>
              <w:top w:val="single" w:sz="4" w:space="0" w:color="000000"/>
              <w:left w:val="single" w:sz="4" w:space="0" w:color="000000"/>
              <w:bottom w:val="single" w:sz="4" w:space="0" w:color="000000"/>
              <w:right w:val="single" w:sz="4" w:space="0" w:color="000000"/>
            </w:tcBorders>
          </w:tcPr>
          <w:p w14:paraId="3AE1CB3B" w14:textId="77777777" w:rsidR="001C2679" w:rsidRDefault="001C2679" w:rsidP="00336616">
            <w:pPr>
              <w:ind w:right="34"/>
              <w:jc w:val="center"/>
            </w:pPr>
            <w:r>
              <w:rPr>
                <w:rFonts w:ascii="Calibri" w:eastAsia="Calibri" w:hAnsi="Calibri" w:cs="Calibri"/>
                <w:sz w:val="16"/>
              </w:rPr>
              <w:t xml:space="preserve">1,314 </w:t>
            </w:r>
          </w:p>
        </w:tc>
        <w:tc>
          <w:tcPr>
            <w:tcW w:w="1008" w:type="dxa"/>
            <w:tcBorders>
              <w:top w:val="single" w:sz="4" w:space="0" w:color="000000"/>
              <w:left w:val="single" w:sz="4" w:space="0" w:color="000000"/>
              <w:bottom w:val="single" w:sz="4" w:space="0" w:color="000000"/>
              <w:right w:val="single" w:sz="4" w:space="0" w:color="000000"/>
            </w:tcBorders>
          </w:tcPr>
          <w:p w14:paraId="033E6543" w14:textId="77777777" w:rsidR="001C2679" w:rsidRDefault="001C2679" w:rsidP="00336616">
            <w:pPr>
              <w:ind w:right="34"/>
              <w:jc w:val="center"/>
            </w:pPr>
            <w:r>
              <w:rPr>
                <w:rFonts w:ascii="Calibri" w:eastAsia="Calibri" w:hAnsi="Calibri" w:cs="Calibri"/>
                <w:sz w:val="16"/>
              </w:rPr>
              <w:t xml:space="preserve">0 </w:t>
            </w:r>
          </w:p>
        </w:tc>
      </w:tr>
      <w:tr w:rsidR="001C2679" w14:paraId="031A5B91"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4A8993E9"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1AFC2628"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65092E3"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C1FFDCE"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2258C4E5"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42863ED0"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33247F30" w14:textId="77777777" w:rsidR="001C2679" w:rsidRDefault="001C2679" w:rsidP="00336616">
            <w:r>
              <w:rPr>
                <w:rFonts w:ascii="Calibri" w:eastAsia="Calibri" w:hAnsi="Calibri" w:cs="Calibri"/>
                <w:sz w:val="16"/>
              </w:rPr>
              <w:t xml:space="preserve">Beacon Expenses </w:t>
            </w:r>
          </w:p>
        </w:tc>
        <w:tc>
          <w:tcPr>
            <w:tcW w:w="1010" w:type="dxa"/>
            <w:gridSpan w:val="2"/>
            <w:tcBorders>
              <w:top w:val="single" w:sz="4" w:space="0" w:color="000000"/>
              <w:left w:val="single" w:sz="4" w:space="0" w:color="000000"/>
              <w:bottom w:val="single" w:sz="4" w:space="0" w:color="000000"/>
              <w:right w:val="single" w:sz="4" w:space="0" w:color="000000"/>
            </w:tcBorders>
          </w:tcPr>
          <w:p w14:paraId="1A30352C" w14:textId="77777777" w:rsidR="001C2679" w:rsidRDefault="001C2679" w:rsidP="00336616">
            <w:pPr>
              <w:ind w:right="36"/>
              <w:jc w:val="center"/>
            </w:pPr>
            <w:r>
              <w:rPr>
                <w:rFonts w:ascii="Calibri" w:eastAsia="Calibri" w:hAnsi="Calibri" w:cs="Calibri"/>
                <w:sz w:val="16"/>
              </w:rPr>
              <w:t xml:space="preserve">208 </w:t>
            </w:r>
          </w:p>
        </w:tc>
        <w:tc>
          <w:tcPr>
            <w:tcW w:w="1008" w:type="dxa"/>
            <w:tcBorders>
              <w:top w:val="single" w:sz="4" w:space="0" w:color="000000"/>
              <w:left w:val="single" w:sz="4" w:space="0" w:color="000000"/>
              <w:bottom w:val="single" w:sz="4" w:space="0" w:color="000000"/>
              <w:right w:val="single" w:sz="4" w:space="0" w:color="000000"/>
            </w:tcBorders>
          </w:tcPr>
          <w:p w14:paraId="46749F91" w14:textId="77777777" w:rsidR="001C2679" w:rsidRDefault="001C2679" w:rsidP="00336616">
            <w:pPr>
              <w:ind w:left="2"/>
              <w:jc w:val="center"/>
            </w:pPr>
            <w:r>
              <w:rPr>
                <w:rFonts w:ascii="Calibri" w:eastAsia="Calibri" w:hAnsi="Calibri" w:cs="Calibri"/>
                <w:sz w:val="16"/>
              </w:rPr>
              <w:t xml:space="preserve"> </w:t>
            </w:r>
          </w:p>
        </w:tc>
      </w:tr>
      <w:tr w:rsidR="001C2679" w14:paraId="048890B4"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25376DA5"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5A760D9C"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7DF51321"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DEBC3B0"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18BF0398"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72F98AB9"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6A4BD75C" w14:textId="77777777" w:rsidR="001C2679" w:rsidRDefault="001C2679" w:rsidP="00336616">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7A91E3DF"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49DFE117" w14:textId="77777777" w:rsidR="001C2679" w:rsidRDefault="001C2679" w:rsidP="00336616">
            <w:pPr>
              <w:ind w:right="34"/>
              <w:jc w:val="center"/>
            </w:pPr>
            <w:r>
              <w:rPr>
                <w:rFonts w:ascii="Calibri" w:eastAsia="Calibri" w:hAnsi="Calibri" w:cs="Calibri"/>
                <w:b/>
                <w:sz w:val="16"/>
              </w:rPr>
              <w:t xml:space="preserve">40,314 </w:t>
            </w:r>
          </w:p>
        </w:tc>
        <w:tc>
          <w:tcPr>
            <w:tcW w:w="1008" w:type="dxa"/>
            <w:tcBorders>
              <w:top w:val="single" w:sz="4" w:space="0" w:color="000000"/>
              <w:left w:val="single" w:sz="4" w:space="0" w:color="000000"/>
              <w:bottom w:val="single" w:sz="4" w:space="0" w:color="000000"/>
              <w:right w:val="single" w:sz="4" w:space="0" w:color="000000"/>
            </w:tcBorders>
          </w:tcPr>
          <w:p w14:paraId="2CCB0B98" w14:textId="77777777" w:rsidR="001C2679" w:rsidRDefault="001C2679" w:rsidP="00336616">
            <w:pPr>
              <w:ind w:right="32"/>
              <w:jc w:val="center"/>
            </w:pPr>
            <w:r>
              <w:rPr>
                <w:rFonts w:ascii="Calibri" w:eastAsia="Calibri" w:hAnsi="Calibri" w:cs="Calibri"/>
                <w:b/>
                <w:sz w:val="16"/>
              </w:rPr>
              <w:t xml:space="preserve">35,918 </w:t>
            </w:r>
          </w:p>
        </w:tc>
      </w:tr>
      <w:tr w:rsidR="001C2679" w14:paraId="130BF6BF" w14:textId="77777777" w:rsidTr="001C2679">
        <w:tblPrEx>
          <w:tblCellMar>
            <w:top w:w="32" w:type="dxa"/>
            <w:left w:w="106" w:type="dxa"/>
            <w:right w:w="72" w:type="dxa"/>
          </w:tblCellMar>
        </w:tblPrEx>
        <w:trPr>
          <w:trHeight w:val="206"/>
        </w:trPr>
        <w:tc>
          <w:tcPr>
            <w:tcW w:w="2186" w:type="dxa"/>
            <w:gridSpan w:val="3"/>
            <w:tcBorders>
              <w:top w:val="single" w:sz="4" w:space="0" w:color="000000"/>
              <w:left w:val="single" w:sz="4" w:space="0" w:color="000000"/>
              <w:bottom w:val="single" w:sz="4" w:space="0" w:color="000000"/>
              <w:right w:val="single" w:sz="4" w:space="0" w:color="000000"/>
            </w:tcBorders>
          </w:tcPr>
          <w:p w14:paraId="0623EBA3" w14:textId="77777777" w:rsidR="001C2679" w:rsidRDefault="001C2679" w:rsidP="00336616">
            <w:pPr>
              <w:ind w:left="2"/>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B138011"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624DA54"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6ED88D4C"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04B19313"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2B63FA20" w14:textId="77777777" w:rsidR="001C2679" w:rsidRDefault="001C2679" w:rsidP="00336616">
            <w:pPr>
              <w:ind w:right="1"/>
              <w:jc w:val="center"/>
            </w:pPr>
            <w:r>
              <w:rPr>
                <w:rFonts w:ascii="Calibri" w:eastAsia="Calibri" w:hAnsi="Calibri" w:cs="Calibri"/>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357F5646" w14:textId="77777777" w:rsidR="001C2679" w:rsidRDefault="001C2679" w:rsidP="00336616">
            <w:pPr>
              <w:jc w:val="center"/>
            </w:pPr>
            <w:r>
              <w:rPr>
                <w:rFonts w:ascii="Calibri" w:eastAsia="Calibri" w:hAnsi="Calibri" w:cs="Calibri"/>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711D7B31" w14:textId="77777777" w:rsidR="001C2679" w:rsidRDefault="001C2679" w:rsidP="00336616">
            <w:pPr>
              <w:ind w:left="2"/>
              <w:jc w:val="center"/>
            </w:pPr>
            <w:r>
              <w:rPr>
                <w:rFonts w:ascii="Calibri" w:eastAsia="Calibri" w:hAnsi="Calibri" w:cs="Calibri"/>
                <w:sz w:val="16"/>
              </w:rPr>
              <w:t xml:space="preserve"> </w:t>
            </w:r>
          </w:p>
        </w:tc>
      </w:tr>
      <w:tr w:rsidR="001C2679" w14:paraId="477C46ED"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4D05BF40"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7086C720"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7D91FE66"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4D97EEC"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06E704EC"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67B47566"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1108B594" w14:textId="77777777" w:rsidR="001C2679" w:rsidRDefault="001C2679" w:rsidP="00336616">
            <w:pPr>
              <w:ind w:left="10"/>
            </w:pPr>
            <w:r>
              <w:rPr>
                <w:rFonts w:ascii="Calibri" w:eastAsia="Calibri" w:hAnsi="Calibri" w:cs="Calibri"/>
                <w:sz w:val="16"/>
                <w:u w:val="single" w:color="000000"/>
              </w:rPr>
              <w:t>Management Board &amp; officers</w:t>
            </w:r>
            <w:r>
              <w:rPr>
                <w:rFonts w:ascii="Calibri" w:eastAsia="Calibri" w:hAnsi="Calibri" w:cs="Calibri"/>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162ABB58" w14:textId="77777777" w:rsidR="001C2679" w:rsidRDefault="001C2679" w:rsidP="00336616">
            <w:pPr>
              <w:jc w:val="center"/>
            </w:pPr>
            <w:r>
              <w:rPr>
                <w:rFonts w:ascii="Calibri" w:eastAsia="Calibri" w:hAnsi="Calibri" w:cs="Calibri"/>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0061EAE0" w14:textId="77777777" w:rsidR="001C2679" w:rsidRDefault="001C2679" w:rsidP="00336616">
            <w:pPr>
              <w:ind w:left="2"/>
              <w:jc w:val="center"/>
            </w:pPr>
            <w:r>
              <w:rPr>
                <w:rFonts w:ascii="Calibri" w:eastAsia="Calibri" w:hAnsi="Calibri" w:cs="Calibri"/>
                <w:sz w:val="16"/>
              </w:rPr>
              <w:t xml:space="preserve"> </w:t>
            </w:r>
          </w:p>
        </w:tc>
      </w:tr>
      <w:tr w:rsidR="001C2679" w14:paraId="00D0B1AF" w14:textId="77777777" w:rsidTr="001C2679">
        <w:tblPrEx>
          <w:tblCellMar>
            <w:top w:w="32" w:type="dxa"/>
            <w:left w:w="106" w:type="dxa"/>
            <w:right w:w="72" w:type="dxa"/>
          </w:tblCellMar>
        </w:tblPrEx>
        <w:trPr>
          <w:trHeight w:val="206"/>
        </w:trPr>
        <w:tc>
          <w:tcPr>
            <w:tcW w:w="2186" w:type="dxa"/>
            <w:gridSpan w:val="3"/>
            <w:tcBorders>
              <w:top w:val="single" w:sz="4" w:space="0" w:color="000000"/>
              <w:left w:val="single" w:sz="4" w:space="0" w:color="000000"/>
              <w:bottom w:val="single" w:sz="4" w:space="0" w:color="000000"/>
              <w:right w:val="single" w:sz="4" w:space="0" w:color="000000"/>
            </w:tcBorders>
          </w:tcPr>
          <w:p w14:paraId="05B9CABE" w14:textId="77777777" w:rsidR="001C2679" w:rsidRDefault="001C2679" w:rsidP="00336616">
            <w:pPr>
              <w:ind w:left="2"/>
            </w:pPr>
            <w:r>
              <w:rPr>
                <w:rFonts w:ascii="Calibri" w:eastAsia="Calibri" w:hAnsi="Calibri" w:cs="Calibri"/>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3A39851"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617253A"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70FC1F0C"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13400EAA"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1B7F5A9D" w14:textId="77777777" w:rsidR="001C2679" w:rsidRDefault="001C2679" w:rsidP="00336616">
            <w:r>
              <w:rPr>
                <w:rFonts w:ascii="Calibri" w:eastAsia="Calibri" w:hAnsi="Calibri" w:cs="Calibri"/>
                <w:sz w:val="16"/>
              </w:rPr>
              <w:t xml:space="preserve">Expenses </w:t>
            </w:r>
          </w:p>
        </w:tc>
        <w:tc>
          <w:tcPr>
            <w:tcW w:w="793" w:type="dxa"/>
            <w:gridSpan w:val="2"/>
            <w:tcBorders>
              <w:top w:val="single" w:sz="4" w:space="0" w:color="000000"/>
              <w:left w:val="single" w:sz="4" w:space="0" w:color="000000"/>
              <w:bottom w:val="single" w:sz="4" w:space="0" w:color="000000"/>
              <w:right w:val="single" w:sz="4" w:space="0" w:color="000000"/>
            </w:tcBorders>
          </w:tcPr>
          <w:p w14:paraId="7FC3FE1E"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1CF8B0DF" w14:textId="77777777" w:rsidR="001C2679" w:rsidRDefault="001C2679" w:rsidP="00336616">
            <w:pPr>
              <w:ind w:right="36"/>
              <w:jc w:val="center"/>
            </w:pPr>
            <w:r>
              <w:rPr>
                <w:rFonts w:ascii="Calibri" w:eastAsia="Calibri" w:hAnsi="Calibri" w:cs="Calibri"/>
                <w:sz w:val="16"/>
              </w:rPr>
              <w:t xml:space="preserve">806 </w:t>
            </w:r>
          </w:p>
        </w:tc>
        <w:tc>
          <w:tcPr>
            <w:tcW w:w="1008" w:type="dxa"/>
            <w:tcBorders>
              <w:top w:val="single" w:sz="4" w:space="0" w:color="000000"/>
              <w:left w:val="single" w:sz="4" w:space="0" w:color="000000"/>
              <w:bottom w:val="single" w:sz="4" w:space="0" w:color="000000"/>
              <w:right w:val="single" w:sz="4" w:space="0" w:color="000000"/>
            </w:tcBorders>
          </w:tcPr>
          <w:p w14:paraId="0BA62B1D" w14:textId="77777777" w:rsidR="001C2679" w:rsidRDefault="001C2679" w:rsidP="00336616">
            <w:pPr>
              <w:ind w:right="34"/>
              <w:jc w:val="center"/>
            </w:pPr>
            <w:r>
              <w:rPr>
                <w:rFonts w:ascii="Calibri" w:eastAsia="Calibri" w:hAnsi="Calibri" w:cs="Calibri"/>
                <w:sz w:val="16"/>
              </w:rPr>
              <w:t xml:space="preserve">0 </w:t>
            </w:r>
          </w:p>
        </w:tc>
      </w:tr>
      <w:tr w:rsidR="001C2679" w14:paraId="73D9E30C"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613D3840"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04A3D981"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1CDBD82C"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900CD34"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6ECD06B9"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4A87E84F"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5AE7F757" w14:textId="77777777" w:rsidR="001C2679" w:rsidRDefault="001C2679" w:rsidP="00336616">
            <w:r>
              <w:rPr>
                <w:rFonts w:ascii="Calibri" w:eastAsia="Calibri" w:hAnsi="Calibri" w:cs="Calibri"/>
                <w:sz w:val="16"/>
              </w:rPr>
              <w:t>Board of management/Office</w:t>
            </w: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100899E1" w14:textId="77777777" w:rsidR="001C2679" w:rsidRDefault="001C2679" w:rsidP="00336616">
            <w:pPr>
              <w:ind w:right="36"/>
              <w:jc w:val="center"/>
            </w:pPr>
            <w:r>
              <w:rPr>
                <w:rFonts w:ascii="Calibri" w:eastAsia="Calibri" w:hAnsi="Calibri" w:cs="Calibri"/>
                <w:sz w:val="16"/>
              </w:rPr>
              <w:t xml:space="preserve">0 </w:t>
            </w:r>
          </w:p>
        </w:tc>
        <w:tc>
          <w:tcPr>
            <w:tcW w:w="1008" w:type="dxa"/>
            <w:tcBorders>
              <w:top w:val="single" w:sz="4" w:space="0" w:color="000000"/>
              <w:left w:val="single" w:sz="4" w:space="0" w:color="000000"/>
              <w:bottom w:val="single" w:sz="4" w:space="0" w:color="000000"/>
              <w:right w:val="single" w:sz="4" w:space="0" w:color="000000"/>
            </w:tcBorders>
          </w:tcPr>
          <w:p w14:paraId="3503F4FA" w14:textId="77777777" w:rsidR="001C2679" w:rsidRDefault="001C2679" w:rsidP="00336616">
            <w:pPr>
              <w:ind w:right="34"/>
              <w:jc w:val="center"/>
            </w:pPr>
            <w:r>
              <w:rPr>
                <w:rFonts w:ascii="Calibri" w:eastAsia="Calibri" w:hAnsi="Calibri" w:cs="Calibri"/>
                <w:sz w:val="16"/>
              </w:rPr>
              <w:t xml:space="preserve">0 </w:t>
            </w:r>
          </w:p>
        </w:tc>
      </w:tr>
      <w:tr w:rsidR="001C2679" w14:paraId="3825C2A4"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08E84776"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520A3655"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6CD34B1E"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0F5C1DA"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6F1A76B9"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65498FB1"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521A61AD" w14:textId="77777777" w:rsidR="001C2679" w:rsidRDefault="001C2679" w:rsidP="00336616">
            <w:r>
              <w:rPr>
                <w:rFonts w:ascii="Calibri" w:eastAsia="Calibri" w:hAnsi="Calibri" w:cs="Calibri"/>
                <w:sz w:val="16"/>
              </w:rPr>
              <w:t xml:space="preserve">Legal Costs – Incorporation </w:t>
            </w:r>
          </w:p>
        </w:tc>
        <w:tc>
          <w:tcPr>
            <w:tcW w:w="1010" w:type="dxa"/>
            <w:gridSpan w:val="2"/>
            <w:tcBorders>
              <w:top w:val="single" w:sz="4" w:space="0" w:color="000000"/>
              <w:left w:val="single" w:sz="4" w:space="0" w:color="000000"/>
              <w:bottom w:val="single" w:sz="4" w:space="0" w:color="000000"/>
              <w:right w:val="single" w:sz="4" w:space="0" w:color="000000"/>
            </w:tcBorders>
          </w:tcPr>
          <w:p w14:paraId="592204A9" w14:textId="77777777" w:rsidR="001C2679" w:rsidRDefault="001C2679" w:rsidP="00336616">
            <w:pPr>
              <w:ind w:right="34"/>
              <w:jc w:val="center"/>
            </w:pPr>
            <w:r>
              <w:rPr>
                <w:rFonts w:ascii="Calibri" w:eastAsia="Calibri" w:hAnsi="Calibri" w:cs="Calibri"/>
                <w:sz w:val="16"/>
              </w:rPr>
              <w:t xml:space="preserve">2,676 </w:t>
            </w:r>
          </w:p>
        </w:tc>
        <w:tc>
          <w:tcPr>
            <w:tcW w:w="1008" w:type="dxa"/>
            <w:tcBorders>
              <w:top w:val="single" w:sz="4" w:space="0" w:color="000000"/>
              <w:left w:val="single" w:sz="4" w:space="0" w:color="000000"/>
              <w:bottom w:val="single" w:sz="4" w:space="0" w:color="000000"/>
              <w:right w:val="single" w:sz="4" w:space="0" w:color="000000"/>
            </w:tcBorders>
          </w:tcPr>
          <w:p w14:paraId="0919A6EF" w14:textId="77777777" w:rsidR="001C2679" w:rsidRDefault="001C2679" w:rsidP="00336616">
            <w:pPr>
              <w:ind w:right="34"/>
              <w:jc w:val="center"/>
            </w:pPr>
            <w:r>
              <w:rPr>
                <w:rFonts w:ascii="Calibri" w:eastAsia="Calibri" w:hAnsi="Calibri" w:cs="Calibri"/>
                <w:sz w:val="16"/>
              </w:rPr>
              <w:t xml:space="preserve">0 </w:t>
            </w:r>
          </w:p>
        </w:tc>
      </w:tr>
      <w:tr w:rsidR="001C2679" w14:paraId="5187CE10"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1BA8E0AD"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38C0112F"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3B6004BA"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DA22670"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00A992D9"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04734190"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54A6E3AA" w14:textId="77777777" w:rsidR="001C2679" w:rsidRDefault="001C2679" w:rsidP="00336616">
            <w:r>
              <w:rPr>
                <w:rFonts w:ascii="Calibri" w:eastAsia="Calibri" w:hAnsi="Calibri" w:cs="Calibri"/>
                <w:sz w:val="16"/>
              </w:rPr>
              <w:t>Stationery &amp; sundries</w:t>
            </w: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2178D87E" w14:textId="77777777" w:rsidR="001C2679" w:rsidRDefault="001C2679" w:rsidP="00336616">
            <w:pPr>
              <w:ind w:right="36"/>
              <w:jc w:val="center"/>
            </w:pPr>
            <w:r>
              <w:rPr>
                <w:rFonts w:ascii="Calibri" w:eastAsia="Calibri" w:hAnsi="Calibri" w:cs="Calibri"/>
                <w:sz w:val="16"/>
              </w:rPr>
              <w:t xml:space="preserve">5 </w:t>
            </w:r>
          </w:p>
        </w:tc>
        <w:tc>
          <w:tcPr>
            <w:tcW w:w="1008" w:type="dxa"/>
            <w:tcBorders>
              <w:top w:val="single" w:sz="4" w:space="0" w:color="000000"/>
              <w:left w:val="single" w:sz="4" w:space="0" w:color="000000"/>
              <w:bottom w:val="single" w:sz="4" w:space="0" w:color="000000"/>
              <w:right w:val="single" w:sz="4" w:space="0" w:color="000000"/>
            </w:tcBorders>
          </w:tcPr>
          <w:p w14:paraId="34162B4C" w14:textId="77777777" w:rsidR="001C2679" w:rsidRDefault="001C2679" w:rsidP="00336616">
            <w:pPr>
              <w:ind w:right="34"/>
              <w:jc w:val="center"/>
            </w:pPr>
            <w:r>
              <w:rPr>
                <w:rFonts w:ascii="Calibri" w:eastAsia="Calibri" w:hAnsi="Calibri" w:cs="Calibri"/>
                <w:sz w:val="16"/>
              </w:rPr>
              <w:t xml:space="preserve">589 </w:t>
            </w:r>
          </w:p>
        </w:tc>
      </w:tr>
      <w:tr w:rsidR="001C2679" w14:paraId="03A4CC91" w14:textId="77777777" w:rsidTr="001C2679">
        <w:tblPrEx>
          <w:tblCellMar>
            <w:top w:w="32" w:type="dxa"/>
            <w:left w:w="106" w:type="dxa"/>
            <w:right w:w="72" w:type="dxa"/>
          </w:tblCellMar>
        </w:tblPrEx>
        <w:trPr>
          <w:trHeight w:val="206"/>
        </w:trPr>
        <w:tc>
          <w:tcPr>
            <w:tcW w:w="2186" w:type="dxa"/>
            <w:gridSpan w:val="3"/>
            <w:tcBorders>
              <w:top w:val="single" w:sz="4" w:space="0" w:color="000000"/>
              <w:left w:val="single" w:sz="4" w:space="0" w:color="000000"/>
              <w:bottom w:val="single" w:sz="4" w:space="0" w:color="000000"/>
              <w:right w:val="single" w:sz="4" w:space="0" w:color="000000"/>
            </w:tcBorders>
          </w:tcPr>
          <w:p w14:paraId="61F91247" w14:textId="77777777" w:rsidR="001C2679" w:rsidRDefault="001C2679" w:rsidP="00336616">
            <w:pPr>
              <w:ind w:left="2"/>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B3F1F29"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F9B3AEB"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713006BC"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5A7F516E"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6163E1F8" w14:textId="77777777" w:rsidR="001C2679" w:rsidRDefault="001C2679" w:rsidP="00336616">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4FE0CE58" w14:textId="77777777" w:rsidR="001C2679" w:rsidRDefault="001C2679" w:rsidP="00336616">
            <w:pPr>
              <w:ind w:left="2"/>
            </w:pPr>
            <w:r>
              <w:rPr>
                <w:rFonts w:ascii="Calibri" w:eastAsia="Calibri" w:hAnsi="Calibri" w:cs="Calibri"/>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7E58EB58" w14:textId="77777777" w:rsidR="001C2679" w:rsidRDefault="001C2679" w:rsidP="00336616">
            <w:pPr>
              <w:ind w:right="34"/>
              <w:jc w:val="center"/>
            </w:pPr>
            <w:r>
              <w:rPr>
                <w:rFonts w:ascii="Calibri" w:eastAsia="Calibri" w:hAnsi="Calibri" w:cs="Calibri"/>
                <w:b/>
                <w:sz w:val="16"/>
              </w:rPr>
              <w:t xml:space="preserve">3,487 </w:t>
            </w:r>
          </w:p>
        </w:tc>
        <w:tc>
          <w:tcPr>
            <w:tcW w:w="1008" w:type="dxa"/>
            <w:tcBorders>
              <w:top w:val="single" w:sz="4" w:space="0" w:color="000000"/>
              <w:left w:val="single" w:sz="4" w:space="0" w:color="000000"/>
              <w:bottom w:val="single" w:sz="4" w:space="0" w:color="000000"/>
              <w:right w:val="single" w:sz="4" w:space="0" w:color="000000"/>
            </w:tcBorders>
          </w:tcPr>
          <w:p w14:paraId="344985F5" w14:textId="77777777" w:rsidR="001C2679" w:rsidRDefault="001C2679" w:rsidP="00336616">
            <w:pPr>
              <w:ind w:right="34"/>
              <w:jc w:val="center"/>
            </w:pPr>
            <w:r>
              <w:rPr>
                <w:rFonts w:ascii="Calibri" w:eastAsia="Calibri" w:hAnsi="Calibri" w:cs="Calibri"/>
                <w:b/>
                <w:sz w:val="16"/>
              </w:rPr>
              <w:t xml:space="preserve">589 </w:t>
            </w:r>
          </w:p>
        </w:tc>
      </w:tr>
      <w:tr w:rsidR="001C2679" w14:paraId="18244F48"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644891DE"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4F10DE85"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5356B3B"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D5FAB3E"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5A39708B"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689F6A9F"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46CA45B4" w14:textId="77777777" w:rsidR="001C2679" w:rsidRDefault="001C2679" w:rsidP="00336616">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58E0F277" w14:textId="77777777" w:rsidR="001C2679" w:rsidRDefault="001C2679" w:rsidP="00336616">
            <w:pPr>
              <w:ind w:left="2"/>
            </w:pPr>
            <w:r>
              <w:rPr>
                <w:rFonts w:ascii="Calibri" w:eastAsia="Calibri" w:hAnsi="Calibri" w:cs="Calibri"/>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48C2A489" w14:textId="77777777" w:rsidR="001C2679" w:rsidRDefault="001C2679" w:rsidP="00336616">
            <w:pPr>
              <w:ind w:left="2"/>
            </w:pPr>
            <w:r>
              <w:rPr>
                <w:rFonts w:ascii="Calibri" w:eastAsia="Calibri" w:hAnsi="Calibri" w:cs="Calibri"/>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6E2EE56C" w14:textId="77777777" w:rsidR="001C2679" w:rsidRDefault="001C2679" w:rsidP="00336616">
            <w:pPr>
              <w:ind w:left="2"/>
              <w:jc w:val="center"/>
            </w:pPr>
            <w:r>
              <w:rPr>
                <w:rFonts w:ascii="Calibri" w:eastAsia="Calibri" w:hAnsi="Calibri" w:cs="Calibri"/>
                <w:sz w:val="16"/>
              </w:rPr>
              <w:t xml:space="preserve"> </w:t>
            </w:r>
          </w:p>
        </w:tc>
      </w:tr>
      <w:tr w:rsidR="001C2679" w14:paraId="54622351" w14:textId="77777777" w:rsidTr="001C2679">
        <w:tblPrEx>
          <w:tblCellMar>
            <w:top w:w="32" w:type="dxa"/>
            <w:left w:w="106" w:type="dxa"/>
            <w:right w:w="72" w:type="dxa"/>
          </w:tblCellMar>
        </w:tblPrEx>
        <w:trPr>
          <w:trHeight w:val="207"/>
        </w:trPr>
        <w:tc>
          <w:tcPr>
            <w:tcW w:w="1371" w:type="dxa"/>
            <w:tcBorders>
              <w:top w:val="single" w:sz="4" w:space="0" w:color="000000"/>
              <w:left w:val="single" w:sz="4" w:space="0" w:color="000000"/>
              <w:bottom w:val="single" w:sz="4" w:space="0" w:color="000000"/>
              <w:right w:val="single" w:sz="4" w:space="0" w:color="000000"/>
            </w:tcBorders>
          </w:tcPr>
          <w:p w14:paraId="44023820"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242FFB98"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FD3B322"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578C130A"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33C351DB"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672815A0"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07D27784" w14:textId="77777777" w:rsidR="001C2679" w:rsidRDefault="001C2679" w:rsidP="00336616">
            <w:r>
              <w:rPr>
                <w:rFonts w:ascii="Calibri" w:eastAsia="Calibri" w:hAnsi="Calibri" w:cs="Calibri"/>
                <w:sz w:val="16"/>
                <w:u w:val="single" w:color="000000"/>
              </w:rPr>
              <w:t>Miscellaneous</w:t>
            </w:r>
            <w:r>
              <w:rPr>
                <w:rFonts w:ascii="Calibri" w:eastAsia="Calibri" w:hAnsi="Calibri" w:cs="Calibri"/>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303FB502" w14:textId="77777777" w:rsidR="001C2679" w:rsidRDefault="001C2679" w:rsidP="00336616">
            <w:pPr>
              <w:ind w:left="2"/>
            </w:pPr>
            <w:r>
              <w:rPr>
                <w:rFonts w:ascii="Calibri" w:eastAsia="Calibri" w:hAnsi="Calibri" w:cs="Calibri"/>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170FCE18" w14:textId="77777777" w:rsidR="001C2679" w:rsidRDefault="001C2679" w:rsidP="00336616">
            <w:pPr>
              <w:ind w:left="2"/>
              <w:jc w:val="center"/>
            </w:pPr>
            <w:r>
              <w:rPr>
                <w:rFonts w:ascii="Calibri" w:eastAsia="Calibri" w:hAnsi="Calibri" w:cs="Calibri"/>
                <w:sz w:val="16"/>
              </w:rPr>
              <w:t xml:space="preserve"> </w:t>
            </w:r>
          </w:p>
        </w:tc>
      </w:tr>
      <w:tr w:rsidR="001C2679" w14:paraId="57AC1112" w14:textId="77777777" w:rsidTr="001C2679">
        <w:tblPrEx>
          <w:tblCellMar>
            <w:top w:w="32" w:type="dxa"/>
            <w:left w:w="106" w:type="dxa"/>
            <w:right w:w="72" w:type="dxa"/>
          </w:tblCellMar>
        </w:tblPrEx>
        <w:trPr>
          <w:trHeight w:val="401"/>
        </w:trPr>
        <w:tc>
          <w:tcPr>
            <w:tcW w:w="1371" w:type="dxa"/>
            <w:tcBorders>
              <w:top w:val="single" w:sz="4" w:space="0" w:color="000000"/>
              <w:left w:val="single" w:sz="4" w:space="0" w:color="000000"/>
              <w:bottom w:val="single" w:sz="4" w:space="0" w:color="000000"/>
              <w:right w:val="single" w:sz="4" w:space="0" w:color="000000"/>
            </w:tcBorders>
          </w:tcPr>
          <w:p w14:paraId="53F1C7E5"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7D8E847D"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F7DA99E"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2E0F620"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3B4F20C3"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65A8AB7C"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12C79B4D" w14:textId="77777777" w:rsidR="001C2679" w:rsidRDefault="001C2679" w:rsidP="00336616">
            <w:r>
              <w:rPr>
                <w:rFonts w:ascii="Calibri" w:eastAsia="Calibri" w:hAnsi="Calibri" w:cs="Calibri"/>
                <w:sz w:val="16"/>
              </w:rPr>
              <w:t>3</w:t>
            </w:r>
            <w:r>
              <w:rPr>
                <w:rFonts w:ascii="Calibri" w:eastAsia="Calibri" w:hAnsi="Calibri" w:cs="Calibri"/>
                <w:sz w:val="16"/>
                <w:vertAlign w:val="superscript"/>
              </w:rPr>
              <w:t>rd</w:t>
            </w:r>
            <w:r>
              <w:rPr>
                <w:rFonts w:ascii="Calibri" w:eastAsia="Calibri" w:hAnsi="Calibri" w:cs="Calibri"/>
                <w:sz w:val="16"/>
              </w:rPr>
              <w:t xml:space="preserve"> party fees collected </w:t>
            </w:r>
          </w:p>
        </w:tc>
        <w:tc>
          <w:tcPr>
            <w:tcW w:w="793" w:type="dxa"/>
            <w:gridSpan w:val="2"/>
            <w:tcBorders>
              <w:top w:val="single" w:sz="4" w:space="0" w:color="000000"/>
              <w:left w:val="single" w:sz="4" w:space="0" w:color="000000"/>
              <w:bottom w:val="single" w:sz="4" w:space="0" w:color="000000"/>
              <w:right w:val="single" w:sz="4" w:space="0" w:color="000000"/>
            </w:tcBorders>
          </w:tcPr>
          <w:p w14:paraId="0E9D97FE"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4EDC9588" w14:textId="77777777" w:rsidR="001C2679" w:rsidRDefault="001C2679" w:rsidP="00336616">
            <w:pPr>
              <w:ind w:right="34"/>
              <w:jc w:val="center"/>
            </w:pPr>
            <w:r>
              <w:rPr>
                <w:rFonts w:ascii="Calibri" w:eastAsia="Calibri" w:hAnsi="Calibri" w:cs="Calibri"/>
                <w:sz w:val="16"/>
              </w:rPr>
              <w:t xml:space="preserve">4,322 </w:t>
            </w:r>
          </w:p>
        </w:tc>
        <w:tc>
          <w:tcPr>
            <w:tcW w:w="1008" w:type="dxa"/>
            <w:tcBorders>
              <w:top w:val="single" w:sz="4" w:space="0" w:color="000000"/>
              <w:left w:val="single" w:sz="4" w:space="0" w:color="000000"/>
              <w:bottom w:val="single" w:sz="4" w:space="0" w:color="000000"/>
              <w:right w:val="single" w:sz="4" w:space="0" w:color="000000"/>
            </w:tcBorders>
          </w:tcPr>
          <w:p w14:paraId="7F616D53" w14:textId="77777777" w:rsidR="001C2679" w:rsidRDefault="001C2679" w:rsidP="00336616">
            <w:pPr>
              <w:ind w:right="32"/>
              <w:jc w:val="center"/>
            </w:pPr>
            <w:r>
              <w:rPr>
                <w:rFonts w:ascii="Calibri" w:eastAsia="Calibri" w:hAnsi="Calibri" w:cs="Calibri"/>
                <w:sz w:val="16"/>
              </w:rPr>
              <w:t xml:space="preserve">10,393 </w:t>
            </w:r>
          </w:p>
        </w:tc>
      </w:tr>
      <w:tr w:rsidR="001C2679" w14:paraId="30A4FF33"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7F17CC8E"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4F0F6ECD"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1E1A9B32"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DC09624"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604CE022"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003F5857"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192CA8DF" w14:textId="77777777" w:rsidR="001C2679" w:rsidRDefault="001C2679" w:rsidP="00336616">
            <w:r>
              <w:rPr>
                <w:rFonts w:ascii="Calibri" w:eastAsia="Calibri" w:hAnsi="Calibri" w:cs="Calibri"/>
                <w:sz w:val="16"/>
              </w:rPr>
              <w:t xml:space="preserve">Accountancy </w:t>
            </w:r>
          </w:p>
        </w:tc>
        <w:tc>
          <w:tcPr>
            <w:tcW w:w="793" w:type="dxa"/>
            <w:gridSpan w:val="2"/>
            <w:tcBorders>
              <w:top w:val="single" w:sz="4" w:space="0" w:color="000000"/>
              <w:left w:val="single" w:sz="4" w:space="0" w:color="000000"/>
              <w:bottom w:val="single" w:sz="4" w:space="0" w:color="000000"/>
              <w:right w:val="single" w:sz="4" w:space="0" w:color="000000"/>
            </w:tcBorders>
          </w:tcPr>
          <w:p w14:paraId="61572D61"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6874DD8D" w14:textId="77777777" w:rsidR="001C2679" w:rsidRDefault="001C2679" w:rsidP="00336616">
            <w:pPr>
              <w:ind w:right="36"/>
              <w:jc w:val="center"/>
            </w:pPr>
            <w:r>
              <w:rPr>
                <w:rFonts w:ascii="Calibri" w:eastAsia="Calibri" w:hAnsi="Calibri" w:cs="Calibri"/>
                <w:sz w:val="16"/>
              </w:rPr>
              <w:t xml:space="preserve">385 </w:t>
            </w:r>
          </w:p>
        </w:tc>
        <w:tc>
          <w:tcPr>
            <w:tcW w:w="1008" w:type="dxa"/>
            <w:tcBorders>
              <w:top w:val="single" w:sz="4" w:space="0" w:color="000000"/>
              <w:left w:val="single" w:sz="4" w:space="0" w:color="000000"/>
              <w:bottom w:val="single" w:sz="4" w:space="0" w:color="000000"/>
              <w:right w:val="single" w:sz="4" w:space="0" w:color="000000"/>
            </w:tcBorders>
          </w:tcPr>
          <w:p w14:paraId="66644B2E" w14:textId="77777777" w:rsidR="001C2679" w:rsidRDefault="001C2679" w:rsidP="00336616">
            <w:pPr>
              <w:ind w:right="34"/>
              <w:jc w:val="center"/>
            </w:pPr>
            <w:r>
              <w:rPr>
                <w:rFonts w:ascii="Calibri" w:eastAsia="Calibri" w:hAnsi="Calibri" w:cs="Calibri"/>
                <w:sz w:val="16"/>
              </w:rPr>
              <w:t xml:space="preserve">385 </w:t>
            </w:r>
          </w:p>
        </w:tc>
      </w:tr>
      <w:tr w:rsidR="001C2679" w14:paraId="72017413"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44DF190D"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3DD0D32D"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F423BD1"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AFD8BED"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6BEDFC7B"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23FBDE6A"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1090595C" w14:textId="77777777" w:rsidR="001C2679" w:rsidRDefault="001C2679" w:rsidP="00336616">
            <w:r>
              <w:rPr>
                <w:rFonts w:ascii="Calibri" w:eastAsia="Calibri" w:hAnsi="Calibri" w:cs="Calibri"/>
                <w:sz w:val="16"/>
              </w:rPr>
              <w:t xml:space="preserve">Bank Charge </w:t>
            </w:r>
          </w:p>
        </w:tc>
        <w:tc>
          <w:tcPr>
            <w:tcW w:w="793" w:type="dxa"/>
            <w:gridSpan w:val="2"/>
            <w:tcBorders>
              <w:top w:val="single" w:sz="4" w:space="0" w:color="000000"/>
              <w:left w:val="single" w:sz="4" w:space="0" w:color="000000"/>
              <w:bottom w:val="single" w:sz="4" w:space="0" w:color="000000"/>
              <w:right w:val="single" w:sz="4" w:space="0" w:color="000000"/>
            </w:tcBorders>
          </w:tcPr>
          <w:p w14:paraId="0CC0D187"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5C32D6DF" w14:textId="77777777" w:rsidR="001C2679" w:rsidRDefault="001C2679" w:rsidP="00336616">
            <w:pPr>
              <w:ind w:right="36"/>
              <w:jc w:val="center"/>
            </w:pPr>
            <w:r>
              <w:rPr>
                <w:rFonts w:ascii="Calibri" w:eastAsia="Calibri" w:hAnsi="Calibri" w:cs="Calibri"/>
                <w:sz w:val="16"/>
              </w:rPr>
              <w:t xml:space="preserve">533 </w:t>
            </w:r>
          </w:p>
        </w:tc>
        <w:tc>
          <w:tcPr>
            <w:tcW w:w="1008" w:type="dxa"/>
            <w:tcBorders>
              <w:top w:val="single" w:sz="4" w:space="0" w:color="000000"/>
              <w:left w:val="single" w:sz="4" w:space="0" w:color="000000"/>
              <w:bottom w:val="single" w:sz="4" w:space="0" w:color="000000"/>
              <w:right w:val="single" w:sz="4" w:space="0" w:color="000000"/>
            </w:tcBorders>
          </w:tcPr>
          <w:p w14:paraId="256A1702" w14:textId="77777777" w:rsidR="001C2679" w:rsidRDefault="001C2679" w:rsidP="00336616">
            <w:pPr>
              <w:ind w:right="34"/>
              <w:jc w:val="center"/>
            </w:pPr>
            <w:r>
              <w:rPr>
                <w:rFonts w:ascii="Calibri" w:eastAsia="Calibri" w:hAnsi="Calibri" w:cs="Calibri"/>
                <w:sz w:val="16"/>
              </w:rPr>
              <w:t xml:space="preserve">0 </w:t>
            </w:r>
          </w:p>
        </w:tc>
      </w:tr>
      <w:tr w:rsidR="001C2679" w14:paraId="41E02972"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3CCF00A0"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6C57E08D"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024E66AE"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4C5D297"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042CB93D"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42CAFD20"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005D95A9" w14:textId="77777777" w:rsidR="001C2679" w:rsidRDefault="001C2679" w:rsidP="00336616">
            <w:r>
              <w:rPr>
                <w:rFonts w:ascii="Calibri" w:eastAsia="Calibri" w:hAnsi="Calibri" w:cs="Calibri"/>
                <w:sz w:val="16"/>
              </w:rPr>
              <w:t xml:space="preserve">Training </w:t>
            </w:r>
          </w:p>
        </w:tc>
        <w:tc>
          <w:tcPr>
            <w:tcW w:w="793" w:type="dxa"/>
            <w:gridSpan w:val="2"/>
            <w:tcBorders>
              <w:top w:val="single" w:sz="4" w:space="0" w:color="000000"/>
              <w:left w:val="single" w:sz="4" w:space="0" w:color="000000"/>
              <w:bottom w:val="single" w:sz="4" w:space="0" w:color="000000"/>
              <w:right w:val="single" w:sz="4" w:space="0" w:color="000000"/>
            </w:tcBorders>
          </w:tcPr>
          <w:p w14:paraId="2143307D"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29A7F8D0" w14:textId="77777777" w:rsidR="001C2679" w:rsidRDefault="001C2679" w:rsidP="00336616">
            <w:pPr>
              <w:ind w:right="36"/>
              <w:jc w:val="center"/>
            </w:pPr>
            <w:r>
              <w:rPr>
                <w:rFonts w:ascii="Calibri" w:eastAsia="Calibri" w:hAnsi="Calibri" w:cs="Calibri"/>
                <w:sz w:val="16"/>
              </w:rPr>
              <w:t xml:space="preserve">65 </w:t>
            </w:r>
          </w:p>
        </w:tc>
        <w:tc>
          <w:tcPr>
            <w:tcW w:w="1008" w:type="dxa"/>
            <w:tcBorders>
              <w:top w:val="single" w:sz="4" w:space="0" w:color="000000"/>
              <w:left w:val="single" w:sz="4" w:space="0" w:color="000000"/>
              <w:bottom w:val="single" w:sz="4" w:space="0" w:color="000000"/>
              <w:right w:val="single" w:sz="4" w:space="0" w:color="000000"/>
            </w:tcBorders>
          </w:tcPr>
          <w:p w14:paraId="2C011DC7" w14:textId="77777777" w:rsidR="001C2679" w:rsidRDefault="001C2679" w:rsidP="00336616">
            <w:pPr>
              <w:ind w:right="34"/>
              <w:jc w:val="center"/>
            </w:pPr>
            <w:r>
              <w:rPr>
                <w:rFonts w:ascii="Calibri" w:eastAsia="Calibri" w:hAnsi="Calibri" w:cs="Calibri"/>
                <w:sz w:val="16"/>
              </w:rPr>
              <w:t xml:space="preserve">0 </w:t>
            </w:r>
          </w:p>
        </w:tc>
      </w:tr>
      <w:tr w:rsidR="001C2679" w14:paraId="23867FFE"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4FA2BF33"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318DD7A0"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995F5A2"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8FD1FE4"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21BD5814"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77E8C09E"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373266EF" w14:textId="77777777" w:rsidR="001C2679" w:rsidRDefault="001C2679" w:rsidP="00336616">
            <w:r>
              <w:rPr>
                <w:rFonts w:ascii="Calibri" w:eastAsia="Calibri" w:hAnsi="Calibri" w:cs="Calibri"/>
                <w:sz w:val="16"/>
              </w:rPr>
              <w:t xml:space="preserve">HMRC - Historic </w:t>
            </w:r>
          </w:p>
        </w:tc>
        <w:tc>
          <w:tcPr>
            <w:tcW w:w="793" w:type="dxa"/>
            <w:gridSpan w:val="2"/>
            <w:tcBorders>
              <w:top w:val="single" w:sz="4" w:space="0" w:color="000000"/>
              <w:left w:val="single" w:sz="4" w:space="0" w:color="000000"/>
              <w:bottom w:val="single" w:sz="4" w:space="0" w:color="000000"/>
              <w:right w:val="single" w:sz="4" w:space="0" w:color="000000"/>
            </w:tcBorders>
          </w:tcPr>
          <w:p w14:paraId="23A3AA47"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58C83C42" w14:textId="77777777" w:rsidR="001C2679" w:rsidRDefault="001C2679" w:rsidP="00336616">
            <w:pPr>
              <w:ind w:right="34"/>
              <w:jc w:val="center"/>
            </w:pPr>
            <w:r>
              <w:rPr>
                <w:rFonts w:ascii="Calibri" w:eastAsia="Calibri" w:hAnsi="Calibri" w:cs="Calibri"/>
                <w:sz w:val="16"/>
              </w:rPr>
              <w:t xml:space="preserve">5,447 </w:t>
            </w:r>
          </w:p>
        </w:tc>
        <w:tc>
          <w:tcPr>
            <w:tcW w:w="1008" w:type="dxa"/>
            <w:tcBorders>
              <w:top w:val="single" w:sz="4" w:space="0" w:color="000000"/>
              <w:left w:val="single" w:sz="4" w:space="0" w:color="000000"/>
              <w:bottom w:val="single" w:sz="4" w:space="0" w:color="000000"/>
              <w:right w:val="single" w:sz="4" w:space="0" w:color="000000"/>
            </w:tcBorders>
          </w:tcPr>
          <w:p w14:paraId="14BCA159" w14:textId="77777777" w:rsidR="001C2679" w:rsidRDefault="001C2679" w:rsidP="00336616">
            <w:pPr>
              <w:ind w:right="34"/>
              <w:jc w:val="center"/>
            </w:pPr>
            <w:r>
              <w:rPr>
                <w:rFonts w:ascii="Calibri" w:eastAsia="Calibri" w:hAnsi="Calibri" w:cs="Calibri"/>
                <w:sz w:val="16"/>
              </w:rPr>
              <w:t xml:space="preserve">0 </w:t>
            </w:r>
          </w:p>
        </w:tc>
      </w:tr>
      <w:tr w:rsidR="001C2679" w14:paraId="64758CEA"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79E8F0A3"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78649459"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59C1357"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F9ED7EF"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5BCEB1CE"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23881EB4"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380EA453" w14:textId="77777777" w:rsidR="001C2679" w:rsidRDefault="001C2679" w:rsidP="00336616">
            <w:r>
              <w:rPr>
                <w:rFonts w:ascii="Calibri" w:eastAsia="Calibri" w:hAnsi="Calibri" w:cs="Calibri"/>
                <w:sz w:val="16"/>
              </w:rPr>
              <w:t xml:space="preserve">Festival of Swim </w:t>
            </w:r>
          </w:p>
        </w:tc>
        <w:tc>
          <w:tcPr>
            <w:tcW w:w="793" w:type="dxa"/>
            <w:gridSpan w:val="2"/>
            <w:tcBorders>
              <w:top w:val="single" w:sz="4" w:space="0" w:color="000000"/>
              <w:left w:val="single" w:sz="4" w:space="0" w:color="000000"/>
              <w:bottom w:val="single" w:sz="4" w:space="0" w:color="000000"/>
              <w:right w:val="single" w:sz="4" w:space="0" w:color="000000"/>
            </w:tcBorders>
          </w:tcPr>
          <w:p w14:paraId="24C2E230"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636C23B4" w14:textId="77777777" w:rsidR="001C2679" w:rsidRDefault="001C2679" w:rsidP="00336616">
            <w:pPr>
              <w:ind w:right="36"/>
              <w:jc w:val="center"/>
            </w:pPr>
            <w:r>
              <w:rPr>
                <w:rFonts w:ascii="Calibri" w:eastAsia="Calibri" w:hAnsi="Calibri" w:cs="Calibri"/>
                <w:sz w:val="16"/>
              </w:rPr>
              <w:t xml:space="preserve">839 </w:t>
            </w:r>
          </w:p>
        </w:tc>
        <w:tc>
          <w:tcPr>
            <w:tcW w:w="1008" w:type="dxa"/>
            <w:tcBorders>
              <w:top w:val="single" w:sz="4" w:space="0" w:color="000000"/>
              <w:left w:val="single" w:sz="4" w:space="0" w:color="000000"/>
              <w:bottom w:val="single" w:sz="4" w:space="0" w:color="000000"/>
              <w:right w:val="single" w:sz="4" w:space="0" w:color="000000"/>
            </w:tcBorders>
          </w:tcPr>
          <w:p w14:paraId="46A2892E" w14:textId="77777777" w:rsidR="001C2679" w:rsidRDefault="001C2679" w:rsidP="00336616">
            <w:pPr>
              <w:ind w:right="34"/>
              <w:jc w:val="center"/>
            </w:pPr>
            <w:r>
              <w:rPr>
                <w:rFonts w:ascii="Calibri" w:eastAsia="Calibri" w:hAnsi="Calibri" w:cs="Calibri"/>
                <w:sz w:val="16"/>
              </w:rPr>
              <w:t xml:space="preserve">0 </w:t>
            </w:r>
          </w:p>
        </w:tc>
      </w:tr>
      <w:tr w:rsidR="001C2679" w14:paraId="633E5242"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0CABD9BB"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37CCA3EA"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0B91EB3"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8DB98F0"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3B86F5D8"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43924453"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5D53EA5C" w14:textId="77777777" w:rsidR="001C2679" w:rsidRDefault="001C2679" w:rsidP="00336616">
            <w:r>
              <w:rPr>
                <w:rFonts w:ascii="Calibri" w:eastAsia="Calibri" w:hAnsi="Calibri" w:cs="Calibri"/>
                <w:sz w:val="16"/>
              </w:rPr>
              <w:t xml:space="preserve">2026 Upfront Fee </w:t>
            </w:r>
          </w:p>
        </w:tc>
        <w:tc>
          <w:tcPr>
            <w:tcW w:w="793" w:type="dxa"/>
            <w:gridSpan w:val="2"/>
            <w:tcBorders>
              <w:top w:val="single" w:sz="4" w:space="0" w:color="000000"/>
              <w:left w:val="single" w:sz="4" w:space="0" w:color="000000"/>
              <w:bottom w:val="single" w:sz="4" w:space="0" w:color="000000"/>
              <w:right w:val="single" w:sz="4" w:space="0" w:color="000000"/>
            </w:tcBorders>
          </w:tcPr>
          <w:p w14:paraId="7752ACD3"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39BD1FF3" w14:textId="77777777" w:rsidR="001C2679" w:rsidRDefault="001C2679" w:rsidP="00336616">
            <w:pPr>
              <w:ind w:right="34"/>
              <w:jc w:val="center"/>
            </w:pPr>
            <w:r>
              <w:rPr>
                <w:rFonts w:ascii="Calibri" w:eastAsia="Calibri" w:hAnsi="Calibri" w:cs="Calibri"/>
                <w:sz w:val="16"/>
              </w:rPr>
              <w:t xml:space="preserve">2,557 </w:t>
            </w:r>
          </w:p>
        </w:tc>
        <w:tc>
          <w:tcPr>
            <w:tcW w:w="1008" w:type="dxa"/>
            <w:tcBorders>
              <w:top w:val="single" w:sz="4" w:space="0" w:color="000000"/>
              <w:left w:val="single" w:sz="4" w:space="0" w:color="000000"/>
              <w:bottom w:val="single" w:sz="4" w:space="0" w:color="000000"/>
              <w:right w:val="single" w:sz="4" w:space="0" w:color="000000"/>
            </w:tcBorders>
          </w:tcPr>
          <w:p w14:paraId="277F8C83" w14:textId="77777777" w:rsidR="001C2679" w:rsidRDefault="001C2679" w:rsidP="00336616">
            <w:pPr>
              <w:ind w:right="34"/>
              <w:jc w:val="center"/>
            </w:pPr>
            <w:r>
              <w:rPr>
                <w:rFonts w:ascii="Calibri" w:eastAsia="Calibri" w:hAnsi="Calibri" w:cs="Calibri"/>
                <w:sz w:val="16"/>
              </w:rPr>
              <w:t xml:space="preserve">0 </w:t>
            </w:r>
          </w:p>
        </w:tc>
      </w:tr>
      <w:tr w:rsidR="001C2679" w14:paraId="74574247"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68E6918E"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706ADDC8"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ECB42C2"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66CCE51D"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5D7E852A"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59C79138"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581AFFF0" w14:textId="77777777" w:rsidR="001C2679" w:rsidRDefault="001C2679" w:rsidP="00336616">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1ED977ED"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17DA7B7E" w14:textId="77777777" w:rsidR="001C2679" w:rsidRDefault="001C2679" w:rsidP="00336616">
            <w:pPr>
              <w:ind w:right="34"/>
              <w:jc w:val="center"/>
            </w:pPr>
            <w:r>
              <w:rPr>
                <w:rFonts w:ascii="Calibri" w:eastAsia="Calibri" w:hAnsi="Calibri" w:cs="Calibri"/>
                <w:b/>
                <w:sz w:val="16"/>
              </w:rPr>
              <w:t xml:space="preserve">14,148 </w:t>
            </w:r>
          </w:p>
        </w:tc>
        <w:tc>
          <w:tcPr>
            <w:tcW w:w="1008" w:type="dxa"/>
            <w:tcBorders>
              <w:top w:val="single" w:sz="4" w:space="0" w:color="000000"/>
              <w:left w:val="single" w:sz="4" w:space="0" w:color="000000"/>
              <w:bottom w:val="single" w:sz="4" w:space="0" w:color="000000"/>
              <w:right w:val="single" w:sz="4" w:space="0" w:color="000000"/>
            </w:tcBorders>
          </w:tcPr>
          <w:p w14:paraId="33C053AF" w14:textId="77777777" w:rsidR="001C2679" w:rsidRDefault="001C2679" w:rsidP="00336616">
            <w:pPr>
              <w:ind w:right="32"/>
              <w:jc w:val="center"/>
            </w:pPr>
            <w:r>
              <w:rPr>
                <w:rFonts w:ascii="Calibri" w:eastAsia="Calibri" w:hAnsi="Calibri" w:cs="Calibri"/>
                <w:b/>
                <w:sz w:val="16"/>
              </w:rPr>
              <w:t xml:space="preserve">10,778 </w:t>
            </w:r>
          </w:p>
        </w:tc>
      </w:tr>
      <w:tr w:rsidR="001C2679" w14:paraId="06F61AAE"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5296989A"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76691AB1"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3931F4D5"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C8A6506"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74526241" w14:textId="77777777" w:rsidR="001C2679" w:rsidRDefault="001C2679" w:rsidP="00336616">
            <w:pPr>
              <w:ind w:right="3"/>
              <w:jc w:val="center"/>
            </w:pPr>
            <w:r>
              <w:rPr>
                <w:rFonts w:ascii="Calibri" w:eastAsia="Calibri" w:hAnsi="Calibri" w:cs="Calibri"/>
                <w:b/>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179057F8"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178B7E6B" w14:textId="77777777" w:rsidR="001C2679" w:rsidRDefault="001C2679" w:rsidP="00336616">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5D7D809F"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32BC44FB"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7BAF1644" w14:textId="77777777" w:rsidR="001C2679" w:rsidRDefault="001C2679" w:rsidP="00336616">
            <w:pPr>
              <w:ind w:left="2"/>
              <w:jc w:val="center"/>
            </w:pPr>
            <w:r>
              <w:rPr>
                <w:rFonts w:ascii="Calibri" w:eastAsia="Calibri" w:hAnsi="Calibri" w:cs="Calibri"/>
                <w:sz w:val="16"/>
              </w:rPr>
              <w:t xml:space="preserve"> </w:t>
            </w:r>
          </w:p>
        </w:tc>
      </w:tr>
      <w:tr w:rsidR="001C2679" w14:paraId="63FC8998" w14:textId="77777777" w:rsidTr="001C2679">
        <w:tblPrEx>
          <w:tblCellMar>
            <w:top w:w="32" w:type="dxa"/>
            <w:left w:w="106" w:type="dxa"/>
            <w:right w:w="72" w:type="dxa"/>
          </w:tblCellMar>
        </w:tblPrEx>
        <w:trPr>
          <w:trHeight w:val="353"/>
        </w:trPr>
        <w:tc>
          <w:tcPr>
            <w:tcW w:w="2186" w:type="dxa"/>
            <w:gridSpan w:val="3"/>
            <w:tcBorders>
              <w:top w:val="single" w:sz="4" w:space="0" w:color="000000"/>
              <w:left w:val="single" w:sz="4" w:space="0" w:color="000000"/>
              <w:bottom w:val="single" w:sz="4" w:space="0" w:color="000000"/>
              <w:right w:val="single" w:sz="4" w:space="0" w:color="000000"/>
            </w:tcBorders>
          </w:tcPr>
          <w:p w14:paraId="2A6A2EF3" w14:textId="77777777" w:rsidR="001C2679" w:rsidRDefault="001C2679" w:rsidP="00336616">
            <w:pPr>
              <w:ind w:right="35"/>
              <w:jc w:val="center"/>
            </w:pPr>
            <w:r>
              <w:rPr>
                <w:rFonts w:ascii="Calibri" w:eastAsia="Calibri" w:hAnsi="Calibri" w:cs="Calibri"/>
                <w:sz w:val="16"/>
              </w:rPr>
              <w:t xml:space="preserve">TOTAL GENERAL INCOME </w:t>
            </w:r>
          </w:p>
        </w:tc>
        <w:tc>
          <w:tcPr>
            <w:tcW w:w="271" w:type="dxa"/>
            <w:gridSpan w:val="2"/>
            <w:tcBorders>
              <w:top w:val="single" w:sz="4" w:space="0" w:color="000000"/>
              <w:left w:val="single" w:sz="4" w:space="0" w:color="000000"/>
              <w:bottom w:val="single" w:sz="4" w:space="0" w:color="000000"/>
              <w:right w:val="single" w:sz="4" w:space="0" w:color="000000"/>
            </w:tcBorders>
          </w:tcPr>
          <w:p w14:paraId="4697DA6C"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AA33946" w14:textId="77777777" w:rsidR="001C2679" w:rsidRDefault="001C2679" w:rsidP="00336616">
            <w:pPr>
              <w:ind w:right="32"/>
              <w:jc w:val="center"/>
            </w:pPr>
            <w:r>
              <w:rPr>
                <w:rFonts w:ascii="Calibri" w:eastAsia="Calibri" w:hAnsi="Calibri" w:cs="Calibri"/>
                <w:b/>
                <w:sz w:val="16"/>
              </w:rPr>
              <w:t xml:space="preserve">115,807 </w:t>
            </w:r>
          </w:p>
        </w:tc>
        <w:tc>
          <w:tcPr>
            <w:tcW w:w="1133" w:type="dxa"/>
            <w:gridSpan w:val="3"/>
            <w:tcBorders>
              <w:top w:val="single" w:sz="4" w:space="0" w:color="000000"/>
              <w:left w:val="single" w:sz="4" w:space="0" w:color="000000"/>
              <w:bottom w:val="single" w:sz="4" w:space="0" w:color="000000"/>
              <w:right w:val="single" w:sz="4" w:space="0" w:color="000000"/>
            </w:tcBorders>
          </w:tcPr>
          <w:p w14:paraId="72D91CAD" w14:textId="77777777" w:rsidR="001C2679" w:rsidRDefault="001C2679" w:rsidP="00336616">
            <w:pPr>
              <w:ind w:right="35"/>
              <w:jc w:val="center"/>
            </w:pPr>
            <w:r>
              <w:rPr>
                <w:rFonts w:ascii="Calibri" w:eastAsia="Calibri" w:hAnsi="Calibri" w:cs="Calibri"/>
                <w:sz w:val="16"/>
              </w:rPr>
              <w:t xml:space="preserve">111,935 </w:t>
            </w:r>
          </w:p>
        </w:tc>
        <w:tc>
          <w:tcPr>
            <w:tcW w:w="235" w:type="dxa"/>
            <w:gridSpan w:val="2"/>
            <w:tcBorders>
              <w:top w:val="single" w:sz="4" w:space="0" w:color="000000"/>
              <w:left w:val="single" w:sz="4" w:space="0" w:color="000000"/>
              <w:bottom w:val="single" w:sz="4" w:space="0" w:color="000000"/>
              <w:right w:val="single" w:sz="4" w:space="0" w:color="000000"/>
            </w:tcBorders>
          </w:tcPr>
          <w:p w14:paraId="0E2E086B"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1705B62F" w14:textId="77777777" w:rsidR="001C2679" w:rsidRDefault="001C2679" w:rsidP="00336616">
            <w:pPr>
              <w:ind w:left="4" w:right="10"/>
              <w:jc w:val="center"/>
            </w:pPr>
            <w:r>
              <w:rPr>
                <w:rFonts w:ascii="Calibri" w:eastAsia="Calibri" w:hAnsi="Calibri" w:cs="Calibri"/>
                <w:sz w:val="14"/>
              </w:rPr>
              <w:t xml:space="preserve">TOTAL GENERAL NET EXPENDITURE </w:t>
            </w:r>
          </w:p>
        </w:tc>
        <w:tc>
          <w:tcPr>
            <w:tcW w:w="1010" w:type="dxa"/>
            <w:gridSpan w:val="2"/>
            <w:tcBorders>
              <w:top w:val="single" w:sz="4" w:space="0" w:color="000000"/>
              <w:left w:val="single" w:sz="4" w:space="0" w:color="000000"/>
              <w:bottom w:val="single" w:sz="4" w:space="0" w:color="000000"/>
              <w:right w:val="single" w:sz="4" w:space="0" w:color="000000"/>
            </w:tcBorders>
          </w:tcPr>
          <w:p w14:paraId="512ADD39" w14:textId="77777777" w:rsidR="001C2679" w:rsidRDefault="001C2679" w:rsidP="00336616">
            <w:pPr>
              <w:ind w:right="34"/>
              <w:jc w:val="center"/>
            </w:pPr>
            <w:r>
              <w:rPr>
                <w:rFonts w:ascii="Calibri" w:eastAsia="Calibri" w:hAnsi="Calibri" w:cs="Calibri"/>
                <w:b/>
                <w:sz w:val="16"/>
              </w:rPr>
              <w:t xml:space="preserve">132,906 </w:t>
            </w:r>
          </w:p>
        </w:tc>
        <w:tc>
          <w:tcPr>
            <w:tcW w:w="1008" w:type="dxa"/>
            <w:tcBorders>
              <w:top w:val="single" w:sz="4" w:space="0" w:color="000000"/>
              <w:left w:val="single" w:sz="4" w:space="0" w:color="000000"/>
              <w:bottom w:val="single" w:sz="4" w:space="0" w:color="000000"/>
              <w:right w:val="single" w:sz="4" w:space="0" w:color="000000"/>
            </w:tcBorders>
          </w:tcPr>
          <w:p w14:paraId="7475BDBA" w14:textId="77777777" w:rsidR="001C2679" w:rsidRDefault="001C2679" w:rsidP="00336616">
            <w:pPr>
              <w:ind w:right="32"/>
              <w:jc w:val="center"/>
            </w:pPr>
            <w:r>
              <w:rPr>
                <w:rFonts w:ascii="Calibri" w:eastAsia="Calibri" w:hAnsi="Calibri" w:cs="Calibri"/>
                <w:b/>
                <w:sz w:val="16"/>
              </w:rPr>
              <w:t xml:space="preserve">101,277 </w:t>
            </w:r>
          </w:p>
        </w:tc>
      </w:tr>
      <w:tr w:rsidR="001C2679" w14:paraId="7D3C8764"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6A378454" w14:textId="77777777" w:rsidR="001C2679" w:rsidRDefault="001C2679" w:rsidP="00336616">
            <w:pPr>
              <w:ind w:left="2"/>
            </w:pP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6EDC6ADF"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18FCDD7B"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7C983E3"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48D56AE3"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3E7274FC"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47FEBE50" w14:textId="77777777" w:rsidR="001C2679" w:rsidRDefault="001C2679" w:rsidP="00336616">
            <w:pPr>
              <w:ind w:right="5"/>
              <w:jc w:val="center"/>
            </w:pPr>
            <w:r>
              <w:rPr>
                <w:rFonts w:ascii="Calibri" w:eastAsia="Calibri" w:hAnsi="Calibri" w:cs="Calibri"/>
                <w:b/>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12D7E9F1"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00368517"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469C8238" w14:textId="77777777" w:rsidR="001C2679" w:rsidRDefault="001C2679" w:rsidP="00336616">
            <w:pPr>
              <w:ind w:left="2"/>
              <w:jc w:val="center"/>
            </w:pPr>
            <w:r>
              <w:rPr>
                <w:rFonts w:ascii="Calibri" w:eastAsia="Calibri" w:hAnsi="Calibri" w:cs="Calibri"/>
                <w:sz w:val="16"/>
              </w:rPr>
              <w:t xml:space="preserve"> </w:t>
            </w:r>
          </w:p>
        </w:tc>
      </w:tr>
      <w:tr w:rsidR="001C2679" w14:paraId="004D163E" w14:textId="77777777" w:rsidTr="001C2679">
        <w:tblPrEx>
          <w:tblCellMar>
            <w:top w:w="32" w:type="dxa"/>
            <w:left w:w="106" w:type="dxa"/>
            <w:right w:w="72" w:type="dxa"/>
          </w:tblCellMar>
        </w:tblPrEx>
        <w:trPr>
          <w:trHeight w:val="206"/>
        </w:trPr>
        <w:tc>
          <w:tcPr>
            <w:tcW w:w="2186" w:type="dxa"/>
            <w:gridSpan w:val="3"/>
            <w:tcBorders>
              <w:top w:val="single" w:sz="4" w:space="0" w:color="000000"/>
              <w:left w:val="single" w:sz="4" w:space="0" w:color="000000"/>
              <w:bottom w:val="single" w:sz="4" w:space="0" w:color="000000"/>
              <w:right w:val="single" w:sz="4" w:space="0" w:color="000000"/>
            </w:tcBorders>
          </w:tcPr>
          <w:p w14:paraId="162308E2" w14:textId="77777777" w:rsidR="001C2679" w:rsidRDefault="001C2679" w:rsidP="00336616">
            <w:pPr>
              <w:ind w:right="33"/>
              <w:jc w:val="center"/>
            </w:pPr>
            <w:r>
              <w:rPr>
                <w:rFonts w:ascii="Calibri" w:eastAsia="Calibri" w:hAnsi="Calibri" w:cs="Calibri"/>
                <w:b/>
                <w:sz w:val="16"/>
              </w:rPr>
              <w:t xml:space="preserve">Shortfall of general income </w:t>
            </w:r>
          </w:p>
        </w:tc>
        <w:tc>
          <w:tcPr>
            <w:tcW w:w="271" w:type="dxa"/>
            <w:gridSpan w:val="2"/>
            <w:tcBorders>
              <w:top w:val="single" w:sz="4" w:space="0" w:color="000000"/>
              <w:left w:val="single" w:sz="4" w:space="0" w:color="000000"/>
              <w:bottom w:val="single" w:sz="4" w:space="0" w:color="000000"/>
              <w:right w:val="single" w:sz="4" w:space="0" w:color="000000"/>
            </w:tcBorders>
          </w:tcPr>
          <w:p w14:paraId="59187BD3"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1B53308F"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617AAECC"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3A90A193"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59935998" w14:textId="77777777" w:rsidR="001C2679" w:rsidRDefault="001C2679" w:rsidP="00336616">
            <w:r>
              <w:rPr>
                <w:rFonts w:ascii="Calibri" w:eastAsia="Calibri" w:hAnsi="Calibri" w:cs="Calibri"/>
                <w:sz w:val="16"/>
              </w:rPr>
              <w:t>Excess of general income</w:t>
            </w: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04E10A38"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4851AC55" w14:textId="77777777" w:rsidR="001C2679" w:rsidRDefault="001C2679" w:rsidP="00336616">
            <w:pPr>
              <w:ind w:left="2"/>
              <w:jc w:val="center"/>
            </w:pPr>
            <w:r>
              <w:rPr>
                <w:rFonts w:ascii="Calibri" w:eastAsia="Calibri" w:hAnsi="Calibri" w:cs="Calibri"/>
                <w:b/>
                <w:sz w:val="16"/>
              </w:rPr>
              <w:t xml:space="preserve"> </w:t>
            </w:r>
          </w:p>
        </w:tc>
      </w:tr>
      <w:tr w:rsidR="001C2679" w14:paraId="1820B70B"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285B0870"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475F8835"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36F9211C"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E78106F"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2F1B1CF6"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3E32CA68"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3D8BC4BC" w14:textId="77777777" w:rsidR="001C2679" w:rsidRDefault="001C2679" w:rsidP="00336616">
            <w:pPr>
              <w:ind w:right="5"/>
              <w:jc w:val="center"/>
            </w:pPr>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360728AE"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4BB06085"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4873A8D4" w14:textId="77777777" w:rsidR="001C2679" w:rsidRDefault="001C2679" w:rsidP="00336616">
            <w:pPr>
              <w:ind w:left="2"/>
              <w:jc w:val="center"/>
            </w:pPr>
            <w:r>
              <w:rPr>
                <w:rFonts w:ascii="Calibri" w:eastAsia="Calibri" w:hAnsi="Calibri" w:cs="Calibri"/>
                <w:sz w:val="16"/>
              </w:rPr>
              <w:t xml:space="preserve"> </w:t>
            </w:r>
          </w:p>
        </w:tc>
      </w:tr>
      <w:tr w:rsidR="001C2679" w14:paraId="3CE1607C" w14:textId="77777777" w:rsidTr="001C2679">
        <w:tblPrEx>
          <w:tblCellMar>
            <w:top w:w="32" w:type="dxa"/>
            <w:left w:w="106" w:type="dxa"/>
            <w:right w:w="72" w:type="dxa"/>
          </w:tblCellMar>
        </w:tblPrEx>
        <w:trPr>
          <w:trHeight w:val="202"/>
        </w:trPr>
        <w:tc>
          <w:tcPr>
            <w:tcW w:w="2457" w:type="dxa"/>
            <w:gridSpan w:val="5"/>
            <w:tcBorders>
              <w:top w:val="single" w:sz="4" w:space="0" w:color="000000"/>
              <w:left w:val="single" w:sz="4" w:space="0" w:color="000000"/>
              <w:bottom w:val="single" w:sz="4" w:space="0" w:color="000000"/>
              <w:right w:val="single" w:sz="4" w:space="0" w:color="000000"/>
            </w:tcBorders>
          </w:tcPr>
          <w:p w14:paraId="3A1AD54C" w14:textId="77777777" w:rsidR="001C2679" w:rsidRDefault="001C2679" w:rsidP="00336616">
            <w:pPr>
              <w:ind w:left="2"/>
            </w:pPr>
            <w:r>
              <w:rPr>
                <w:rFonts w:ascii="Calibri" w:eastAsia="Calibri" w:hAnsi="Calibri" w:cs="Calibri"/>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2759635" w14:textId="77777777" w:rsidR="001C2679" w:rsidRDefault="001C2679" w:rsidP="00336616">
            <w:pPr>
              <w:ind w:right="32"/>
              <w:jc w:val="center"/>
            </w:pPr>
            <w:r>
              <w:rPr>
                <w:rFonts w:ascii="Calibri" w:eastAsia="Calibri" w:hAnsi="Calibri" w:cs="Calibri"/>
                <w:b/>
                <w:sz w:val="16"/>
                <w:u w:val="single" w:color="000000"/>
              </w:rPr>
              <w:t>115,807</w:t>
            </w: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double" w:sz="3" w:space="0" w:color="000000"/>
              <w:right w:val="single" w:sz="4" w:space="0" w:color="000000"/>
            </w:tcBorders>
          </w:tcPr>
          <w:p w14:paraId="641041AC" w14:textId="77777777" w:rsidR="001C2679" w:rsidRDefault="001C2679" w:rsidP="00336616">
            <w:pPr>
              <w:ind w:right="37"/>
              <w:jc w:val="center"/>
            </w:pPr>
            <w:r>
              <w:rPr>
                <w:rFonts w:ascii="Calibri" w:eastAsia="Calibri" w:hAnsi="Calibri" w:cs="Calibri"/>
                <w:b/>
                <w:sz w:val="16"/>
                <w:u w:val="single" w:color="000000"/>
              </w:rPr>
              <w:t>111,935</w:t>
            </w:r>
            <w:r>
              <w:rPr>
                <w:rFonts w:ascii="Calibri" w:eastAsia="Calibri" w:hAnsi="Calibri" w:cs="Calibri"/>
                <w:b/>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5EB45C31"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4841B58B" w14:textId="77777777" w:rsidR="001C2679" w:rsidRDefault="001C2679" w:rsidP="00336616">
            <w:r>
              <w:rPr>
                <w:rFonts w:ascii="Calibri" w:eastAsia="Calibri" w:hAnsi="Calibri" w:cs="Calibri"/>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1BDE64FF" w14:textId="77777777" w:rsidR="001C2679" w:rsidRDefault="001C2679" w:rsidP="00336616">
            <w:pPr>
              <w:ind w:right="34"/>
              <w:jc w:val="center"/>
            </w:pPr>
            <w:r>
              <w:rPr>
                <w:rFonts w:ascii="Calibri" w:eastAsia="Calibri" w:hAnsi="Calibri" w:cs="Calibri"/>
                <w:b/>
                <w:sz w:val="16"/>
                <w:u w:val="single" w:color="000000"/>
              </w:rPr>
              <w:t>132,906</w:t>
            </w:r>
            <w:r>
              <w:rPr>
                <w:rFonts w:ascii="Calibri" w:eastAsia="Calibri" w:hAnsi="Calibri" w:cs="Calibri"/>
                <w:b/>
                <w:sz w:val="16"/>
              </w:rPr>
              <w:t xml:space="preserve"> </w:t>
            </w:r>
          </w:p>
        </w:tc>
        <w:tc>
          <w:tcPr>
            <w:tcW w:w="1008" w:type="dxa"/>
            <w:tcBorders>
              <w:top w:val="single" w:sz="4" w:space="0" w:color="000000"/>
              <w:left w:val="single" w:sz="4" w:space="0" w:color="000000"/>
              <w:bottom w:val="double" w:sz="3" w:space="0" w:color="000000"/>
              <w:right w:val="single" w:sz="4" w:space="0" w:color="000000"/>
            </w:tcBorders>
          </w:tcPr>
          <w:p w14:paraId="3DD559C3" w14:textId="77777777" w:rsidR="001C2679" w:rsidRDefault="001C2679" w:rsidP="00336616">
            <w:pPr>
              <w:ind w:right="32"/>
              <w:jc w:val="center"/>
            </w:pPr>
            <w:r>
              <w:rPr>
                <w:rFonts w:ascii="Calibri" w:eastAsia="Calibri" w:hAnsi="Calibri" w:cs="Calibri"/>
                <w:b/>
                <w:sz w:val="16"/>
                <w:u w:val="single" w:color="000000"/>
              </w:rPr>
              <w:t>101,277</w:t>
            </w:r>
            <w:r>
              <w:rPr>
                <w:rFonts w:ascii="Calibri" w:eastAsia="Calibri" w:hAnsi="Calibri" w:cs="Calibri"/>
                <w:b/>
                <w:sz w:val="16"/>
              </w:rPr>
              <w:t xml:space="preserve"> </w:t>
            </w:r>
          </w:p>
        </w:tc>
      </w:tr>
      <w:tr w:rsidR="001C2679" w14:paraId="03401B33" w14:textId="77777777" w:rsidTr="001C2679">
        <w:tblPrEx>
          <w:tblCellMar>
            <w:top w:w="32" w:type="dxa"/>
            <w:left w:w="106" w:type="dxa"/>
            <w:right w:w="72" w:type="dxa"/>
          </w:tblCellMar>
        </w:tblPrEx>
        <w:trPr>
          <w:trHeight w:val="212"/>
        </w:trPr>
        <w:tc>
          <w:tcPr>
            <w:tcW w:w="1371" w:type="dxa"/>
            <w:tcBorders>
              <w:top w:val="single" w:sz="4" w:space="0" w:color="000000"/>
              <w:left w:val="single" w:sz="4" w:space="0" w:color="000000"/>
              <w:bottom w:val="single" w:sz="4" w:space="0" w:color="000000"/>
              <w:right w:val="single" w:sz="4" w:space="0" w:color="000000"/>
            </w:tcBorders>
          </w:tcPr>
          <w:p w14:paraId="2D3F5C4D"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72C4B4FC"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7F601E88"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25803255"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double" w:sz="3" w:space="0" w:color="000000"/>
              <w:left w:val="single" w:sz="4" w:space="0" w:color="000000"/>
              <w:bottom w:val="single" w:sz="4" w:space="0" w:color="000000"/>
              <w:right w:val="single" w:sz="4" w:space="0" w:color="000000"/>
            </w:tcBorders>
          </w:tcPr>
          <w:p w14:paraId="4217A226" w14:textId="77777777" w:rsidR="001C2679" w:rsidRDefault="001C2679" w:rsidP="00336616">
            <w:pPr>
              <w:ind w:left="2"/>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1FB45948"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64D1F1F3" w14:textId="77777777" w:rsidR="001C2679" w:rsidRDefault="001C2679" w:rsidP="00336616">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653BEC77"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46EB6E5E" w14:textId="77777777" w:rsidR="001C2679" w:rsidRDefault="001C2679" w:rsidP="00336616">
            <w:pPr>
              <w:jc w:val="center"/>
            </w:pPr>
            <w:r>
              <w:rPr>
                <w:rFonts w:ascii="Calibri" w:eastAsia="Calibri" w:hAnsi="Calibri" w:cs="Calibri"/>
                <w:b/>
                <w:sz w:val="16"/>
              </w:rPr>
              <w:t xml:space="preserve"> </w:t>
            </w:r>
          </w:p>
        </w:tc>
        <w:tc>
          <w:tcPr>
            <w:tcW w:w="1008" w:type="dxa"/>
            <w:tcBorders>
              <w:top w:val="double" w:sz="3" w:space="0" w:color="000000"/>
              <w:left w:val="single" w:sz="4" w:space="0" w:color="000000"/>
              <w:bottom w:val="single" w:sz="4" w:space="0" w:color="000000"/>
              <w:right w:val="single" w:sz="4" w:space="0" w:color="000000"/>
            </w:tcBorders>
          </w:tcPr>
          <w:p w14:paraId="50F5DD85" w14:textId="77777777" w:rsidR="001C2679" w:rsidRDefault="001C2679" w:rsidP="00336616">
            <w:pPr>
              <w:ind w:left="2"/>
              <w:jc w:val="center"/>
            </w:pPr>
            <w:r>
              <w:rPr>
                <w:rFonts w:ascii="Calibri" w:eastAsia="Calibri" w:hAnsi="Calibri" w:cs="Calibri"/>
                <w:sz w:val="16"/>
              </w:rPr>
              <w:t xml:space="preserve"> </w:t>
            </w:r>
          </w:p>
        </w:tc>
      </w:tr>
      <w:tr w:rsidR="001C2679" w14:paraId="37152BAC" w14:textId="77777777" w:rsidTr="001C2679">
        <w:tblPrEx>
          <w:tblCellMar>
            <w:top w:w="32" w:type="dxa"/>
            <w:left w:w="106" w:type="dxa"/>
            <w:right w:w="72" w:type="dxa"/>
          </w:tblCellMar>
        </w:tblPrEx>
        <w:trPr>
          <w:trHeight w:val="204"/>
        </w:trPr>
        <w:tc>
          <w:tcPr>
            <w:tcW w:w="2457" w:type="dxa"/>
            <w:gridSpan w:val="5"/>
            <w:tcBorders>
              <w:top w:val="single" w:sz="4" w:space="0" w:color="000000"/>
              <w:left w:val="single" w:sz="4" w:space="0" w:color="000000"/>
              <w:bottom w:val="single" w:sz="4" w:space="0" w:color="000000"/>
              <w:right w:val="single" w:sz="4" w:space="0" w:color="000000"/>
            </w:tcBorders>
          </w:tcPr>
          <w:p w14:paraId="4D602BDF" w14:textId="77777777" w:rsidR="001C2679" w:rsidRDefault="001C2679" w:rsidP="00336616">
            <w:pPr>
              <w:ind w:left="2"/>
            </w:pPr>
            <w:r>
              <w:rPr>
                <w:rFonts w:ascii="Calibri" w:eastAsia="Calibri" w:hAnsi="Calibri" w:cs="Calibri"/>
                <w:sz w:val="16"/>
              </w:rPr>
              <w:t xml:space="preserve">Excess of general income </w:t>
            </w:r>
          </w:p>
        </w:tc>
        <w:tc>
          <w:tcPr>
            <w:tcW w:w="1003" w:type="dxa"/>
            <w:gridSpan w:val="2"/>
            <w:tcBorders>
              <w:top w:val="single" w:sz="4" w:space="0" w:color="000000"/>
              <w:left w:val="single" w:sz="4" w:space="0" w:color="000000"/>
              <w:bottom w:val="single" w:sz="4" w:space="0" w:color="000000"/>
              <w:right w:val="single" w:sz="4" w:space="0" w:color="000000"/>
            </w:tcBorders>
          </w:tcPr>
          <w:p w14:paraId="7D7FFAA1" w14:textId="77777777" w:rsidR="001C2679" w:rsidRDefault="001C2679" w:rsidP="00336616">
            <w:pPr>
              <w:ind w:right="34"/>
              <w:jc w:val="center"/>
            </w:pPr>
            <w:r>
              <w:rPr>
                <w:rFonts w:ascii="Calibri" w:eastAsia="Calibri" w:hAnsi="Calibri" w:cs="Calibri"/>
                <w:sz w:val="16"/>
              </w:rPr>
              <w:t xml:space="preserve">0 </w:t>
            </w:r>
          </w:p>
        </w:tc>
        <w:tc>
          <w:tcPr>
            <w:tcW w:w="1133" w:type="dxa"/>
            <w:gridSpan w:val="3"/>
            <w:tcBorders>
              <w:top w:val="single" w:sz="4" w:space="0" w:color="000000"/>
              <w:left w:val="single" w:sz="4" w:space="0" w:color="000000"/>
              <w:bottom w:val="single" w:sz="4" w:space="0" w:color="000000"/>
              <w:right w:val="single" w:sz="4" w:space="0" w:color="000000"/>
            </w:tcBorders>
          </w:tcPr>
          <w:p w14:paraId="31BEE38E" w14:textId="77777777" w:rsidR="001C2679" w:rsidRDefault="001C2679" w:rsidP="00336616">
            <w:pPr>
              <w:ind w:right="37"/>
              <w:jc w:val="center"/>
            </w:pPr>
            <w:r>
              <w:rPr>
                <w:rFonts w:ascii="Calibri" w:eastAsia="Calibri" w:hAnsi="Calibri" w:cs="Calibri"/>
                <w:sz w:val="16"/>
              </w:rPr>
              <w:t xml:space="preserve">10,658 </w:t>
            </w:r>
          </w:p>
        </w:tc>
        <w:tc>
          <w:tcPr>
            <w:tcW w:w="235" w:type="dxa"/>
            <w:gridSpan w:val="2"/>
            <w:tcBorders>
              <w:top w:val="single" w:sz="4" w:space="0" w:color="000000"/>
              <w:left w:val="single" w:sz="4" w:space="0" w:color="000000"/>
              <w:bottom w:val="single" w:sz="4" w:space="0" w:color="000000"/>
              <w:right w:val="single" w:sz="4" w:space="0" w:color="000000"/>
            </w:tcBorders>
          </w:tcPr>
          <w:p w14:paraId="032C9C2D"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617018CD" w14:textId="77777777" w:rsidR="001C2679" w:rsidRDefault="001C2679" w:rsidP="00336616">
            <w:pPr>
              <w:ind w:right="5"/>
              <w:jc w:val="center"/>
            </w:pPr>
            <w:r>
              <w:rPr>
                <w:rFonts w:ascii="Calibri" w:eastAsia="Calibri" w:hAnsi="Calibri" w:cs="Calibri"/>
                <w:b/>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247461FE"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1FE01EDF"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740D236E" w14:textId="77777777" w:rsidR="001C2679" w:rsidRDefault="001C2679" w:rsidP="00336616">
            <w:pPr>
              <w:ind w:left="2"/>
              <w:jc w:val="center"/>
            </w:pPr>
            <w:r>
              <w:rPr>
                <w:rFonts w:ascii="Calibri" w:eastAsia="Calibri" w:hAnsi="Calibri" w:cs="Calibri"/>
                <w:b/>
                <w:sz w:val="16"/>
              </w:rPr>
              <w:t xml:space="preserve"> </w:t>
            </w:r>
          </w:p>
        </w:tc>
      </w:tr>
      <w:tr w:rsidR="001C2679" w14:paraId="2D658E9C" w14:textId="77777777" w:rsidTr="001C2679">
        <w:tblPrEx>
          <w:tblCellMar>
            <w:top w:w="32" w:type="dxa"/>
            <w:left w:w="106" w:type="dxa"/>
            <w:right w:w="72" w:type="dxa"/>
          </w:tblCellMar>
        </w:tblPrEx>
        <w:trPr>
          <w:trHeight w:val="206"/>
        </w:trPr>
        <w:tc>
          <w:tcPr>
            <w:tcW w:w="1371" w:type="dxa"/>
            <w:tcBorders>
              <w:top w:val="single" w:sz="4" w:space="0" w:color="000000"/>
              <w:left w:val="single" w:sz="4" w:space="0" w:color="000000"/>
              <w:bottom w:val="single" w:sz="4" w:space="0" w:color="000000"/>
              <w:right w:val="single" w:sz="4" w:space="0" w:color="000000"/>
            </w:tcBorders>
          </w:tcPr>
          <w:p w14:paraId="423930F0"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27173DA8"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41A52109"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6F12949"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1CC9DF9D"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07945AE3"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616F6990" w14:textId="77777777" w:rsidR="001C2679" w:rsidRDefault="001C2679" w:rsidP="00336616">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0A31B4DF"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2FF496A5"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5544044B" w14:textId="77777777" w:rsidR="001C2679" w:rsidRDefault="001C2679" w:rsidP="00336616">
            <w:pPr>
              <w:ind w:left="2"/>
              <w:jc w:val="center"/>
            </w:pPr>
            <w:r>
              <w:rPr>
                <w:rFonts w:ascii="Calibri" w:eastAsia="Calibri" w:hAnsi="Calibri" w:cs="Calibri"/>
                <w:b/>
                <w:sz w:val="16"/>
              </w:rPr>
              <w:t xml:space="preserve"> </w:t>
            </w:r>
          </w:p>
        </w:tc>
      </w:tr>
      <w:tr w:rsidR="001C2679" w14:paraId="4E12FA0A"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2C1CB696" w14:textId="77777777" w:rsidR="001C2679" w:rsidRDefault="001C2679" w:rsidP="00336616">
            <w:pPr>
              <w:ind w:left="2"/>
            </w:pPr>
            <w:r>
              <w:rPr>
                <w:rFonts w:ascii="Calibri" w:eastAsia="Calibri" w:hAnsi="Calibri" w:cs="Calibri"/>
                <w:sz w:val="16"/>
                <w:u w:val="single" w:color="000000"/>
              </w:rPr>
              <w:t>Grant Income</w:t>
            </w:r>
            <w:r>
              <w:rPr>
                <w:rFonts w:ascii="Calibri" w:eastAsia="Calibri" w:hAnsi="Calibri" w:cs="Calibri"/>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64957002"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53F6DC8F"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40784000"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603C28F9"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7EFCC4A6"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42111F99" w14:textId="77777777" w:rsidR="001C2679" w:rsidRDefault="001C2679" w:rsidP="00336616">
            <w:r>
              <w:rPr>
                <w:rFonts w:ascii="Calibri" w:eastAsia="Calibri" w:hAnsi="Calibri" w:cs="Calibri"/>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25F5FDD6"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6917B8A1" w14:textId="77777777" w:rsidR="001C2679" w:rsidRDefault="001C2679" w:rsidP="00336616">
            <w:pPr>
              <w:ind w:left="2"/>
              <w:jc w:val="center"/>
            </w:pPr>
            <w:r>
              <w:rPr>
                <w:rFonts w:ascii="Calibri" w:eastAsia="Calibri" w:hAnsi="Calibri" w:cs="Calibri"/>
                <w:sz w:val="16"/>
              </w:rPr>
              <w:t xml:space="preserve"> </w:t>
            </w:r>
          </w:p>
        </w:tc>
      </w:tr>
      <w:tr w:rsidR="001C2679" w14:paraId="33DA3BA9" w14:textId="77777777" w:rsidTr="001C2679">
        <w:tblPrEx>
          <w:tblCellMar>
            <w:top w:w="32" w:type="dxa"/>
            <w:left w:w="106" w:type="dxa"/>
            <w:right w:w="72" w:type="dxa"/>
          </w:tblCellMar>
        </w:tblPrEx>
        <w:trPr>
          <w:trHeight w:val="206"/>
        </w:trPr>
        <w:tc>
          <w:tcPr>
            <w:tcW w:w="2186" w:type="dxa"/>
            <w:gridSpan w:val="3"/>
            <w:tcBorders>
              <w:top w:val="single" w:sz="4" w:space="0" w:color="000000"/>
              <w:left w:val="single" w:sz="4" w:space="0" w:color="000000"/>
              <w:bottom w:val="single" w:sz="4" w:space="0" w:color="000000"/>
              <w:right w:val="single" w:sz="4" w:space="0" w:color="000000"/>
            </w:tcBorders>
          </w:tcPr>
          <w:p w14:paraId="490F2DA5" w14:textId="77777777" w:rsidR="001C2679" w:rsidRDefault="001C2679" w:rsidP="00336616">
            <w:pPr>
              <w:ind w:left="2"/>
            </w:pPr>
            <w:r>
              <w:rPr>
                <w:rFonts w:ascii="Calibri" w:eastAsia="Calibri" w:hAnsi="Calibri" w:cs="Calibri"/>
                <w:sz w:val="16"/>
              </w:rPr>
              <w:t xml:space="preserve">Beacon Programme </w:t>
            </w:r>
          </w:p>
        </w:tc>
        <w:tc>
          <w:tcPr>
            <w:tcW w:w="271" w:type="dxa"/>
            <w:gridSpan w:val="2"/>
            <w:tcBorders>
              <w:top w:val="single" w:sz="4" w:space="0" w:color="000000"/>
              <w:left w:val="single" w:sz="4" w:space="0" w:color="000000"/>
              <w:bottom w:val="single" w:sz="4" w:space="0" w:color="000000"/>
              <w:right w:val="single" w:sz="4" w:space="0" w:color="000000"/>
            </w:tcBorders>
          </w:tcPr>
          <w:p w14:paraId="6656EEE0"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01702B5" w14:textId="77777777" w:rsidR="001C2679" w:rsidRDefault="001C2679" w:rsidP="00336616">
            <w:pPr>
              <w:ind w:right="34"/>
              <w:jc w:val="center"/>
            </w:pPr>
            <w:r>
              <w:rPr>
                <w:rFonts w:ascii="Calibri" w:eastAsia="Calibri" w:hAnsi="Calibri" w:cs="Calibri"/>
                <w:b/>
                <w:sz w:val="16"/>
              </w:rPr>
              <w:t xml:space="preserve">0 </w:t>
            </w:r>
          </w:p>
        </w:tc>
        <w:tc>
          <w:tcPr>
            <w:tcW w:w="1133" w:type="dxa"/>
            <w:gridSpan w:val="3"/>
            <w:tcBorders>
              <w:top w:val="single" w:sz="4" w:space="0" w:color="000000"/>
              <w:left w:val="single" w:sz="4" w:space="0" w:color="000000"/>
              <w:bottom w:val="single" w:sz="4" w:space="0" w:color="000000"/>
              <w:right w:val="single" w:sz="4" w:space="0" w:color="000000"/>
            </w:tcBorders>
          </w:tcPr>
          <w:p w14:paraId="7DCFB2D7" w14:textId="77777777" w:rsidR="001C2679" w:rsidRDefault="001C2679" w:rsidP="00336616">
            <w:pPr>
              <w:ind w:right="39"/>
              <w:jc w:val="center"/>
            </w:pPr>
            <w:r>
              <w:rPr>
                <w:rFonts w:ascii="Calibri" w:eastAsia="Calibri" w:hAnsi="Calibri" w:cs="Calibri"/>
                <w:sz w:val="16"/>
              </w:rPr>
              <w:t xml:space="preserve">0 </w:t>
            </w:r>
          </w:p>
        </w:tc>
        <w:tc>
          <w:tcPr>
            <w:tcW w:w="235" w:type="dxa"/>
            <w:gridSpan w:val="2"/>
            <w:tcBorders>
              <w:top w:val="single" w:sz="4" w:space="0" w:color="000000"/>
              <w:left w:val="single" w:sz="4" w:space="0" w:color="000000"/>
              <w:bottom w:val="single" w:sz="4" w:space="0" w:color="000000"/>
              <w:right w:val="single" w:sz="4" w:space="0" w:color="000000"/>
            </w:tcBorders>
          </w:tcPr>
          <w:p w14:paraId="240CE130" w14:textId="77777777" w:rsidR="001C2679" w:rsidRDefault="001C2679" w:rsidP="00336616">
            <w:pPr>
              <w:ind w:left="2"/>
              <w:jc w:val="center"/>
            </w:pPr>
            <w:r>
              <w:rPr>
                <w:rFonts w:ascii="Calibri" w:eastAsia="Calibri" w:hAnsi="Calibri" w:cs="Calibri"/>
                <w:b/>
                <w:sz w:val="16"/>
              </w:rPr>
              <w:t xml:space="preserve"> </w:t>
            </w:r>
          </w:p>
        </w:tc>
        <w:tc>
          <w:tcPr>
            <w:tcW w:w="2187" w:type="dxa"/>
            <w:gridSpan w:val="4"/>
            <w:tcBorders>
              <w:top w:val="single" w:sz="4" w:space="0" w:color="000000"/>
              <w:left w:val="single" w:sz="4" w:space="0" w:color="000000"/>
              <w:bottom w:val="single" w:sz="4" w:space="0" w:color="000000"/>
              <w:right w:val="single" w:sz="4" w:space="0" w:color="000000"/>
            </w:tcBorders>
          </w:tcPr>
          <w:p w14:paraId="1D27A450" w14:textId="77777777" w:rsidR="001C2679" w:rsidRDefault="001C2679" w:rsidP="00336616">
            <w:r>
              <w:rPr>
                <w:rFonts w:ascii="Calibri" w:eastAsia="Calibri" w:hAnsi="Calibri" w:cs="Calibri"/>
                <w:sz w:val="16"/>
              </w:rPr>
              <w:t xml:space="preserve">Expenditure from grant fund </w:t>
            </w:r>
          </w:p>
        </w:tc>
        <w:tc>
          <w:tcPr>
            <w:tcW w:w="1010" w:type="dxa"/>
            <w:gridSpan w:val="2"/>
            <w:tcBorders>
              <w:top w:val="single" w:sz="4" w:space="0" w:color="000000"/>
              <w:left w:val="single" w:sz="4" w:space="0" w:color="000000"/>
              <w:bottom w:val="single" w:sz="4" w:space="0" w:color="000000"/>
              <w:right w:val="single" w:sz="4" w:space="0" w:color="000000"/>
            </w:tcBorders>
          </w:tcPr>
          <w:p w14:paraId="14D75B8B"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24DFAC1B" w14:textId="77777777" w:rsidR="001C2679" w:rsidRDefault="001C2679" w:rsidP="00336616">
            <w:pPr>
              <w:ind w:right="34"/>
              <w:jc w:val="center"/>
            </w:pPr>
            <w:r>
              <w:rPr>
                <w:rFonts w:ascii="Calibri" w:eastAsia="Calibri" w:hAnsi="Calibri" w:cs="Calibri"/>
                <w:sz w:val="16"/>
              </w:rPr>
              <w:t xml:space="preserve">0 </w:t>
            </w:r>
          </w:p>
        </w:tc>
      </w:tr>
      <w:tr w:rsidR="001C2679" w14:paraId="68D963F6" w14:textId="77777777" w:rsidTr="001C2679">
        <w:tblPrEx>
          <w:tblCellMar>
            <w:top w:w="32" w:type="dxa"/>
            <w:left w:w="106" w:type="dxa"/>
            <w:right w:w="72" w:type="dxa"/>
          </w:tblCellMar>
        </w:tblPrEx>
        <w:trPr>
          <w:trHeight w:val="204"/>
        </w:trPr>
        <w:tc>
          <w:tcPr>
            <w:tcW w:w="2186" w:type="dxa"/>
            <w:gridSpan w:val="3"/>
            <w:tcBorders>
              <w:top w:val="single" w:sz="4" w:space="0" w:color="000000"/>
              <w:left w:val="single" w:sz="4" w:space="0" w:color="000000"/>
              <w:bottom w:val="single" w:sz="4" w:space="0" w:color="000000"/>
              <w:right w:val="single" w:sz="4" w:space="0" w:color="000000"/>
            </w:tcBorders>
          </w:tcPr>
          <w:p w14:paraId="562F908B" w14:textId="77777777" w:rsidR="001C2679" w:rsidRDefault="001C2679" w:rsidP="00336616">
            <w:pPr>
              <w:ind w:left="2"/>
            </w:pPr>
            <w:r>
              <w:rPr>
                <w:rFonts w:ascii="Calibri" w:eastAsia="Calibri" w:hAnsi="Calibri" w:cs="Calibri"/>
                <w:sz w:val="16"/>
              </w:rPr>
              <w:t xml:space="preserve"> </w:t>
            </w: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79C90FA4"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169FD0A"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4A1D4937"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608EA1FD"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5AE94D09" w14:textId="77777777" w:rsidR="001C2679" w:rsidRDefault="001C2679" w:rsidP="00336616">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433D4236"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2021F9B2"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5274E09A" w14:textId="77777777" w:rsidR="001C2679" w:rsidRDefault="001C2679" w:rsidP="00336616">
            <w:pPr>
              <w:ind w:left="2"/>
              <w:jc w:val="center"/>
            </w:pPr>
            <w:r>
              <w:rPr>
                <w:rFonts w:ascii="Calibri" w:eastAsia="Calibri" w:hAnsi="Calibri" w:cs="Calibri"/>
                <w:sz w:val="16"/>
              </w:rPr>
              <w:t xml:space="preserve"> </w:t>
            </w:r>
          </w:p>
        </w:tc>
      </w:tr>
      <w:tr w:rsidR="001C2679" w14:paraId="55BF70FE" w14:textId="77777777" w:rsidTr="001C2679">
        <w:tblPrEx>
          <w:tblCellMar>
            <w:top w:w="32" w:type="dxa"/>
            <w:left w:w="106" w:type="dxa"/>
            <w:right w:w="72" w:type="dxa"/>
          </w:tblCellMar>
        </w:tblPrEx>
        <w:trPr>
          <w:trHeight w:val="206"/>
        </w:trPr>
        <w:tc>
          <w:tcPr>
            <w:tcW w:w="2186" w:type="dxa"/>
            <w:gridSpan w:val="3"/>
            <w:tcBorders>
              <w:top w:val="single" w:sz="4" w:space="0" w:color="000000"/>
              <w:left w:val="single" w:sz="4" w:space="0" w:color="000000"/>
              <w:bottom w:val="single" w:sz="4" w:space="0" w:color="000000"/>
              <w:right w:val="single" w:sz="4" w:space="0" w:color="000000"/>
            </w:tcBorders>
          </w:tcPr>
          <w:p w14:paraId="76DCC368" w14:textId="77777777" w:rsidR="001C2679" w:rsidRDefault="001C2679" w:rsidP="00336616">
            <w:pPr>
              <w:ind w:left="2"/>
            </w:pPr>
            <w:r>
              <w:rPr>
                <w:rFonts w:ascii="Calibri" w:eastAsia="Calibri" w:hAnsi="Calibri" w:cs="Calibri"/>
                <w:b/>
                <w:sz w:val="16"/>
              </w:rPr>
              <w:lastRenderedPageBreak/>
              <w:t xml:space="preserve">Shortfall of income </w:t>
            </w:r>
          </w:p>
        </w:tc>
        <w:tc>
          <w:tcPr>
            <w:tcW w:w="271" w:type="dxa"/>
            <w:gridSpan w:val="2"/>
            <w:tcBorders>
              <w:top w:val="single" w:sz="4" w:space="0" w:color="000000"/>
              <w:left w:val="single" w:sz="4" w:space="0" w:color="000000"/>
              <w:bottom w:val="single" w:sz="4" w:space="0" w:color="000000"/>
              <w:right w:val="single" w:sz="4" w:space="0" w:color="000000"/>
            </w:tcBorders>
          </w:tcPr>
          <w:p w14:paraId="0E417454"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001884A0"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47A493E4"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0FCA5A4A"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60F67C6F" w14:textId="77777777" w:rsidR="001C2679" w:rsidRDefault="001C2679" w:rsidP="00336616">
            <w:r>
              <w:rPr>
                <w:rFonts w:ascii="Calibri" w:eastAsia="Calibri" w:hAnsi="Calibri" w:cs="Calibri"/>
                <w:b/>
                <w:sz w:val="16"/>
              </w:rPr>
              <w:t xml:space="preserve">Excess of income </w:t>
            </w:r>
          </w:p>
        </w:tc>
        <w:tc>
          <w:tcPr>
            <w:tcW w:w="793" w:type="dxa"/>
            <w:gridSpan w:val="2"/>
            <w:tcBorders>
              <w:top w:val="single" w:sz="4" w:space="0" w:color="000000"/>
              <w:left w:val="single" w:sz="4" w:space="0" w:color="000000"/>
              <w:bottom w:val="single" w:sz="4" w:space="0" w:color="000000"/>
              <w:right w:val="single" w:sz="4" w:space="0" w:color="000000"/>
            </w:tcBorders>
          </w:tcPr>
          <w:p w14:paraId="6B1086F6"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741686FF"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1F45D9C1" w14:textId="77777777" w:rsidR="001C2679" w:rsidRDefault="001C2679" w:rsidP="00336616">
            <w:pPr>
              <w:ind w:left="2"/>
              <w:jc w:val="center"/>
            </w:pPr>
            <w:r>
              <w:rPr>
                <w:rFonts w:ascii="Calibri" w:eastAsia="Calibri" w:hAnsi="Calibri" w:cs="Calibri"/>
                <w:sz w:val="16"/>
              </w:rPr>
              <w:t xml:space="preserve"> </w:t>
            </w:r>
          </w:p>
        </w:tc>
      </w:tr>
      <w:tr w:rsidR="001C2679" w14:paraId="0B5C702C" w14:textId="77777777" w:rsidTr="001C2679">
        <w:tblPrEx>
          <w:tblCellMar>
            <w:top w:w="32" w:type="dxa"/>
            <w:left w:w="106" w:type="dxa"/>
            <w:right w:w="72" w:type="dxa"/>
          </w:tblCellMar>
        </w:tblPrEx>
        <w:trPr>
          <w:trHeight w:val="204"/>
        </w:trPr>
        <w:tc>
          <w:tcPr>
            <w:tcW w:w="1371" w:type="dxa"/>
            <w:tcBorders>
              <w:top w:val="single" w:sz="4" w:space="0" w:color="000000"/>
              <w:left w:val="single" w:sz="4" w:space="0" w:color="000000"/>
              <w:bottom w:val="single" w:sz="4" w:space="0" w:color="000000"/>
              <w:right w:val="single" w:sz="4" w:space="0" w:color="000000"/>
            </w:tcBorders>
          </w:tcPr>
          <w:p w14:paraId="2C5E9CBD"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44AFB7AE"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42670D2"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71C2DD43" w14:textId="77777777" w:rsidR="001C2679" w:rsidRDefault="001C2679" w:rsidP="00336616">
            <w:pPr>
              <w:ind w:left="2"/>
              <w:jc w:val="center"/>
            </w:pP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single" w:sz="4" w:space="0" w:color="000000"/>
              <w:right w:val="single" w:sz="4" w:space="0" w:color="000000"/>
            </w:tcBorders>
          </w:tcPr>
          <w:p w14:paraId="5BAF3D49" w14:textId="77777777" w:rsidR="001C2679" w:rsidRDefault="001C2679" w:rsidP="00336616">
            <w:pPr>
              <w:ind w:right="3"/>
              <w:jc w:val="center"/>
            </w:pPr>
            <w:r>
              <w:rPr>
                <w:rFonts w:ascii="Calibri" w:eastAsia="Calibri" w:hAnsi="Calibri" w:cs="Calibri"/>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6CCF13BA"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5F34AA39" w14:textId="77777777" w:rsidR="001C2679" w:rsidRDefault="001C2679" w:rsidP="00336616">
            <w:r>
              <w:rPr>
                <w:rFonts w:ascii="Calibri" w:eastAsia="Calibri" w:hAnsi="Calibri" w:cs="Calibri"/>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02733D07"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19F8F3BC" w14:textId="77777777" w:rsidR="001C2679" w:rsidRDefault="001C2679" w:rsidP="00336616">
            <w:pPr>
              <w:jc w:val="center"/>
            </w:pPr>
            <w:r>
              <w:rPr>
                <w:rFonts w:ascii="Calibri" w:eastAsia="Calibri" w:hAnsi="Calibri" w:cs="Calibri"/>
                <w:b/>
                <w:sz w:val="16"/>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7EAB43FE" w14:textId="77777777" w:rsidR="001C2679" w:rsidRDefault="001C2679" w:rsidP="00336616">
            <w:pPr>
              <w:ind w:left="2"/>
              <w:jc w:val="center"/>
            </w:pPr>
            <w:r>
              <w:rPr>
                <w:rFonts w:ascii="Calibri" w:eastAsia="Calibri" w:hAnsi="Calibri" w:cs="Calibri"/>
                <w:sz w:val="16"/>
              </w:rPr>
              <w:t xml:space="preserve"> </w:t>
            </w:r>
          </w:p>
        </w:tc>
      </w:tr>
      <w:tr w:rsidR="001C2679" w14:paraId="34333364" w14:textId="77777777" w:rsidTr="001C2679">
        <w:tblPrEx>
          <w:tblCellMar>
            <w:top w:w="32" w:type="dxa"/>
            <w:left w:w="106" w:type="dxa"/>
            <w:right w:w="72" w:type="dxa"/>
          </w:tblCellMar>
        </w:tblPrEx>
        <w:trPr>
          <w:trHeight w:val="201"/>
        </w:trPr>
        <w:tc>
          <w:tcPr>
            <w:tcW w:w="1371" w:type="dxa"/>
            <w:tcBorders>
              <w:top w:val="single" w:sz="4" w:space="0" w:color="000000"/>
              <w:left w:val="single" w:sz="4" w:space="0" w:color="000000"/>
              <w:bottom w:val="single" w:sz="4" w:space="0" w:color="000000"/>
              <w:right w:val="single" w:sz="4" w:space="0" w:color="000000"/>
            </w:tcBorders>
          </w:tcPr>
          <w:p w14:paraId="7447F610" w14:textId="77777777" w:rsidR="001C2679" w:rsidRDefault="001C2679" w:rsidP="00336616">
            <w:pPr>
              <w:ind w:left="2"/>
            </w:pPr>
            <w:r>
              <w:rPr>
                <w:rFonts w:ascii="Calibri" w:eastAsia="Calibri" w:hAnsi="Calibri" w:cs="Calibri"/>
                <w:b/>
                <w:sz w:val="16"/>
              </w:rPr>
              <w:t xml:space="preserve"> </w:t>
            </w:r>
          </w:p>
        </w:tc>
        <w:tc>
          <w:tcPr>
            <w:tcW w:w="815" w:type="dxa"/>
            <w:gridSpan w:val="2"/>
            <w:tcBorders>
              <w:top w:val="single" w:sz="4" w:space="0" w:color="000000"/>
              <w:left w:val="single" w:sz="4" w:space="0" w:color="000000"/>
              <w:bottom w:val="single" w:sz="4" w:space="0" w:color="000000"/>
              <w:right w:val="single" w:sz="4" w:space="0" w:color="000000"/>
            </w:tcBorders>
          </w:tcPr>
          <w:p w14:paraId="07B7B8DB" w14:textId="77777777" w:rsidR="001C2679" w:rsidRDefault="001C2679" w:rsidP="00336616">
            <w:pPr>
              <w:ind w:right="1"/>
              <w:jc w:val="center"/>
            </w:pPr>
            <w:r>
              <w:rPr>
                <w:rFonts w:ascii="Calibri" w:eastAsia="Calibri" w:hAnsi="Calibri" w:cs="Calibri"/>
                <w:b/>
                <w:sz w:val="16"/>
              </w:rPr>
              <w:t xml:space="preserve"> </w:t>
            </w:r>
          </w:p>
        </w:tc>
        <w:tc>
          <w:tcPr>
            <w:tcW w:w="271" w:type="dxa"/>
            <w:gridSpan w:val="2"/>
            <w:tcBorders>
              <w:top w:val="single" w:sz="4" w:space="0" w:color="000000"/>
              <w:left w:val="single" w:sz="4" w:space="0" w:color="000000"/>
              <w:bottom w:val="single" w:sz="4" w:space="0" w:color="000000"/>
              <w:right w:val="single" w:sz="4" w:space="0" w:color="000000"/>
            </w:tcBorders>
          </w:tcPr>
          <w:p w14:paraId="2E3B528C" w14:textId="77777777" w:rsidR="001C2679" w:rsidRDefault="001C2679" w:rsidP="00336616">
            <w:pPr>
              <w:jc w:val="center"/>
            </w:pPr>
            <w:r>
              <w:rPr>
                <w:rFonts w:ascii="Calibri" w:eastAsia="Calibri" w:hAnsi="Calibri" w:cs="Calibri"/>
                <w:b/>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tcPr>
          <w:p w14:paraId="34DA860C" w14:textId="77777777" w:rsidR="001C2679" w:rsidRDefault="001C2679" w:rsidP="00336616">
            <w:pPr>
              <w:ind w:right="34"/>
              <w:jc w:val="center"/>
            </w:pPr>
            <w:r>
              <w:rPr>
                <w:rFonts w:ascii="Calibri" w:eastAsia="Calibri" w:hAnsi="Calibri" w:cs="Calibri"/>
                <w:b/>
                <w:sz w:val="16"/>
                <w:u w:val="single" w:color="000000"/>
              </w:rPr>
              <w:t>0</w:t>
            </w:r>
            <w:r>
              <w:rPr>
                <w:rFonts w:ascii="Calibri" w:eastAsia="Calibri" w:hAnsi="Calibri" w:cs="Calibri"/>
                <w:b/>
                <w:sz w:val="16"/>
              </w:rPr>
              <w:t xml:space="preserve"> </w:t>
            </w:r>
          </w:p>
        </w:tc>
        <w:tc>
          <w:tcPr>
            <w:tcW w:w="1133" w:type="dxa"/>
            <w:gridSpan w:val="3"/>
            <w:tcBorders>
              <w:top w:val="single" w:sz="4" w:space="0" w:color="000000"/>
              <w:left w:val="single" w:sz="4" w:space="0" w:color="000000"/>
              <w:bottom w:val="double" w:sz="3" w:space="0" w:color="000000"/>
              <w:right w:val="single" w:sz="4" w:space="0" w:color="000000"/>
            </w:tcBorders>
          </w:tcPr>
          <w:p w14:paraId="3E55553F" w14:textId="77777777" w:rsidR="001C2679" w:rsidRDefault="001C2679" w:rsidP="00336616">
            <w:pPr>
              <w:ind w:right="37"/>
              <w:jc w:val="center"/>
            </w:pPr>
            <w:r>
              <w:rPr>
                <w:rFonts w:ascii="Calibri" w:eastAsia="Calibri" w:hAnsi="Calibri" w:cs="Calibri"/>
                <w:b/>
                <w:sz w:val="16"/>
                <w:u w:val="single" w:color="000000"/>
              </w:rPr>
              <w:t>10,658</w:t>
            </w:r>
            <w:r>
              <w:rPr>
                <w:rFonts w:ascii="Calibri" w:eastAsia="Calibri" w:hAnsi="Calibri" w:cs="Calibri"/>
                <w:b/>
                <w:sz w:val="16"/>
              </w:rPr>
              <w:t xml:space="preserve"> </w:t>
            </w:r>
          </w:p>
        </w:tc>
        <w:tc>
          <w:tcPr>
            <w:tcW w:w="235" w:type="dxa"/>
            <w:gridSpan w:val="2"/>
            <w:tcBorders>
              <w:top w:val="single" w:sz="4" w:space="0" w:color="000000"/>
              <w:left w:val="single" w:sz="4" w:space="0" w:color="000000"/>
              <w:bottom w:val="single" w:sz="4" w:space="0" w:color="000000"/>
              <w:right w:val="single" w:sz="4" w:space="0" w:color="000000"/>
            </w:tcBorders>
          </w:tcPr>
          <w:p w14:paraId="6AB43863" w14:textId="77777777" w:rsidR="001C2679" w:rsidRDefault="001C2679" w:rsidP="00336616">
            <w:pPr>
              <w:ind w:left="2"/>
              <w:jc w:val="center"/>
            </w:pPr>
            <w:r>
              <w:rPr>
                <w:rFonts w:ascii="Calibri" w:eastAsia="Calibri" w:hAnsi="Calibri" w:cs="Calibri"/>
                <w:b/>
                <w:sz w:val="16"/>
              </w:rPr>
              <w:t xml:space="preserve"> </w:t>
            </w:r>
          </w:p>
        </w:tc>
        <w:tc>
          <w:tcPr>
            <w:tcW w:w="1394" w:type="dxa"/>
            <w:gridSpan w:val="2"/>
            <w:tcBorders>
              <w:top w:val="single" w:sz="4" w:space="0" w:color="000000"/>
              <w:left w:val="single" w:sz="4" w:space="0" w:color="000000"/>
              <w:bottom w:val="single" w:sz="4" w:space="0" w:color="000000"/>
              <w:right w:val="single" w:sz="4" w:space="0" w:color="000000"/>
            </w:tcBorders>
          </w:tcPr>
          <w:p w14:paraId="1EE41A63" w14:textId="77777777" w:rsidR="001C2679" w:rsidRDefault="001C2679" w:rsidP="00336616">
            <w:pPr>
              <w:ind w:right="5"/>
              <w:jc w:val="center"/>
            </w:pPr>
            <w:r>
              <w:rPr>
                <w:rFonts w:ascii="Calibri" w:eastAsia="Calibri" w:hAnsi="Calibri" w:cs="Calibri"/>
                <w:b/>
                <w:sz w:val="16"/>
              </w:rPr>
              <w:t xml:space="preserve"> </w:t>
            </w:r>
          </w:p>
        </w:tc>
        <w:tc>
          <w:tcPr>
            <w:tcW w:w="793" w:type="dxa"/>
            <w:gridSpan w:val="2"/>
            <w:tcBorders>
              <w:top w:val="single" w:sz="4" w:space="0" w:color="000000"/>
              <w:left w:val="single" w:sz="4" w:space="0" w:color="000000"/>
              <w:bottom w:val="single" w:sz="4" w:space="0" w:color="000000"/>
              <w:right w:val="single" w:sz="4" w:space="0" w:color="000000"/>
            </w:tcBorders>
          </w:tcPr>
          <w:p w14:paraId="2FD51B70" w14:textId="77777777" w:rsidR="001C2679" w:rsidRDefault="001C2679" w:rsidP="00336616">
            <w:pPr>
              <w:ind w:left="3"/>
              <w:jc w:val="center"/>
            </w:pPr>
            <w:r>
              <w:rPr>
                <w:rFonts w:ascii="Calibri" w:eastAsia="Calibri" w:hAnsi="Calibri" w:cs="Calibri"/>
                <w:b/>
                <w:sz w:val="16"/>
              </w:rPr>
              <w:t xml:space="preserve"> </w:t>
            </w:r>
          </w:p>
        </w:tc>
        <w:tc>
          <w:tcPr>
            <w:tcW w:w="1010" w:type="dxa"/>
            <w:gridSpan w:val="2"/>
            <w:tcBorders>
              <w:top w:val="single" w:sz="4" w:space="0" w:color="000000"/>
              <w:left w:val="single" w:sz="4" w:space="0" w:color="000000"/>
              <w:bottom w:val="single" w:sz="4" w:space="0" w:color="000000"/>
              <w:right w:val="single" w:sz="4" w:space="0" w:color="000000"/>
            </w:tcBorders>
          </w:tcPr>
          <w:p w14:paraId="1D8A5881" w14:textId="77777777" w:rsidR="001C2679" w:rsidRDefault="001C2679" w:rsidP="00336616">
            <w:pPr>
              <w:ind w:right="37"/>
              <w:jc w:val="center"/>
            </w:pPr>
            <w:r>
              <w:rPr>
                <w:rFonts w:ascii="Calibri" w:eastAsia="Calibri" w:hAnsi="Calibri" w:cs="Calibri"/>
                <w:b/>
                <w:sz w:val="16"/>
                <w:u w:val="single" w:color="000000"/>
              </w:rPr>
              <w:t>-17,099</w:t>
            </w:r>
            <w:r>
              <w:rPr>
                <w:rFonts w:ascii="Calibri" w:eastAsia="Calibri" w:hAnsi="Calibri" w:cs="Calibri"/>
                <w:b/>
                <w:sz w:val="16"/>
              </w:rPr>
              <w:t xml:space="preserve"> </w:t>
            </w:r>
          </w:p>
        </w:tc>
        <w:tc>
          <w:tcPr>
            <w:tcW w:w="1008" w:type="dxa"/>
            <w:tcBorders>
              <w:top w:val="single" w:sz="4" w:space="0" w:color="000000"/>
              <w:left w:val="single" w:sz="4" w:space="0" w:color="000000"/>
              <w:bottom w:val="double" w:sz="3" w:space="0" w:color="000000"/>
              <w:right w:val="single" w:sz="4" w:space="0" w:color="000000"/>
            </w:tcBorders>
          </w:tcPr>
          <w:p w14:paraId="5F7204E8" w14:textId="77777777" w:rsidR="001C2679" w:rsidRDefault="001C2679" w:rsidP="00336616">
            <w:pPr>
              <w:ind w:right="34"/>
              <w:jc w:val="center"/>
            </w:pPr>
            <w:r>
              <w:rPr>
                <w:rFonts w:ascii="Calibri" w:eastAsia="Calibri" w:hAnsi="Calibri" w:cs="Calibri"/>
                <w:b/>
                <w:sz w:val="16"/>
                <w:u w:val="single" w:color="000000"/>
              </w:rPr>
              <w:t>0</w:t>
            </w:r>
            <w:r>
              <w:rPr>
                <w:rFonts w:ascii="Calibri" w:eastAsia="Calibri" w:hAnsi="Calibri" w:cs="Calibri"/>
                <w:b/>
                <w:sz w:val="16"/>
              </w:rPr>
              <w:t xml:space="preserve"> </w:t>
            </w:r>
          </w:p>
        </w:tc>
      </w:tr>
    </w:tbl>
    <w:p w14:paraId="0EC304D6" w14:textId="77777777" w:rsidR="00E17A4D" w:rsidRPr="0001581F" w:rsidRDefault="00E17A4D" w:rsidP="00ED5CAA">
      <w:pPr>
        <w:spacing w:before="158"/>
        <w:rPr>
          <w:rFonts w:ascii="Aptos" w:hAnsi="Aptos"/>
          <w:b/>
        </w:rPr>
      </w:pPr>
    </w:p>
    <w:sectPr w:rsidR="00E17A4D" w:rsidRPr="0001581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DE0BC" w14:textId="77777777" w:rsidR="00132E95" w:rsidRDefault="00132E95" w:rsidP="007242C0">
      <w:r>
        <w:separator/>
      </w:r>
    </w:p>
  </w:endnote>
  <w:endnote w:type="continuationSeparator" w:id="0">
    <w:p w14:paraId="62EEA72E" w14:textId="77777777" w:rsidR="00132E95" w:rsidRDefault="00132E95" w:rsidP="0072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ydian">
    <w:altName w:val="Lucida Sans Unicode"/>
    <w:charset w:val="00"/>
    <w:family w:val="swiss"/>
    <w:pitch w:val="variable"/>
    <w:sig w:usb0="00000003" w:usb1="00000000" w:usb2="00000000" w:usb3="00000000" w:csb0="00000001" w:csb1="00000000"/>
  </w:font>
  <w:font w:name="Helvetica Neu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F8D1E" w14:textId="77777777" w:rsidR="00132E95" w:rsidRDefault="00132E95" w:rsidP="007242C0">
      <w:r>
        <w:separator/>
      </w:r>
    </w:p>
  </w:footnote>
  <w:footnote w:type="continuationSeparator" w:id="0">
    <w:p w14:paraId="7DC0F8B3" w14:textId="77777777" w:rsidR="00132E95" w:rsidRDefault="00132E95" w:rsidP="00724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6136" w14:textId="5FC9FA5B" w:rsidR="002F3780" w:rsidRDefault="002F3780">
    <w:pPr>
      <w:pStyle w:val="BodyText"/>
      <w:spacing w:line="14" w:lineRule="auto"/>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B2D"/>
    <w:multiLevelType w:val="multilevel"/>
    <w:tmpl w:val="82EE7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22DE4"/>
    <w:multiLevelType w:val="hybridMultilevel"/>
    <w:tmpl w:val="FA8EB5D0"/>
    <w:lvl w:ilvl="0" w:tplc="D43A58DA">
      <w:start w:val="14"/>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 w15:restartNumberingAfterBreak="0">
    <w:nsid w:val="0A2E2F32"/>
    <w:multiLevelType w:val="hybridMultilevel"/>
    <w:tmpl w:val="B6A0CE68"/>
    <w:lvl w:ilvl="0" w:tplc="0D943C52">
      <w:start w:val="1"/>
      <w:numFmt w:val="decimal"/>
      <w:lvlText w:val="%1."/>
      <w:lvlJc w:val="left"/>
      <w:pPr>
        <w:ind w:left="820" w:hanging="360"/>
      </w:pPr>
      <w:rPr>
        <w:rFonts w:ascii="Calibri" w:eastAsia="Calibri" w:hAnsi="Calibri" w:cs="Calibri" w:hint="default"/>
        <w:b w:val="0"/>
        <w:bCs w:val="0"/>
        <w:i w:val="0"/>
        <w:iCs w:val="0"/>
        <w:spacing w:val="-2"/>
        <w:w w:val="100"/>
        <w:sz w:val="20"/>
        <w:szCs w:val="20"/>
        <w:lang w:val="en-US" w:eastAsia="en-US" w:bidi="ar-SA"/>
      </w:rPr>
    </w:lvl>
    <w:lvl w:ilvl="1" w:tplc="8A0429CC">
      <w:numFmt w:val="bullet"/>
      <w:lvlText w:val="•"/>
      <w:lvlJc w:val="left"/>
      <w:pPr>
        <w:ind w:left="1660" w:hanging="360"/>
      </w:pPr>
      <w:rPr>
        <w:rFonts w:hint="default"/>
        <w:lang w:val="en-US" w:eastAsia="en-US" w:bidi="ar-SA"/>
      </w:rPr>
    </w:lvl>
    <w:lvl w:ilvl="2" w:tplc="E56E324C">
      <w:numFmt w:val="bullet"/>
      <w:lvlText w:val="•"/>
      <w:lvlJc w:val="left"/>
      <w:pPr>
        <w:ind w:left="2501" w:hanging="360"/>
      </w:pPr>
      <w:rPr>
        <w:rFonts w:hint="default"/>
        <w:lang w:val="en-US" w:eastAsia="en-US" w:bidi="ar-SA"/>
      </w:rPr>
    </w:lvl>
    <w:lvl w:ilvl="3" w:tplc="027A3AD4">
      <w:numFmt w:val="bullet"/>
      <w:lvlText w:val="•"/>
      <w:lvlJc w:val="left"/>
      <w:pPr>
        <w:ind w:left="3342" w:hanging="360"/>
      </w:pPr>
      <w:rPr>
        <w:rFonts w:hint="default"/>
        <w:lang w:val="en-US" w:eastAsia="en-US" w:bidi="ar-SA"/>
      </w:rPr>
    </w:lvl>
    <w:lvl w:ilvl="4" w:tplc="531A93A0">
      <w:numFmt w:val="bullet"/>
      <w:lvlText w:val="•"/>
      <w:lvlJc w:val="left"/>
      <w:pPr>
        <w:ind w:left="4183" w:hanging="360"/>
      </w:pPr>
      <w:rPr>
        <w:rFonts w:hint="default"/>
        <w:lang w:val="en-US" w:eastAsia="en-US" w:bidi="ar-SA"/>
      </w:rPr>
    </w:lvl>
    <w:lvl w:ilvl="5" w:tplc="ECFAB504">
      <w:numFmt w:val="bullet"/>
      <w:lvlText w:val="•"/>
      <w:lvlJc w:val="left"/>
      <w:pPr>
        <w:ind w:left="5024" w:hanging="360"/>
      </w:pPr>
      <w:rPr>
        <w:rFonts w:hint="default"/>
        <w:lang w:val="en-US" w:eastAsia="en-US" w:bidi="ar-SA"/>
      </w:rPr>
    </w:lvl>
    <w:lvl w:ilvl="6" w:tplc="D898CF4A">
      <w:numFmt w:val="bullet"/>
      <w:lvlText w:val="•"/>
      <w:lvlJc w:val="left"/>
      <w:pPr>
        <w:ind w:left="5864" w:hanging="360"/>
      </w:pPr>
      <w:rPr>
        <w:rFonts w:hint="default"/>
        <w:lang w:val="en-US" w:eastAsia="en-US" w:bidi="ar-SA"/>
      </w:rPr>
    </w:lvl>
    <w:lvl w:ilvl="7" w:tplc="01568ACA">
      <w:numFmt w:val="bullet"/>
      <w:lvlText w:val="•"/>
      <w:lvlJc w:val="left"/>
      <w:pPr>
        <w:ind w:left="6705" w:hanging="360"/>
      </w:pPr>
      <w:rPr>
        <w:rFonts w:hint="default"/>
        <w:lang w:val="en-US" w:eastAsia="en-US" w:bidi="ar-SA"/>
      </w:rPr>
    </w:lvl>
    <w:lvl w:ilvl="8" w:tplc="DE90FDE0">
      <w:numFmt w:val="bullet"/>
      <w:lvlText w:val="•"/>
      <w:lvlJc w:val="left"/>
      <w:pPr>
        <w:ind w:left="7546" w:hanging="360"/>
      </w:pPr>
      <w:rPr>
        <w:rFonts w:hint="default"/>
        <w:lang w:val="en-US" w:eastAsia="en-US" w:bidi="ar-SA"/>
      </w:rPr>
    </w:lvl>
  </w:abstractNum>
  <w:abstractNum w:abstractNumId="3" w15:restartNumberingAfterBreak="0">
    <w:nsid w:val="0F3D430E"/>
    <w:multiLevelType w:val="multilevel"/>
    <w:tmpl w:val="45FC6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E3D4C"/>
    <w:multiLevelType w:val="hybridMultilevel"/>
    <w:tmpl w:val="9FD8A8F8"/>
    <w:styleLink w:val="Bullet"/>
    <w:lvl w:ilvl="0" w:tplc="9DBEE912">
      <w:start w:val="1"/>
      <w:numFmt w:val="bullet"/>
      <w:lvlText w:val="•"/>
      <w:lvlJc w:val="left"/>
      <w:rPr>
        <w:rFonts w:hAnsi="Arial Unicode MS"/>
        <w:caps w:val="0"/>
        <w:smallCaps w:val="0"/>
        <w:strike w:val="0"/>
        <w:dstrike w:val="0"/>
        <w:color w:val="00000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688E4E">
      <w:start w:val="1"/>
      <w:numFmt w:val="bullet"/>
      <w:lvlText w:val="•"/>
      <w:lvlJc w:val="left"/>
      <w:rPr>
        <w:rFonts w:hAnsi="Arial Unicode MS"/>
        <w:caps w:val="0"/>
        <w:smallCaps w:val="0"/>
        <w:strike w:val="0"/>
        <w:dstrike w:val="0"/>
        <w:color w:val="00000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A2B9D2">
      <w:start w:val="1"/>
      <w:numFmt w:val="bullet"/>
      <w:lvlText w:val="•"/>
      <w:lvlJc w:val="left"/>
      <w:rPr>
        <w:rFonts w:hAnsi="Arial Unicode MS"/>
        <w:caps w:val="0"/>
        <w:smallCaps w:val="0"/>
        <w:strike w:val="0"/>
        <w:dstrike w:val="0"/>
        <w:color w:val="00000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021AB8">
      <w:start w:val="1"/>
      <w:numFmt w:val="bullet"/>
      <w:lvlText w:val="•"/>
      <w:lvlJc w:val="left"/>
      <w:rPr>
        <w:rFonts w:hAnsi="Arial Unicode MS"/>
        <w:caps w:val="0"/>
        <w:smallCaps w:val="0"/>
        <w:strike w:val="0"/>
        <w:dstrike w:val="0"/>
        <w:color w:val="00000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54B726">
      <w:start w:val="1"/>
      <w:numFmt w:val="bullet"/>
      <w:lvlText w:val="•"/>
      <w:lvlJc w:val="left"/>
      <w:rPr>
        <w:rFonts w:hAnsi="Arial Unicode MS"/>
        <w:caps w:val="0"/>
        <w:smallCaps w:val="0"/>
        <w:strike w:val="0"/>
        <w:dstrike w:val="0"/>
        <w:color w:val="00000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F435F0">
      <w:start w:val="1"/>
      <w:numFmt w:val="bullet"/>
      <w:lvlText w:val="•"/>
      <w:lvlJc w:val="left"/>
      <w:rPr>
        <w:rFonts w:hAnsi="Arial Unicode MS"/>
        <w:caps w:val="0"/>
        <w:smallCaps w:val="0"/>
        <w:strike w:val="0"/>
        <w:dstrike w:val="0"/>
        <w:color w:val="00000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D6C500">
      <w:start w:val="1"/>
      <w:numFmt w:val="bullet"/>
      <w:lvlText w:val="•"/>
      <w:lvlJc w:val="left"/>
      <w:rPr>
        <w:rFonts w:hAnsi="Arial Unicode MS"/>
        <w:caps w:val="0"/>
        <w:smallCaps w:val="0"/>
        <w:strike w:val="0"/>
        <w:dstrike w:val="0"/>
        <w:color w:val="00000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E68A3C">
      <w:start w:val="1"/>
      <w:numFmt w:val="bullet"/>
      <w:lvlText w:val="•"/>
      <w:lvlJc w:val="left"/>
      <w:rPr>
        <w:rFonts w:hAnsi="Arial Unicode MS"/>
        <w:caps w:val="0"/>
        <w:smallCaps w:val="0"/>
        <w:strike w:val="0"/>
        <w:dstrike w:val="0"/>
        <w:color w:val="00000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6287FC">
      <w:start w:val="1"/>
      <w:numFmt w:val="bullet"/>
      <w:lvlText w:val="•"/>
      <w:lvlJc w:val="left"/>
      <w:rPr>
        <w:rFonts w:hAnsi="Arial Unicode MS"/>
        <w:caps w:val="0"/>
        <w:smallCaps w:val="0"/>
        <w:strike w:val="0"/>
        <w:dstrike w:val="0"/>
        <w:color w:val="00000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20E44F6"/>
    <w:multiLevelType w:val="hybridMultilevel"/>
    <w:tmpl w:val="C9FC55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1A5CAB"/>
    <w:multiLevelType w:val="multilevel"/>
    <w:tmpl w:val="98488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540F2"/>
    <w:multiLevelType w:val="hybridMultilevel"/>
    <w:tmpl w:val="900CB204"/>
    <w:lvl w:ilvl="0" w:tplc="D1E285B2">
      <w:start w:val="1"/>
      <w:numFmt w:val="bullet"/>
      <w:lvlText w:val="●"/>
      <w:lvlJc w:val="left"/>
      <w:pPr>
        <w:ind w:left="72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1" w:tplc="7922AEAE">
      <w:start w:val="1"/>
      <w:numFmt w:val="bullet"/>
      <w:lvlText w:val="o"/>
      <w:lvlJc w:val="left"/>
      <w:pPr>
        <w:ind w:left="144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2" w:tplc="DC624380">
      <w:start w:val="1"/>
      <w:numFmt w:val="bullet"/>
      <w:lvlText w:val="▪"/>
      <w:lvlJc w:val="left"/>
      <w:pPr>
        <w:ind w:left="216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3" w:tplc="137E3B58">
      <w:start w:val="1"/>
      <w:numFmt w:val="bullet"/>
      <w:lvlText w:val="•"/>
      <w:lvlJc w:val="left"/>
      <w:pPr>
        <w:ind w:left="28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4" w:tplc="EC7CD46C">
      <w:start w:val="1"/>
      <w:numFmt w:val="bullet"/>
      <w:lvlText w:val="o"/>
      <w:lvlJc w:val="left"/>
      <w:pPr>
        <w:ind w:left="360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5" w:tplc="CE540DBC">
      <w:start w:val="1"/>
      <w:numFmt w:val="bullet"/>
      <w:lvlText w:val="▪"/>
      <w:lvlJc w:val="left"/>
      <w:pPr>
        <w:ind w:left="432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6" w:tplc="2F7AC462">
      <w:start w:val="1"/>
      <w:numFmt w:val="bullet"/>
      <w:lvlText w:val="•"/>
      <w:lvlJc w:val="left"/>
      <w:pPr>
        <w:ind w:left="504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7" w:tplc="85C0911C">
      <w:start w:val="1"/>
      <w:numFmt w:val="bullet"/>
      <w:lvlText w:val="o"/>
      <w:lvlJc w:val="left"/>
      <w:pPr>
        <w:ind w:left="576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8" w:tplc="66C04DA8">
      <w:start w:val="1"/>
      <w:numFmt w:val="bullet"/>
      <w:lvlText w:val="▪"/>
      <w:lvlJc w:val="left"/>
      <w:pPr>
        <w:ind w:left="64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abstractNum>
  <w:abstractNum w:abstractNumId="8" w15:restartNumberingAfterBreak="0">
    <w:nsid w:val="2D8161E6"/>
    <w:multiLevelType w:val="hybridMultilevel"/>
    <w:tmpl w:val="EE968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5A2B59"/>
    <w:multiLevelType w:val="hybridMultilevel"/>
    <w:tmpl w:val="522855A0"/>
    <w:lvl w:ilvl="0" w:tplc="0809000F">
      <w:start w:val="1"/>
      <w:numFmt w:val="decimal"/>
      <w:lvlText w:val="%1."/>
      <w:lvlJc w:val="left"/>
      <w:pPr>
        <w:ind w:left="720" w:hanging="360"/>
      </w:p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5CCC499D"/>
    <w:multiLevelType w:val="hybridMultilevel"/>
    <w:tmpl w:val="B5202514"/>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FC11E1"/>
    <w:multiLevelType w:val="hybridMultilevel"/>
    <w:tmpl w:val="3E9A0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76350D2"/>
    <w:multiLevelType w:val="multilevel"/>
    <w:tmpl w:val="B044C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9B4DC9"/>
    <w:multiLevelType w:val="hybridMultilevel"/>
    <w:tmpl w:val="9FD8A8F8"/>
    <w:numStyleLink w:val="Bullet"/>
  </w:abstractNum>
  <w:num w:numId="1" w16cid:durableId="1129013242">
    <w:abstractNumId w:val="9"/>
  </w:num>
  <w:num w:numId="2" w16cid:durableId="2052683486">
    <w:abstractNumId w:val="2"/>
  </w:num>
  <w:num w:numId="3" w16cid:durableId="1964074214">
    <w:abstractNumId w:val="13"/>
  </w:num>
  <w:num w:numId="4" w16cid:durableId="623001529">
    <w:abstractNumId w:val="4"/>
  </w:num>
  <w:num w:numId="5" w16cid:durableId="1905721889">
    <w:abstractNumId w:val="1"/>
  </w:num>
  <w:num w:numId="6" w16cid:durableId="517542756">
    <w:abstractNumId w:val="8"/>
  </w:num>
  <w:num w:numId="7" w16cid:durableId="1186095400">
    <w:abstractNumId w:val="5"/>
  </w:num>
  <w:num w:numId="8" w16cid:durableId="890312042">
    <w:abstractNumId w:val="0"/>
  </w:num>
  <w:num w:numId="9" w16cid:durableId="1755397830">
    <w:abstractNumId w:val="11"/>
  </w:num>
  <w:num w:numId="10" w16cid:durableId="1985239240">
    <w:abstractNumId w:val="10"/>
  </w:num>
  <w:num w:numId="11" w16cid:durableId="789975077">
    <w:abstractNumId w:val="6"/>
  </w:num>
  <w:num w:numId="12" w16cid:durableId="975644215">
    <w:abstractNumId w:val="3"/>
  </w:num>
  <w:num w:numId="13" w16cid:durableId="1102648330">
    <w:abstractNumId w:val="12"/>
  </w:num>
  <w:num w:numId="14" w16cid:durableId="20823631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918"/>
    <w:rsid w:val="0001239D"/>
    <w:rsid w:val="0001581F"/>
    <w:rsid w:val="00020830"/>
    <w:rsid w:val="0002253B"/>
    <w:rsid w:val="00037F1A"/>
    <w:rsid w:val="00040326"/>
    <w:rsid w:val="00041E50"/>
    <w:rsid w:val="00051DF7"/>
    <w:rsid w:val="0005415C"/>
    <w:rsid w:val="00062F5D"/>
    <w:rsid w:val="00083556"/>
    <w:rsid w:val="00085826"/>
    <w:rsid w:val="00087F06"/>
    <w:rsid w:val="000933E1"/>
    <w:rsid w:val="000A5B16"/>
    <w:rsid w:val="000B5C85"/>
    <w:rsid w:val="000B5F79"/>
    <w:rsid w:val="000C1752"/>
    <w:rsid w:val="000C2D9D"/>
    <w:rsid w:val="000E2A92"/>
    <w:rsid w:val="000F62A5"/>
    <w:rsid w:val="0010773A"/>
    <w:rsid w:val="00114448"/>
    <w:rsid w:val="00117B0E"/>
    <w:rsid w:val="00130448"/>
    <w:rsid w:val="00132E95"/>
    <w:rsid w:val="00142EC0"/>
    <w:rsid w:val="00152535"/>
    <w:rsid w:val="00164931"/>
    <w:rsid w:val="001811A5"/>
    <w:rsid w:val="001822BE"/>
    <w:rsid w:val="00183652"/>
    <w:rsid w:val="00186A5C"/>
    <w:rsid w:val="001A0EA4"/>
    <w:rsid w:val="001B27CE"/>
    <w:rsid w:val="001B4D61"/>
    <w:rsid w:val="001C2679"/>
    <w:rsid w:val="001D0317"/>
    <w:rsid w:val="001D0B9C"/>
    <w:rsid w:val="001E4C17"/>
    <w:rsid w:val="001E5507"/>
    <w:rsid w:val="001F2C6E"/>
    <w:rsid w:val="001F3ACC"/>
    <w:rsid w:val="001F452D"/>
    <w:rsid w:val="0021119B"/>
    <w:rsid w:val="0024048E"/>
    <w:rsid w:val="00240DAA"/>
    <w:rsid w:val="00243CDD"/>
    <w:rsid w:val="00250B66"/>
    <w:rsid w:val="0025256F"/>
    <w:rsid w:val="002567A3"/>
    <w:rsid w:val="00264871"/>
    <w:rsid w:val="00267C08"/>
    <w:rsid w:val="002761B6"/>
    <w:rsid w:val="0029093B"/>
    <w:rsid w:val="002A54BD"/>
    <w:rsid w:val="002B004C"/>
    <w:rsid w:val="002B5923"/>
    <w:rsid w:val="002B68B7"/>
    <w:rsid w:val="002C4317"/>
    <w:rsid w:val="002C5261"/>
    <w:rsid w:val="002D36C5"/>
    <w:rsid w:val="002E78DE"/>
    <w:rsid w:val="002F3780"/>
    <w:rsid w:val="002F7E4A"/>
    <w:rsid w:val="00307C4D"/>
    <w:rsid w:val="00315886"/>
    <w:rsid w:val="00325CB8"/>
    <w:rsid w:val="0032676E"/>
    <w:rsid w:val="003336F6"/>
    <w:rsid w:val="00335F0B"/>
    <w:rsid w:val="00336330"/>
    <w:rsid w:val="00361C4A"/>
    <w:rsid w:val="0036268A"/>
    <w:rsid w:val="00376E7A"/>
    <w:rsid w:val="00390E22"/>
    <w:rsid w:val="00391F17"/>
    <w:rsid w:val="003976C9"/>
    <w:rsid w:val="003A2547"/>
    <w:rsid w:val="003A4DAE"/>
    <w:rsid w:val="003B2FB9"/>
    <w:rsid w:val="003B3869"/>
    <w:rsid w:val="003B7E98"/>
    <w:rsid w:val="003C0AD0"/>
    <w:rsid w:val="003D23C0"/>
    <w:rsid w:val="003D5C81"/>
    <w:rsid w:val="003E029F"/>
    <w:rsid w:val="003E28AC"/>
    <w:rsid w:val="003E335D"/>
    <w:rsid w:val="00410F0D"/>
    <w:rsid w:val="004261BB"/>
    <w:rsid w:val="00431200"/>
    <w:rsid w:val="00437B29"/>
    <w:rsid w:val="00442228"/>
    <w:rsid w:val="0044510D"/>
    <w:rsid w:val="00450FD4"/>
    <w:rsid w:val="004615AF"/>
    <w:rsid w:val="004646B2"/>
    <w:rsid w:val="00464C8E"/>
    <w:rsid w:val="00472A27"/>
    <w:rsid w:val="00492783"/>
    <w:rsid w:val="004A2E28"/>
    <w:rsid w:val="004A3581"/>
    <w:rsid w:val="004A6AFE"/>
    <w:rsid w:val="004A7E2F"/>
    <w:rsid w:val="004B0924"/>
    <w:rsid w:val="004B5213"/>
    <w:rsid w:val="004B6441"/>
    <w:rsid w:val="004C0660"/>
    <w:rsid w:val="004E212A"/>
    <w:rsid w:val="004E46FC"/>
    <w:rsid w:val="004E4FF8"/>
    <w:rsid w:val="004E5D60"/>
    <w:rsid w:val="004E6E16"/>
    <w:rsid w:val="004F0E1C"/>
    <w:rsid w:val="004F28BD"/>
    <w:rsid w:val="004F5902"/>
    <w:rsid w:val="00514A89"/>
    <w:rsid w:val="005210F4"/>
    <w:rsid w:val="00535C41"/>
    <w:rsid w:val="00535F23"/>
    <w:rsid w:val="005407A0"/>
    <w:rsid w:val="00547815"/>
    <w:rsid w:val="005518BA"/>
    <w:rsid w:val="005650EA"/>
    <w:rsid w:val="005723C5"/>
    <w:rsid w:val="005727C9"/>
    <w:rsid w:val="00585CBA"/>
    <w:rsid w:val="00590F7B"/>
    <w:rsid w:val="00593133"/>
    <w:rsid w:val="00595A97"/>
    <w:rsid w:val="005A1FB0"/>
    <w:rsid w:val="005A5E47"/>
    <w:rsid w:val="005A7DB0"/>
    <w:rsid w:val="005B115C"/>
    <w:rsid w:val="005B2131"/>
    <w:rsid w:val="005B338A"/>
    <w:rsid w:val="005B57FD"/>
    <w:rsid w:val="005E47FC"/>
    <w:rsid w:val="005F0FC5"/>
    <w:rsid w:val="005F4597"/>
    <w:rsid w:val="006140A3"/>
    <w:rsid w:val="00617553"/>
    <w:rsid w:val="00621A5B"/>
    <w:rsid w:val="00622395"/>
    <w:rsid w:val="00643086"/>
    <w:rsid w:val="0064686F"/>
    <w:rsid w:val="006472AC"/>
    <w:rsid w:val="006474AF"/>
    <w:rsid w:val="006526A7"/>
    <w:rsid w:val="00672D87"/>
    <w:rsid w:val="00676761"/>
    <w:rsid w:val="00697705"/>
    <w:rsid w:val="006B34C6"/>
    <w:rsid w:val="006D62CF"/>
    <w:rsid w:val="006E18B3"/>
    <w:rsid w:val="006E65A8"/>
    <w:rsid w:val="006F26A4"/>
    <w:rsid w:val="006F61F4"/>
    <w:rsid w:val="00701BD4"/>
    <w:rsid w:val="00706F49"/>
    <w:rsid w:val="007178DA"/>
    <w:rsid w:val="00723F58"/>
    <w:rsid w:val="007242C0"/>
    <w:rsid w:val="00727F5F"/>
    <w:rsid w:val="00735E5E"/>
    <w:rsid w:val="00740E25"/>
    <w:rsid w:val="0074543D"/>
    <w:rsid w:val="0074633C"/>
    <w:rsid w:val="00747540"/>
    <w:rsid w:val="007604C0"/>
    <w:rsid w:val="00760BAE"/>
    <w:rsid w:val="00762BFD"/>
    <w:rsid w:val="0076785D"/>
    <w:rsid w:val="00770DE8"/>
    <w:rsid w:val="007716E0"/>
    <w:rsid w:val="00782D1F"/>
    <w:rsid w:val="00791C0C"/>
    <w:rsid w:val="00796F29"/>
    <w:rsid w:val="007A7A40"/>
    <w:rsid w:val="007B42A2"/>
    <w:rsid w:val="007B4D5D"/>
    <w:rsid w:val="007D7281"/>
    <w:rsid w:val="007E07C3"/>
    <w:rsid w:val="007F0292"/>
    <w:rsid w:val="007F408D"/>
    <w:rsid w:val="00802792"/>
    <w:rsid w:val="00812F83"/>
    <w:rsid w:val="0081475C"/>
    <w:rsid w:val="00817274"/>
    <w:rsid w:val="008219EC"/>
    <w:rsid w:val="00827F2A"/>
    <w:rsid w:val="00834B17"/>
    <w:rsid w:val="00835240"/>
    <w:rsid w:val="00836E5F"/>
    <w:rsid w:val="0083720E"/>
    <w:rsid w:val="008406BD"/>
    <w:rsid w:val="008428F6"/>
    <w:rsid w:val="00846C4B"/>
    <w:rsid w:val="00853EDB"/>
    <w:rsid w:val="008616C5"/>
    <w:rsid w:val="0087764E"/>
    <w:rsid w:val="00881448"/>
    <w:rsid w:val="00896DD3"/>
    <w:rsid w:val="008A38BF"/>
    <w:rsid w:val="008E2DA8"/>
    <w:rsid w:val="008E42AA"/>
    <w:rsid w:val="008F6668"/>
    <w:rsid w:val="00904F38"/>
    <w:rsid w:val="009112B5"/>
    <w:rsid w:val="00912213"/>
    <w:rsid w:val="00917B14"/>
    <w:rsid w:val="00923304"/>
    <w:rsid w:val="00932377"/>
    <w:rsid w:val="009337CE"/>
    <w:rsid w:val="00941432"/>
    <w:rsid w:val="00952751"/>
    <w:rsid w:val="00955519"/>
    <w:rsid w:val="009578DC"/>
    <w:rsid w:val="00972611"/>
    <w:rsid w:val="00975C65"/>
    <w:rsid w:val="00976802"/>
    <w:rsid w:val="00976E57"/>
    <w:rsid w:val="009774B2"/>
    <w:rsid w:val="0097764C"/>
    <w:rsid w:val="00981295"/>
    <w:rsid w:val="00990D35"/>
    <w:rsid w:val="00993DEB"/>
    <w:rsid w:val="009A42E7"/>
    <w:rsid w:val="009C2900"/>
    <w:rsid w:val="009D09E0"/>
    <w:rsid w:val="009E3579"/>
    <w:rsid w:val="009E441D"/>
    <w:rsid w:val="009F7F8A"/>
    <w:rsid w:val="00A14578"/>
    <w:rsid w:val="00A20400"/>
    <w:rsid w:val="00A233DC"/>
    <w:rsid w:val="00A40ACA"/>
    <w:rsid w:val="00A5270C"/>
    <w:rsid w:val="00A53248"/>
    <w:rsid w:val="00A62BF9"/>
    <w:rsid w:val="00AB5EAB"/>
    <w:rsid w:val="00AB6805"/>
    <w:rsid w:val="00AB7213"/>
    <w:rsid w:val="00AC17DF"/>
    <w:rsid w:val="00AC3693"/>
    <w:rsid w:val="00AD071F"/>
    <w:rsid w:val="00AD0E0A"/>
    <w:rsid w:val="00AD2F23"/>
    <w:rsid w:val="00AE50A4"/>
    <w:rsid w:val="00AE625B"/>
    <w:rsid w:val="00AF02BA"/>
    <w:rsid w:val="00AF539C"/>
    <w:rsid w:val="00AF76DA"/>
    <w:rsid w:val="00B03DDF"/>
    <w:rsid w:val="00B2344C"/>
    <w:rsid w:val="00B30B3F"/>
    <w:rsid w:val="00B43EFE"/>
    <w:rsid w:val="00B54F8E"/>
    <w:rsid w:val="00B56B5D"/>
    <w:rsid w:val="00B669A9"/>
    <w:rsid w:val="00B74E9C"/>
    <w:rsid w:val="00B76120"/>
    <w:rsid w:val="00B903E1"/>
    <w:rsid w:val="00BA11D4"/>
    <w:rsid w:val="00BA3437"/>
    <w:rsid w:val="00BB3CCF"/>
    <w:rsid w:val="00BB5DFB"/>
    <w:rsid w:val="00BC21BD"/>
    <w:rsid w:val="00BC55C8"/>
    <w:rsid w:val="00BD4134"/>
    <w:rsid w:val="00BF5181"/>
    <w:rsid w:val="00BF57A1"/>
    <w:rsid w:val="00C00F3B"/>
    <w:rsid w:val="00C04983"/>
    <w:rsid w:val="00C0799D"/>
    <w:rsid w:val="00C11DAE"/>
    <w:rsid w:val="00C13413"/>
    <w:rsid w:val="00C13733"/>
    <w:rsid w:val="00C20A31"/>
    <w:rsid w:val="00C22B2C"/>
    <w:rsid w:val="00C270EC"/>
    <w:rsid w:val="00C478C6"/>
    <w:rsid w:val="00C56FEC"/>
    <w:rsid w:val="00C579B5"/>
    <w:rsid w:val="00C63332"/>
    <w:rsid w:val="00C67B05"/>
    <w:rsid w:val="00C7483D"/>
    <w:rsid w:val="00C74A06"/>
    <w:rsid w:val="00C8375C"/>
    <w:rsid w:val="00C851B3"/>
    <w:rsid w:val="00C868FC"/>
    <w:rsid w:val="00C90104"/>
    <w:rsid w:val="00C93F74"/>
    <w:rsid w:val="00CA297A"/>
    <w:rsid w:val="00CB3918"/>
    <w:rsid w:val="00CD4D4F"/>
    <w:rsid w:val="00CE4EF7"/>
    <w:rsid w:val="00CE5369"/>
    <w:rsid w:val="00CF09ED"/>
    <w:rsid w:val="00CF7306"/>
    <w:rsid w:val="00D00089"/>
    <w:rsid w:val="00D050DB"/>
    <w:rsid w:val="00D14E8C"/>
    <w:rsid w:val="00D31E73"/>
    <w:rsid w:val="00D33162"/>
    <w:rsid w:val="00D3327E"/>
    <w:rsid w:val="00D35EDC"/>
    <w:rsid w:val="00D36BE1"/>
    <w:rsid w:val="00D3746E"/>
    <w:rsid w:val="00D37D12"/>
    <w:rsid w:val="00D56523"/>
    <w:rsid w:val="00D647A7"/>
    <w:rsid w:val="00D74285"/>
    <w:rsid w:val="00D76C79"/>
    <w:rsid w:val="00D92213"/>
    <w:rsid w:val="00D9722F"/>
    <w:rsid w:val="00DA5625"/>
    <w:rsid w:val="00DB2CD9"/>
    <w:rsid w:val="00DB54E2"/>
    <w:rsid w:val="00DC37C2"/>
    <w:rsid w:val="00DC79BA"/>
    <w:rsid w:val="00DD28E7"/>
    <w:rsid w:val="00DD5E48"/>
    <w:rsid w:val="00DD6B7D"/>
    <w:rsid w:val="00DE151B"/>
    <w:rsid w:val="00DF14D8"/>
    <w:rsid w:val="00DF77BE"/>
    <w:rsid w:val="00E17A4D"/>
    <w:rsid w:val="00E23FCE"/>
    <w:rsid w:val="00E279A2"/>
    <w:rsid w:val="00E441A7"/>
    <w:rsid w:val="00E549A6"/>
    <w:rsid w:val="00E60EAC"/>
    <w:rsid w:val="00E615EB"/>
    <w:rsid w:val="00E6186E"/>
    <w:rsid w:val="00E6305A"/>
    <w:rsid w:val="00E727D9"/>
    <w:rsid w:val="00E8078D"/>
    <w:rsid w:val="00E82C6A"/>
    <w:rsid w:val="00E91279"/>
    <w:rsid w:val="00E97EB5"/>
    <w:rsid w:val="00EB0B1F"/>
    <w:rsid w:val="00EC1164"/>
    <w:rsid w:val="00EC7A62"/>
    <w:rsid w:val="00ED14F3"/>
    <w:rsid w:val="00ED1DC0"/>
    <w:rsid w:val="00ED5CAA"/>
    <w:rsid w:val="00EE0882"/>
    <w:rsid w:val="00EF1AD2"/>
    <w:rsid w:val="00F006BD"/>
    <w:rsid w:val="00F009F8"/>
    <w:rsid w:val="00F251EB"/>
    <w:rsid w:val="00F27918"/>
    <w:rsid w:val="00F30E24"/>
    <w:rsid w:val="00F419B0"/>
    <w:rsid w:val="00F44DCE"/>
    <w:rsid w:val="00F47408"/>
    <w:rsid w:val="00F50F73"/>
    <w:rsid w:val="00F51C28"/>
    <w:rsid w:val="00F55A1A"/>
    <w:rsid w:val="00F62007"/>
    <w:rsid w:val="00F662B9"/>
    <w:rsid w:val="00F746FD"/>
    <w:rsid w:val="00F80FDE"/>
    <w:rsid w:val="00F85E4F"/>
    <w:rsid w:val="00F8669B"/>
    <w:rsid w:val="00F92731"/>
    <w:rsid w:val="00F92A64"/>
    <w:rsid w:val="00FB0CF7"/>
    <w:rsid w:val="00FD10B1"/>
    <w:rsid w:val="00FD75C1"/>
    <w:rsid w:val="00FE2AB5"/>
    <w:rsid w:val="00FE7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CE751"/>
  <w15:chartTrackingRefBased/>
  <w15:docId w15:val="{2C480A4C-93F5-4BB0-8BCA-4128CBDA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4B2"/>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307C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1581F"/>
    <w:pPr>
      <w:keepNext/>
      <w:keepLines/>
      <w:spacing w:before="160" w:after="80" w:line="256" w:lineRule="auto"/>
      <w:outlineLvl w:val="1"/>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27918"/>
    <w:pPr>
      <w:widowControl w:val="0"/>
    </w:pPr>
    <w:rPr>
      <w:sz w:val="24"/>
      <w:lang w:val="en-US" w:eastAsia="en-US"/>
    </w:rPr>
  </w:style>
  <w:style w:type="character" w:customStyle="1" w:styleId="BodyTextChar">
    <w:name w:val="Body Text Char"/>
    <w:basedOn w:val="DefaultParagraphFont"/>
    <w:link w:val="BodyText"/>
    <w:uiPriority w:val="99"/>
    <w:rsid w:val="00F27918"/>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F27918"/>
    <w:pPr>
      <w:ind w:left="720"/>
    </w:pPr>
  </w:style>
  <w:style w:type="paragraph" w:styleId="Title">
    <w:name w:val="Title"/>
    <w:basedOn w:val="Normal"/>
    <w:link w:val="TitleChar1"/>
    <w:uiPriority w:val="10"/>
    <w:qFormat/>
    <w:rsid w:val="00D76C79"/>
    <w:pPr>
      <w:jc w:val="center"/>
    </w:pPr>
    <w:rPr>
      <w:rFonts w:ascii="Lydian" w:hAnsi="Lydian"/>
      <w:b/>
      <w:sz w:val="32"/>
      <w:u w:val="single"/>
    </w:rPr>
  </w:style>
  <w:style w:type="character" w:customStyle="1" w:styleId="TitleChar">
    <w:name w:val="Title Char"/>
    <w:basedOn w:val="DefaultParagraphFont"/>
    <w:uiPriority w:val="10"/>
    <w:rsid w:val="00D76C79"/>
    <w:rPr>
      <w:rFonts w:asciiTheme="majorHAnsi" w:eastAsiaTheme="majorEastAsia" w:hAnsiTheme="majorHAnsi" w:cstheme="majorBidi"/>
      <w:spacing w:val="-10"/>
      <w:kern w:val="28"/>
      <w:sz w:val="56"/>
      <w:szCs w:val="56"/>
      <w:lang w:eastAsia="en-GB"/>
    </w:rPr>
  </w:style>
  <w:style w:type="character" w:customStyle="1" w:styleId="TitleChar1">
    <w:name w:val="Title Char1"/>
    <w:link w:val="Title"/>
    <w:uiPriority w:val="99"/>
    <w:locked/>
    <w:rsid w:val="00D76C79"/>
    <w:rPr>
      <w:rFonts w:ascii="Lydian" w:eastAsia="Times New Roman" w:hAnsi="Lydian" w:cs="Times New Roman"/>
      <w:b/>
      <w:sz w:val="32"/>
      <w:szCs w:val="20"/>
      <w:u w:val="single"/>
      <w:lang w:eastAsia="en-GB"/>
    </w:rPr>
  </w:style>
  <w:style w:type="paragraph" w:customStyle="1" w:styleId="paragraph">
    <w:name w:val="paragraph"/>
    <w:basedOn w:val="Normal"/>
    <w:rsid w:val="004E6E16"/>
    <w:rPr>
      <w:rFonts w:ascii="Calibri" w:eastAsiaTheme="minorHAnsi" w:hAnsi="Calibri" w:cs="Calibri"/>
      <w:sz w:val="22"/>
      <w:szCs w:val="22"/>
    </w:rPr>
  </w:style>
  <w:style w:type="character" w:customStyle="1" w:styleId="normaltextrun">
    <w:name w:val="normaltextrun"/>
    <w:basedOn w:val="DefaultParagraphFont"/>
    <w:rsid w:val="004E6E16"/>
  </w:style>
  <w:style w:type="character" w:customStyle="1" w:styleId="eop">
    <w:name w:val="eop"/>
    <w:basedOn w:val="DefaultParagraphFont"/>
    <w:rsid w:val="004E6E16"/>
  </w:style>
  <w:style w:type="paragraph" w:customStyle="1" w:styleId="Body">
    <w:name w:val="Body"/>
    <w:rsid w:val="00F92A64"/>
    <w:pPr>
      <w:spacing w:after="0" w:line="240" w:lineRule="auto"/>
    </w:pPr>
    <w:rPr>
      <w:rFonts w:ascii="Helvetica Neue" w:eastAsia="Arial Unicode MS" w:hAnsi="Helvetica Neue" w:cs="Arial Unicode MS"/>
      <w:color w:val="000000"/>
      <w:lang w:eastAsia="en-GB"/>
      <w14:textOutline w14:w="0" w14:cap="flat" w14:cmpd="sng" w14:algn="ctr">
        <w14:noFill/>
        <w14:prstDash w14:val="solid"/>
        <w14:bevel/>
      </w14:textOutline>
    </w:rPr>
  </w:style>
  <w:style w:type="numbering" w:customStyle="1" w:styleId="Bullet">
    <w:name w:val="Bullet"/>
    <w:rsid w:val="00F92A64"/>
    <w:pPr>
      <w:numPr>
        <w:numId w:val="4"/>
      </w:numPr>
    </w:pPr>
  </w:style>
  <w:style w:type="paragraph" w:customStyle="1" w:styleId="TableParagraph">
    <w:name w:val="Table Paragraph"/>
    <w:basedOn w:val="Normal"/>
    <w:uiPriority w:val="1"/>
    <w:qFormat/>
    <w:rsid w:val="002B5923"/>
    <w:pPr>
      <w:widowControl w:val="0"/>
      <w:autoSpaceDE w:val="0"/>
      <w:autoSpaceDN w:val="0"/>
    </w:pPr>
    <w:rPr>
      <w:rFonts w:ascii="Calibri" w:eastAsia="Calibri" w:hAnsi="Calibri" w:cs="Calibri"/>
      <w:sz w:val="22"/>
      <w:szCs w:val="22"/>
      <w:lang w:val="en-US" w:eastAsia="en-US"/>
    </w:rPr>
  </w:style>
  <w:style w:type="paragraph" w:styleId="Header">
    <w:name w:val="header"/>
    <w:basedOn w:val="Normal"/>
    <w:link w:val="HeaderChar"/>
    <w:uiPriority w:val="99"/>
    <w:unhideWhenUsed/>
    <w:rsid w:val="007242C0"/>
    <w:pPr>
      <w:tabs>
        <w:tab w:val="center" w:pos="4513"/>
        <w:tab w:val="right" w:pos="9026"/>
      </w:tabs>
    </w:pPr>
  </w:style>
  <w:style w:type="character" w:customStyle="1" w:styleId="HeaderChar">
    <w:name w:val="Header Char"/>
    <w:basedOn w:val="DefaultParagraphFont"/>
    <w:link w:val="Header"/>
    <w:uiPriority w:val="99"/>
    <w:rsid w:val="007242C0"/>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7242C0"/>
    <w:pPr>
      <w:tabs>
        <w:tab w:val="center" w:pos="4513"/>
        <w:tab w:val="right" w:pos="9026"/>
      </w:tabs>
    </w:pPr>
  </w:style>
  <w:style w:type="character" w:customStyle="1" w:styleId="FooterChar">
    <w:name w:val="Footer Char"/>
    <w:basedOn w:val="DefaultParagraphFont"/>
    <w:link w:val="Footer"/>
    <w:uiPriority w:val="99"/>
    <w:rsid w:val="007242C0"/>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B03DDF"/>
    <w:rPr>
      <w:color w:val="0563C1" w:themeColor="hyperlink"/>
      <w:u w:val="single"/>
    </w:rPr>
  </w:style>
  <w:style w:type="character" w:styleId="UnresolvedMention">
    <w:name w:val="Unresolved Mention"/>
    <w:basedOn w:val="DefaultParagraphFont"/>
    <w:uiPriority w:val="99"/>
    <w:semiHidden/>
    <w:unhideWhenUsed/>
    <w:rsid w:val="00B03DDF"/>
    <w:rPr>
      <w:color w:val="605E5C"/>
      <w:shd w:val="clear" w:color="auto" w:fill="E1DFDD"/>
    </w:rPr>
  </w:style>
  <w:style w:type="character" w:customStyle="1" w:styleId="Heading2Char">
    <w:name w:val="Heading 2 Char"/>
    <w:basedOn w:val="DefaultParagraphFont"/>
    <w:link w:val="Heading2"/>
    <w:uiPriority w:val="9"/>
    <w:semiHidden/>
    <w:rsid w:val="0001581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41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F7F8A"/>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307C4D"/>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0495">
      <w:bodyDiv w:val="1"/>
      <w:marLeft w:val="0"/>
      <w:marRight w:val="0"/>
      <w:marTop w:val="0"/>
      <w:marBottom w:val="0"/>
      <w:divBdr>
        <w:top w:val="none" w:sz="0" w:space="0" w:color="auto"/>
        <w:left w:val="none" w:sz="0" w:space="0" w:color="auto"/>
        <w:bottom w:val="none" w:sz="0" w:space="0" w:color="auto"/>
        <w:right w:val="none" w:sz="0" w:space="0" w:color="auto"/>
      </w:divBdr>
    </w:div>
    <w:div w:id="144008182">
      <w:bodyDiv w:val="1"/>
      <w:marLeft w:val="0"/>
      <w:marRight w:val="0"/>
      <w:marTop w:val="0"/>
      <w:marBottom w:val="0"/>
      <w:divBdr>
        <w:top w:val="none" w:sz="0" w:space="0" w:color="auto"/>
        <w:left w:val="none" w:sz="0" w:space="0" w:color="auto"/>
        <w:bottom w:val="none" w:sz="0" w:space="0" w:color="auto"/>
        <w:right w:val="none" w:sz="0" w:space="0" w:color="auto"/>
      </w:divBdr>
    </w:div>
    <w:div w:id="235287315">
      <w:bodyDiv w:val="1"/>
      <w:marLeft w:val="0"/>
      <w:marRight w:val="0"/>
      <w:marTop w:val="0"/>
      <w:marBottom w:val="0"/>
      <w:divBdr>
        <w:top w:val="none" w:sz="0" w:space="0" w:color="auto"/>
        <w:left w:val="none" w:sz="0" w:space="0" w:color="auto"/>
        <w:bottom w:val="none" w:sz="0" w:space="0" w:color="auto"/>
        <w:right w:val="none" w:sz="0" w:space="0" w:color="auto"/>
      </w:divBdr>
    </w:div>
    <w:div w:id="294147288">
      <w:bodyDiv w:val="1"/>
      <w:marLeft w:val="0"/>
      <w:marRight w:val="0"/>
      <w:marTop w:val="0"/>
      <w:marBottom w:val="0"/>
      <w:divBdr>
        <w:top w:val="none" w:sz="0" w:space="0" w:color="auto"/>
        <w:left w:val="none" w:sz="0" w:space="0" w:color="auto"/>
        <w:bottom w:val="none" w:sz="0" w:space="0" w:color="auto"/>
        <w:right w:val="none" w:sz="0" w:space="0" w:color="auto"/>
      </w:divBdr>
    </w:div>
    <w:div w:id="523401643">
      <w:bodyDiv w:val="1"/>
      <w:marLeft w:val="0"/>
      <w:marRight w:val="0"/>
      <w:marTop w:val="0"/>
      <w:marBottom w:val="0"/>
      <w:divBdr>
        <w:top w:val="none" w:sz="0" w:space="0" w:color="auto"/>
        <w:left w:val="none" w:sz="0" w:space="0" w:color="auto"/>
        <w:bottom w:val="none" w:sz="0" w:space="0" w:color="auto"/>
        <w:right w:val="none" w:sz="0" w:space="0" w:color="auto"/>
      </w:divBdr>
    </w:div>
    <w:div w:id="603608217">
      <w:bodyDiv w:val="1"/>
      <w:marLeft w:val="0"/>
      <w:marRight w:val="0"/>
      <w:marTop w:val="0"/>
      <w:marBottom w:val="0"/>
      <w:divBdr>
        <w:top w:val="none" w:sz="0" w:space="0" w:color="auto"/>
        <w:left w:val="none" w:sz="0" w:space="0" w:color="auto"/>
        <w:bottom w:val="none" w:sz="0" w:space="0" w:color="auto"/>
        <w:right w:val="none" w:sz="0" w:space="0" w:color="auto"/>
      </w:divBdr>
    </w:div>
    <w:div w:id="682172515">
      <w:bodyDiv w:val="1"/>
      <w:marLeft w:val="0"/>
      <w:marRight w:val="0"/>
      <w:marTop w:val="0"/>
      <w:marBottom w:val="0"/>
      <w:divBdr>
        <w:top w:val="none" w:sz="0" w:space="0" w:color="auto"/>
        <w:left w:val="none" w:sz="0" w:space="0" w:color="auto"/>
        <w:bottom w:val="none" w:sz="0" w:space="0" w:color="auto"/>
        <w:right w:val="none" w:sz="0" w:space="0" w:color="auto"/>
      </w:divBdr>
    </w:div>
    <w:div w:id="923606379">
      <w:bodyDiv w:val="1"/>
      <w:marLeft w:val="0"/>
      <w:marRight w:val="0"/>
      <w:marTop w:val="0"/>
      <w:marBottom w:val="0"/>
      <w:divBdr>
        <w:top w:val="none" w:sz="0" w:space="0" w:color="auto"/>
        <w:left w:val="none" w:sz="0" w:space="0" w:color="auto"/>
        <w:bottom w:val="none" w:sz="0" w:space="0" w:color="auto"/>
        <w:right w:val="none" w:sz="0" w:space="0" w:color="auto"/>
      </w:divBdr>
    </w:div>
    <w:div w:id="926697848">
      <w:bodyDiv w:val="1"/>
      <w:marLeft w:val="0"/>
      <w:marRight w:val="0"/>
      <w:marTop w:val="0"/>
      <w:marBottom w:val="0"/>
      <w:divBdr>
        <w:top w:val="none" w:sz="0" w:space="0" w:color="auto"/>
        <w:left w:val="none" w:sz="0" w:space="0" w:color="auto"/>
        <w:bottom w:val="none" w:sz="0" w:space="0" w:color="auto"/>
        <w:right w:val="none" w:sz="0" w:space="0" w:color="auto"/>
      </w:divBdr>
    </w:div>
    <w:div w:id="1065226297">
      <w:bodyDiv w:val="1"/>
      <w:marLeft w:val="0"/>
      <w:marRight w:val="0"/>
      <w:marTop w:val="0"/>
      <w:marBottom w:val="0"/>
      <w:divBdr>
        <w:top w:val="none" w:sz="0" w:space="0" w:color="auto"/>
        <w:left w:val="none" w:sz="0" w:space="0" w:color="auto"/>
        <w:bottom w:val="none" w:sz="0" w:space="0" w:color="auto"/>
        <w:right w:val="none" w:sz="0" w:space="0" w:color="auto"/>
      </w:divBdr>
    </w:div>
    <w:div w:id="1112899419">
      <w:bodyDiv w:val="1"/>
      <w:marLeft w:val="0"/>
      <w:marRight w:val="0"/>
      <w:marTop w:val="0"/>
      <w:marBottom w:val="0"/>
      <w:divBdr>
        <w:top w:val="none" w:sz="0" w:space="0" w:color="auto"/>
        <w:left w:val="none" w:sz="0" w:space="0" w:color="auto"/>
        <w:bottom w:val="none" w:sz="0" w:space="0" w:color="auto"/>
        <w:right w:val="none" w:sz="0" w:space="0" w:color="auto"/>
      </w:divBdr>
    </w:div>
    <w:div w:id="1116296487">
      <w:bodyDiv w:val="1"/>
      <w:marLeft w:val="0"/>
      <w:marRight w:val="0"/>
      <w:marTop w:val="0"/>
      <w:marBottom w:val="0"/>
      <w:divBdr>
        <w:top w:val="none" w:sz="0" w:space="0" w:color="auto"/>
        <w:left w:val="none" w:sz="0" w:space="0" w:color="auto"/>
        <w:bottom w:val="none" w:sz="0" w:space="0" w:color="auto"/>
        <w:right w:val="none" w:sz="0" w:space="0" w:color="auto"/>
      </w:divBdr>
    </w:div>
    <w:div w:id="1385253812">
      <w:bodyDiv w:val="1"/>
      <w:marLeft w:val="0"/>
      <w:marRight w:val="0"/>
      <w:marTop w:val="0"/>
      <w:marBottom w:val="0"/>
      <w:divBdr>
        <w:top w:val="none" w:sz="0" w:space="0" w:color="auto"/>
        <w:left w:val="none" w:sz="0" w:space="0" w:color="auto"/>
        <w:bottom w:val="none" w:sz="0" w:space="0" w:color="auto"/>
        <w:right w:val="none" w:sz="0" w:space="0" w:color="auto"/>
      </w:divBdr>
    </w:div>
    <w:div w:id="1836725765">
      <w:bodyDiv w:val="1"/>
      <w:marLeft w:val="0"/>
      <w:marRight w:val="0"/>
      <w:marTop w:val="0"/>
      <w:marBottom w:val="0"/>
      <w:divBdr>
        <w:top w:val="none" w:sz="0" w:space="0" w:color="auto"/>
        <w:left w:val="none" w:sz="0" w:space="0" w:color="auto"/>
        <w:bottom w:val="none" w:sz="0" w:space="0" w:color="auto"/>
        <w:right w:val="none" w:sz="0" w:space="0" w:color="auto"/>
      </w:divBdr>
    </w:div>
    <w:div w:id="1848519456">
      <w:bodyDiv w:val="1"/>
      <w:marLeft w:val="0"/>
      <w:marRight w:val="0"/>
      <w:marTop w:val="0"/>
      <w:marBottom w:val="0"/>
      <w:divBdr>
        <w:top w:val="none" w:sz="0" w:space="0" w:color="auto"/>
        <w:left w:val="none" w:sz="0" w:space="0" w:color="auto"/>
        <w:bottom w:val="none" w:sz="0" w:space="0" w:color="auto"/>
        <w:right w:val="none" w:sz="0" w:space="0" w:color="auto"/>
      </w:divBdr>
    </w:div>
    <w:div w:id="1973637006">
      <w:bodyDiv w:val="1"/>
      <w:marLeft w:val="0"/>
      <w:marRight w:val="0"/>
      <w:marTop w:val="0"/>
      <w:marBottom w:val="0"/>
      <w:divBdr>
        <w:top w:val="none" w:sz="0" w:space="0" w:color="auto"/>
        <w:left w:val="none" w:sz="0" w:space="0" w:color="auto"/>
        <w:bottom w:val="none" w:sz="0" w:space="0" w:color="auto"/>
        <w:right w:val="none" w:sz="0" w:space="0" w:color="auto"/>
      </w:divBdr>
    </w:div>
    <w:div w:id="200824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dofficials@gmail.com" TargetMode="External"/><Relationship Id="rId4" Type="http://schemas.openxmlformats.org/officeDocument/2006/relationships/settings" Target="settings.xml"/><Relationship Id="rId9" Type="http://schemas.openxmlformats.org/officeDocument/2006/relationships/hyperlink" Target="https://instituteofswimming.org/course-information/swimming-technical-officials-judge-1-the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1FF90-65BC-4296-99C5-F46F0A91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22</Pages>
  <Words>8115</Words>
  <Characters>46259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Donnelly</dc:creator>
  <cp:keywords/>
  <dc:description/>
  <cp:lastModifiedBy>Tracy Donnelly</cp:lastModifiedBy>
  <cp:revision>104</cp:revision>
  <dcterms:created xsi:type="dcterms:W3CDTF">2026-04-26T15:01:00Z</dcterms:created>
  <dcterms:modified xsi:type="dcterms:W3CDTF">2026-04-30T16:17:00Z</dcterms:modified>
</cp:coreProperties>
</file>