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1F54C" w14:textId="700A2F78" w:rsidR="008E7885" w:rsidRDefault="00806804" w:rsidP="00806804">
      <w:pPr>
        <w:jc w:val="right"/>
        <w:rPr>
          <w:b/>
          <w:bCs/>
        </w:rPr>
      </w:pPr>
      <w:r>
        <w:rPr>
          <w:rFonts w:ascii="Helvetica" w:hAnsi="Helvetica" w:cs="Helvetica"/>
          <w:noProof/>
          <w:color w:val="000000"/>
          <w:sz w:val="21"/>
          <w:szCs w:val="21"/>
        </w:rPr>
        <w:drawing>
          <wp:inline distT="0" distB="0" distL="0" distR="0" wp14:anchorId="51CC11CB" wp14:editId="0395D530">
            <wp:extent cx="1740108" cy="392100"/>
            <wp:effectExtent l="0" t="0" r="0" b="8255"/>
            <wp:docPr id="2" name="Picture 2" descr="City Of Sunderland ASC (CIC)">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Of Sunderland ASC (CIC)">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2697" cy="397190"/>
                    </a:xfrm>
                    <a:prstGeom prst="rect">
                      <a:avLst/>
                    </a:prstGeom>
                    <a:noFill/>
                    <a:ln>
                      <a:noFill/>
                    </a:ln>
                  </pic:spPr>
                </pic:pic>
              </a:graphicData>
            </a:graphic>
          </wp:inline>
        </w:drawing>
      </w:r>
    </w:p>
    <w:p w14:paraId="61636A31" w14:textId="77777777" w:rsidR="00B70BA2" w:rsidRPr="00BF5072" w:rsidRDefault="008E7885" w:rsidP="00BF5072">
      <w:pPr>
        <w:spacing w:line="360" w:lineRule="auto"/>
      </w:pPr>
      <w:r w:rsidRPr="00BF5072">
        <w:rPr>
          <w:b/>
          <w:bCs/>
        </w:rPr>
        <w:t>Post Title</w:t>
      </w:r>
    </w:p>
    <w:p w14:paraId="111B91F9" w14:textId="77777777" w:rsidR="00B70BA2" w:rsidRDefault="00B70BA2" w:rsidP="00806281">
      <w:pPr>
        <w:spacing w:line="360" w:lineRule="auto"/>
      </w:pPr>
    </w:p>
    <w:p w14:paraId="20BEE576" w14:textId="4E542260" w:rsidR="000A014C" w:rsidRDefault="00B14F5B" w:rsidP="00806281">
      <w:pPr>
        <w:spacing w:line="360" w:lineRule="auto"/>
      </w:pPr>
      <w:r w:rsidRPr="000A014C">
        <w:t>S</w:t>
      </w:r>
      <w:r w:rsidR="000A014C">
        <w:t>trength &amp; Conditioning</w:t>
      </w:r>
      <w:r w:rsidRPr="000A014C">
        <w:t xml:space="preserve"> </w:t>
      </w:r>
      <w:r w:rsidR="008E7885" w:rsidRPr="000A014C">
        <w:t>Coach</w:t>
      </w:r>
      <w:r w:rsidR="000A014C" w:rsidRPr="00B70BA2">
        <w:rPr>
          <w:b/>
          <w:bCs/>
        </w:rPr>
        <w:t xml:space="preserve"> </w:t>
      </w:r>
      <w:r w:rsidR="000A014C">
        <w:t>(</w:t>
      </w:r>
      <w:r w:rsidR="00D8090A">
        <w:t>Part Time)</w:t>
      </w:r>
    </w:p>
    <w:p w14:paraId="3A453CF0" w14:textId="5675A0D4" w:rsidR="00FA408A" w:rsidRDefault="00FA408A" w:rsidP="00806281">
      <w:pPr>
        <w:pStyle w:val="ListParagraph"/>
        <w:spacing w:line="360" w:lineRule="auto"/>
        <w:rPr>
          <w:b/>
          <w:bCs/>
        </w:rPr>
      </w:pPr>
    </w:p>
    <w:p w14:paraId="734161F9" w14:textId="1BC6A496" w:rsidR="008E7885" w:rsidRPr="00BF5072" w:rsidRDefault="000A014C" w:rsidP="00BF5072">
      <w:pPr>
        <w:spacing w:line="360" w:lineRule="auto"/>
        <w:rPr>
          <w:b/>
          <w:bCs/>
        </w:rPr>
      </w:pPr>
      <w:r w:rsidRPr="00BF5072">
        <w:rPr>
          <w:b/>
          <w:bCs/>
        </w:rPr>
        <w:t>Role and purpose of position</w:t>
      </w:r>
    </w:p>
    <w:p w14:paraId="2EA4C1D2" w14:textId="6EF8E5F8" w:rsidR="000A014C" w:rsidRDefault="000A014C" w:rsidP="00806281">
      <w:pPr>
        <w:spacing w:line="360" w:lineRule="auto"/>
        <w:rPr>
          <w:b/>
          <w:bCs/>
        </w:rPr>
      </w:pPr>
    </w:p>
    <w:p w14:paraId="5D9B3E4C" w14:textId="37F09DAD" w:rsidR="000A014C" w:rsidRDefault="000A014C" w:rsidP="00806281">
      <w:pPr>
        <w:spacing w:line="360" w:lineRule="auto"/>
      </w:pPr>
      <w:r>
        <w:t>To provide strength and conditioning support to all stages of development at C</w:t>
      </w:r>
      <w:r w:rsidR="00806281">
        <w:t>ity of Sunderland ASC (COSASC).</w:t>
      </w:r>
    </w:p>
    <w:p w14:paraId="2AA74E42" w14:textId="6F721456" w:rsidR="000A014C" w:rsidRDefault="000A014C" w:rsidP="00806281">
      <w:pPr>
        <w:spacing w:line="360" w:lineRule="auto"/>
      </w:pPr>
    </w:p>
    <w:p w14:paraId="068329B2" w14:textId="3B4271C3" w:rsidR="000A014C" w:rsidRPr="00BF5072" w:rsidRDefault="000A014C" w:rsidP="00BF5072">
      <w:pPr>
        <w:spacing w:line="360" w:lineRule="auto"/>
        <w:rPr>
          <w:b/>
          <w:bCs/>
        </w:rPr>
      </w:pPr>
      <w:r w:rsidRPr="00BF5072">
        <w:rPr>
          <w:b/>
          <w:bCs/>
        </w:rPr>
        <w:t>Reporting Relationships</w:t>
      </w:r>
    </w:p>
    <w:p w14:paraId="7F1328AB" w14:textId="575D154A" w:rsidR="000A014C" w:rsidRDefault="000A014C" w:rsidP="00806281">
      <w:pPr>
        <w:spacing w:line="360" w:lineRule="auto"/>
      </w:pPr>
    </w:p>
    <w:p w14:paraId="579DCFAE" w14:textId="5775EED5" w:rsidR="0065330D" w:rsidRDefault="0065330D" w:rsidP="00806281">
      <w:pPr>
        <w:spacing w:line="360" w:lineRule="auto"/>
      </w:pPr>
      <w:r>
        <w:t xml:space="preserve">Operational: </w:t>
      </w:r>
      <w:r w:rsidR="00D245A0">
        <w:t>Head of Swimming</w:t>
      </w:r>
      <w:r>
        <w:t xml:space="preserve">, </w:t>
      </w:r>
      <w:r w:rsidR="00D245A0">
        <w:t xml:space="preserve">Tom Harforth </w:t>
      </w:r>
    </w:p>
    <w:p w14:paraId="6D4E8967" w14:textId="1183D582" w:rsidR="0065330D" w:rsidRDefault="0065330D" w:rsidP="00806281">
      <w:pPr>
        <w:spacing w:line="360" w:lineRule="auto"/>
      </w:pPr>
    </w:p>
    <w:p w14:paraId="09A29660" w14:textId="214A56DC" w:rsidR="003E50BE" w:rsidRPr="00BF5072" w:rsidRDefault="003E50BE" w:rsidP="00BF5072">
      <w:pPr>
        <w:spacing w:line="360" w:lineRule="auto"/>
        <w:rPr>
          <w:b/>
          <w:bCs/>
        </w:rPr>
      </w:pPr>
      <w:r w:rsidRPr="00BF5072">
        <w:rPr>
          <w:b/>
          <w:bCs/>
        </w:rPr>
        <w:t>Job Description</w:t>
      </w:r>
    </w:p>
    <w:p w14:paraId="3BF30845" w14:textId="131BB530" w:rsidR="003E50BE" w:rsidRDefault="003E50BE" w:rsidP="00806281">
      <w:pPr>
        <w:spacing w:line="360" w:lineRule="auto"/>
        <w:rPr>
          <w:b/>
          <w:bCs/>
        </w:rPr>
      </w:pPr>
    </w:p>
    <w:p w14:paraId="6713C320" w14:textId="751CFC1A" w:rsidR="003E50BE" w:rsidRDefault="00D8090A" w:rsidP="00565277">
      <w:pPr>
        <w:spacing w:line="360" w:lineRule="auto"/>
        <w:jc w:val="both"/>
        <w:rPr>
          <w:rStyle w:val="Hyperlink"/>
          <w:rFonts w:cstheme="minorHAnsi"/>
          <w:color w:val="000000" w:themeColor="text1"/>
          <w:u w:val="none"/>
        </w:rPr>
      </w:pPr>
      <w:r>
        <w:rPr>
          <w:rStyle w:val="Hyperlink"/>
          <w:rFonts w:cstheme="minorHAnsi"/>
          <w:color w:val="000000" w:themeColor="text1"/>
          <w:u w:val="none"/>
        </w:rPr>
        <w:t xml:space="preserve">The club are seeking a part-time Lead Strength &amp; Conditioning Coach. </w:t>
      </w:r>
      <w:r w:rsidR="003E50BE" w:rsidRPr="008E7885">
        <w:rPr>
          <w:rStyle w:val="Hyperlink"/>
          <w:rFonts w:cstheme="minorHAnsi"/>
          <w:color w:val="000000" w:themeColor="text1"/>
          <w:u w:val="none"/>
        </w:rPr>
        <w:t xml:space="preserve">The S&amp;C programme at COSASC is in place to support </w:t>
      </w:r>
      <w:r w:rsidR="003D0C1B">
        <w:rPr>
          <w:rStyle w:val="Hyperlink"/>
          <w:rFonts w:cstheme="minorHAnsi"/>
          <w:color w:val="000000" w:themeColor="text1"/>
          <w:u w:val="none"/>
        </w:rPr>
        <w:t xml:space="preserve">each </w:t>
      </w:r>
      <w:r w:rsidR="003E50BE" w:rsidRPr="008E7885">
        <w:rPr>
          <w:rStyle w:val="Hyperlink"/>
          <w:rFonts w:cstheme="minorHAnsi"/>
          <w:color w:val="000000" w:themeColor="text1"/>
          <w:u w:val="none"/>
        </w:rPr>
        <w:t>swimmer</w:t>
      </w:r>
      <w:r w:rsidR="003D0C1B">
        <w:rPr>
          <w:rStyle w:val="Hyperlink"/>
          <w:rFonts w:cstheme="minorHAnsi"/>
          <w:color w:val="000000" w:themeColor="text1"/>
          <w:u w:val="none"/>
        </w:rPr>
        <w:t xml:space="preserve"> </w:t>
      </w:r>
      <w:r w:rsidR="003E50BE" w:rsidRPr="008E7885">
        <w:rPr>
          <w:rStyle w:val="Hyperlink"/>
          <w:rFonts w:cstheme="minorHAnsi"/>
          <w:color w:val="000000" w:themeColor="text1"/>
          <w:u w:val="none"/>
        </w:rPr>
        <w:t>through their physical development</w:t>
      </w:r>
      <w:r>
        <w:rPr>
          <w:rStyle w:val="Hyperlink"/>
          <w:rFonts w:cstheme="minorHAnsi"/>
          <w:color w:val="000000" w:themeColor="text1"/>
          <w:u w:val="none"/>
        </w:rPr>
        <w:t xml:space="preserve">. The S&amp;C framework has been established </w:t>
      </w:r>
      <w:r w:rsidR="003E50BE" w:rsidRPr="008E7885">
        <w:rPr>
          <w:rStyle w:val="Hyperlink"/>
          <w:rFonts w:cstheme="minorHAnsi"/>
          <w:color w:val="000000" w:themeColor="text1"/>
          <w:u w:val="none"/>
        </w:rPr>
        <w:t>to meet the needs of all stages of development, from Junior to Performance</w:t>
      </w:r>
      <w:r w:rsidR="009745DD">
        <w:rPr>
          <w:rStyle w:val="Hyperlink"/>
          <w:rFonts w:cstheme="minorHAnsi"/>
          <w:color w:val="000000" w:themeColor="text1"/>
          <w:u w:val="none"/>
        </w:rPr>
        <w:t xml:space="preserve"> level</w:t>
      </w:r>
      <w:r w:rsidR="007E3FFC">
        <w:rPr>
          <w:rStyle w:val="Hyperlink"/>
          <w:rFonts w:cstheme="minorHAnsi"/>
          <w:color w:val="000000" w:themeColor="text1"/>
          <w:u w:val="none"/>
        </w:rPr>
        <w:t xml:space="preserve">. </w:t>
      </w:r>
      <w:r w:rsidR="009745DD">
        <w:rPr>
          <w:rStyle w:val="Hyperlink"/>
          <w:rFonts w:cstheme="minorHAnsi"/>
          <w:color w:val="000000" w:themeColor="text1"/>
          <w:u w:val="none"/>
        </w:rPr>
        <w:t>Th</w:t>
      </w:r>
      <w:r w:rsidR="003E50BE">
        <w:rPr>
          <w:rStyle w:val="Hyperlink"/>
          <w:rFonts w:cstheme="minorHAnsi"/>
          <w:color w:val="000000" w:themeColor="text1"/>
          <w:u w:val="none"/>
        </w:rPr>
        <w:t xml:space="preserve">e appointed </w:t>
      </w:r>
      <w:r w:rsidR="009745DD">
        <w:rPr>
          <w:rStyle w:val="Hyperlink"/>
          <w:rFonts w:cstheme="minorHAnsi"/>
          <w:color w:val="000000" w:themeColor="text1"/>
          <w:u w:val="none"/>
        </w:rPr>
        <w:t>S&amp;C</w:t>
      </w:r>
      <w:r w:rsidR="003E50BE">
        <w:rPr>
          <w:rStyle w:val="Hyperlink"/>
          <w:rFonts w:cstheme="minorHAnsi"/>
          <w:color w:val="000000" w:themeColor="text1"/>
          <w:u w:val="none"/>
        </w:rPr>
        <w:t xml:space="preserve"> will be required to</w:t>
      </w:r>
      <w:r w:rsidR="009745DD">
        <w:rPr>
          <w:rStyle w:val="Hyperlink"/>
          <w:rFonts w:cstheme="minorHAnsi"/>
          <w:color w:val="000000" w:themeColor="text1"/>
          <w:u w:val="none"/>
        </w:rPr>
        <w:t xml:space="preserve"> lead </w:t>
      </w:r>
      <w:r>
        <w:rPr>
          <w:rStyle w:val="Hyperlink"/>
          <w:rFonts w:cstheme="minorHAnsi"/>
          <w:color w:val="000000" w:themeColor="text1"/>
          <w:u w:val="none"/>
        </w:rPr>
        <w:t xml:space="preserve">the </w:t>
      </w:r>
      <w:r w:rsidR="009745DD">
        <w:rPr>
          <w:rStyle w:val="Hyperlink"/>
          <w:rFonts w:cstheme="minorHAnsi"/>
          <w:color w:val="000000" w:themeColor="text1"/>
          <w:u w:val="none"/>
        </w:rPr>
        <w:t>S&amp;C</w:t>
      </w:r>
      <w:r>
        <w:rPr>
          <w:rStyle w:val="Hyperlink"/>
          <w:rFonts w:cstheme="minorHAnsi"/>
          <w:color w:val="000000" w:themeColor="text1"/>
          <w:u w:val="none"/>
        </w:rPr>
        <w:t xml:space="preserve"> programme</w:t>
      </w:r>
      <w:r w:rsidR="009745DD">
        <w:rPr>
          <w:rStyle w:val="Hyperlink"/>
          <w:rFonts w:cstheme="minorHAnsi"/>
          <w:color w:val="000000" w:themeColor="text1"/>
          <w:u w:val="none"/>
        </w:rPr>
        <w:t xml:space="preserve"> and deliver to</w:t>
      </w:r>
      <w:r w:rsidR="003E50BE">
        <w:rPr>
          <w:rStyle w:val="Hyperlink"/>
          <w:rFonts w:cstheme="minorHAnsi"/>
          <w:color w:val="000000" w:themeColor="text1"/>
          <w:u w:val="none"/>
        </w:rPr>
        <w:t xml:space="preserve"> each squad</w:t>
      </w:r>
      <w:r>
        <w:rPr>
          <w:rStyle w:val="Hyperlink"/>
          <w:rFonts w:cstheme="minorHAnsi"/>
          <w:color w:val="000000" w:themeColor="text1"/>
          <w:u w:val="none"/>
        </w:rPr>
        <w:t xml:space="preserve"> on the pathway while also mentoring a developing S&amp;C coach and liaising with squad coaches on a regular basis. </w:t>
      </w:r>
    </w:p>
    <w:p w14:paraId="0FADC7C7" w14:textId="18D5D9EA" w:rsidR="003E50BE" w:rsidRDefault="003E50BE" w:rsidP="00806281">
      <w:pPr>
        <w:spacing w:line="360" w:lineRule="auto"/>
      </w:pPr>
    </w:p>
    <w:p w14:paraId="63228F95" w14:textId="21C8E85C" w:rsidR="00CB2BEE" w:rsidRPr="00BF5072" w:rsidRDefault="00D8090A" w:rsidP="00BF5072">
      <w:pPr>
        <w:spacing w:line="360" w:lineRule="auto"/>
        <w:rPr>
          <w:b/>
          <w:bCs/>
        </w:rPr>
      </w:pPr>
      <w:r w:rsidRPr="00BF5072">
        <w:rPr>
          <w:b/>
          <w:bCs/>
        </w:rPr>
        <w:t>Remuneration</w:t>
      </w:r>
    </w:p>
    <w:p w14:paraId="73230AD8" w14:textId="77777777" w:rsidR="00E34719" w:rsidRDefault="00E34719" w:rsidP="00806281">
      <w:pPr>
        <w:spacing w:line="360" w:lineRule="auto"/>
      </w:pPr>
    </w:p>
    <w:p w14:paraId="403D536E" w14:textId="70BB9465" w:rsidR="00DA3C13" w:rsidRDefault="009C2DBB" w:rsidP="00806281">
      <w:pPr>
        <w:spacing w:line="360" w:lineRule="auto"/>
      </w:pPr>
      <w:r w:rsidRPr="009C2DBB">
        <w:rPr>
          <w:b/>
          <w:bCs/>
        </w:rPr>
        <w:t>Hourly Rate</w:t>
      </w:r>
      <w:r w:rsidR="00806281" w:rsidRPr="009C2DBB">
        <w:rPr>
          <w:b/>
          <w:bCs/>
        </w:rPr>
        <w:t>:</w:t>
      </w:r>
      <w:r w:rsidR="00806281">
        <w:t xml:space="preserve"> £</w:t>
      </w:r>
      <w:r w:rsidR="00DA3C13">
        <w:t>15 per hour</w:t>
      </w:r>
    </w:p>
    <w:p w14:paraId="5CC1A90C" w14:textId="66A4C0A6" w:rsidR="00E34719" w:rsidRDefault="009C2DBB" w:rsidP="00806281">
      <w:pPr>
        <w:spacing w:line="360" w:lineRule="auto"/>
      </w:pPr>
      <w:r w:rsidRPr="009C2DBB">
        <w:rPr>
          <w:b/>
          <w:bCs/>
        </w:rPr>
        <w:t xml:space="preserve">Working </w:t>
      </w:r>
      <w:r w:rsidR="00E34719" w:rsidRPr="009C2DBB">
        <w:rPr>
          <w:b/>
          <w:bCs/>
        </w:rPr>
        <w:t>hours:</w:t>
      </w:r>
      <w:r w:rsidR="00E34719">
        <w:t xml:space="preserve"> </w:t>
      </w:r>
      <w:r>
        <w:t xml:space="preserve">9 - 10 coaching hours </w:t>
      </w:r>
      <w:r w:rsidR="00D8090A">
        <w:t xml:space="preserve">per week across 3-4 </w:t>
      </w:r>
      <w:r w:rsidR="004A1DB6">
        <w:t xml:space="preserve">weekday </w:t>
      </w:r>
      <w:r w:rsidR="00D8090A">
        <w:t>evenings</w:t>
      </w:r>
      <w:r>
        <w:t xml:space="preserve"> - (administration hours to be discussed and agreed)</w:t>
      </w:r>
    </w:p>
    <w:tbl>
      <w:tblPr>
        <w:tblStyle w:val="TableGrid"/>
        <w:tblW w:w="0" w:type="auto"/>
        <w:jc w:val="center"/>
        <w:tblLook w:val="04A0" w:firstRow="1" w:lastRow="0" w:firstColumn="1" w:lastColumn="0" w:noHBand="0" w:noVBand="1"/>
      </w:tblPr>
      <w:tblGrid>
        <w:gridCol w:w="1920"/>
        <w:gridCol w:w="1921"/>
        <w:gridCol w:w="1921"/>
        <w:gridCol w:w="1921"/>
        <w:gridCol w:w="1921"/>
      </w:tblGrid>
      <w:tr w:rsidR="00006462" w14:paraId="088D648D" w14:textId="77777777" w:rsidTr="009C2DBB">
        <w:trPr>
          <w:jc w:val="center"/>
        </w:trPr>
        <w:tc>
          <w:tcPr>
            <w:tcW w:w="1920" w:type="dxa"/>
            <w:shd w:val="clear" w:color="auto" w:fill="D9D9D9" w:themeFill="background1" w:themeFillShade="D9"/>
          </w:tcPr>
          <w:p w14:paraId="4B534DC5" w14:textId="6FFDF23E" w:rsidR="00006462" w:rsidRPr="009C2DBB" w:rsidRDefault="00006462" w:rsidP="009C2DBB">
            <w:pPr>
              <w:spacing w:line="360" w:lineRule="auto"/>
              <w:jc w:val="center"/>
              <w:rPr>
                <w:b/>
                <w:bCs/>
              </w:rPr>
            </w:pPr>
            <w:r w:rsidRPr="009C2DBB">
              <w:rPr>
                <w:b/>
                <w:bCs/>
              </w:rPr>
              <w:t>Monday</w:t>
            </w:r>
          </w:p>
        </w:tc>
        <w:tc>
          <w:tcPr>
            <w:tcW w:w="1921" w:type="dxa"/>
            <w:shd w:val="clear" w:color="auto" w:fill="D9D9D9" w:themeFill="background1" w:themeFillShade="D9"/>
          </w:tcPr>
          <w:p w14:paraId="55DB6598" w14:textId="53623076" w:rsidR="00006462" w:rsidRPr="009C2DBB" w:rsidRDefault="00006462" w:rsidP="009C2DBB">
            <w:pPr>
              <w:spacing w:line="360" w:lineRule="auto"/>
              <w:jc w:val="center"/>
              <w:rPr>
                <w:b/>
                <w:bCs/>
              </w:rPr>
            </w:pPr>
            <w:r w:rsidRPr="009C2DBB">
              <w:rPr>
                <w:b/>
                <w:bCs/>
              </w:rPr>
              <w:t>Tuesday</w:t>
            </w:r>
          </w:p>
        </w:tc>
        <w:tc>
          <w:tcPr>
            <w:tcW w:w="1921" w:type="dxa"/>
            <w:shd w:val="clear" w:color="auto" w:fill="D9D9D9" w:themeFill="background1" w:themeFillShade="D9"/>
          </w:tcPr>
          <w:p w14:paraId="5CD548B1" w14:textId="77B29028" w:rsidR="00006462" w:rsidRPr="009C2DBB" w:rsidRDefault="00006462" w:rsidP="009C2DBB">
            <w:pPr>
              <w:spacing w:line="360" w:lineRule="auto"/>
              <w:jc w:val="center"/>
              <w:rPr>
                <w:b/>
                <w:bCs/>
              </w:rPr>
            </w:pPr>
            <w:r w:rsidRPr="009C2DBB">
              <w:rPr>
                <w:b/>
                <w:bCs/>
              </w:rPr>
              <w:t>Wednesday</w:t>
            </w:r>
          </w:p>
        </w:tc>
        <w:tc>
          <w:tcPr>
            <w:tcW w:w="1921" w:type="dxa"/>
            <w:shd w:val="clear" w:color="auto" w:fill="D9D9D9" w:themeFill="background1" w:themeFillShade="D9"/>
          </w:tcPr>
          <w:p w14:paraId="7D528B49" w14:textId="02463896" w:rsidR="00006462" w:rsidRPr="009C2DBB" w:rsidRDefault="00006462" w:rsidP="009C2DBB">
            <w:pPr>
              <w:spacing w:line="360" w:lineRule="auto"/>
              <w:jc w:val="center"/>
              <w:rPr>
                <w:b/>
                <w:bCs/>
              </w:rPr>
            </w:pPr>
            <w:r w:rsidRPr="009C2DBB">
              <w:rPr>
                <w:b/>
                <w:bCs/>
              </w:rPr>
              <w:t>Thursday</w:t>
            </w:r>
          </w:p>
        </w:tc>
        <w:tc>
          <w:tcPr>
            <w:tcW w:w="1921" w:type="dxa"/>
            <w:shd w:val="clear" w:color="auto" w:fill="D9D9D9" w:themeFill="background1" w:themeFillShade="D9"/>
          </w:tcPr>
          <w:p w14:paraId="62B65951" w14:textId="1474E988" w:rsidR="00006462" w:rsidRPr="009C2DBB" w:rsidRDefault="00006462" w:rsidP="009C2DBB">
            <w:pPr>
              <w:spacing w:line="360" w:lineRule="auto"/>
              <w:jc w:val="center"/>
              <w:rPr>
                <w:b/>
                <w:bCs/>
              </w:rPr>
            </w:pPr>
            <w:r w:rsidRPr="009C2DBB">
              <w:rPr>
                <w:b/>
                <w:bCs/>
              </w:rPr>
              <w:t>Friday</w:t>
            </w:r>
          </w:p>
        </w:tc>
      </w:tr>
      <w:tr w:rsidR="00006462" w14:paraId="11927694" w14:textId="77777777" w:rsidTr="009C2DBB">
        <w:trPr>
          <w:jc w:val="center"/>
        </w:trPr>
        <w:tc>
          <w:tcPr>
            <w:tcW w:w="1920" w:type="dxa"/>
          </w:tcPr>
          <w:p w14:paraId="33572CD2" w14:textId="4B6E4B3B" w:rsidR="00006462" w:rsidRDefault="00006462" w:rsidP="009C2DBB">
            <w:pPr>
              <w:spacing w:line="360" w:lineRule="auto"/>
              <w:jc w:val="center"/>
            </w:pPr>
            <w:r>
              <w:t>5-7pm</w:t>
            </w:r>
          </w:p>
        </w:tc>
        <w:tc>
          <w:tcPr>
            <w:tcW w:w="1921" w:type="dxa"/>
          </w:tcPr>
          <w:p w14:paraId="325F4596" w14:textId="36818A3C" w:rsidR="00006462" w:rsidRDefault="00006462" w:rsidP="009C2DBB">
            <w:pPr>
              <w:spacing w:line="360" w:lineRule="auto"/>
              <w:jc w:val="center"/>
            </w:pPr>
            <w:r>
              <w:t>5-7pm</w:t>
            </w:r>
          </w:p>
        </w:tc>
        <w:tc>
          <w:tcPr>
            <w:tcW w:w="1921" w:type="dxa"/>
          </w:tcPr>
          <w:p w14:paraId="0BFD6868" w14:textId="0DE72B8C" w:rsidR="00006462" w:rsidRDefault="00006462" w:rsidP="009C2DBB">
            <w:pPr>
              <w:spacing w:line="360" w:lineRule="auto"/>
              <w:jc w:val="center"/>
            </w:pPr>
            <w:r>
              <w:t>4.30-7pm</w:t>
            </w:r>
          </w:p>
        </w:tc>
        <w:tc>
          <w:tcPr>
            <w:tcW w:w="1921" w:type="dxa"/>
          </w:tcPr>
          <w:p w14:paraId="139B1A40" w14:textId="23A98BC5" w:rsidR="00006462" w:rsidRDefault="00006462" w:rsidP="009C2DBB">
            <w:pPr>
              <w:spacing w:line="360" w:lineRule="auto"/>
              <w:jc w:val="center"/>
            </w:pPr>
            <w:r>
              <w:t>NO SESSIONS</w:t>
            </w:r>
          </w:p>
        </w:tc>
        <w:tc>
          <w:tcPr>
            <w:tcW w:w="1921" w:type="dxa"/>
          </w:tcPr>
          <w:p w14:paraId="404AD321" w14:textId="0E6E1998" w:rsidR="00006462" w:rsidRDefault="00006462" w:rsidP="009C2DBB">
            <w:pPr>
              <w:spacing w:line="360" w:lineRule="auto"/>
              <w:jc w:val="center"/>
            </w:pPr>
            <w:r>
              <w:t>5-7pm</w:t>
            </w:r>
          </w:p>
        </w:tc>
      </w:tr>
    </w:tbl>
    <w:p w14:paraId="0A692C7E" w14:textId="358E415C" w:rsidR="00E34719" w:rsidRDefault="00E34719" w:rsidP="00806281">
      <w:pPr>
        <w:spacing w:line="360" w:lineRule="auto"/>
      </w:pPr>
    </w:p>
    <w:p w14:paraId="2D6E3A31" w14:textId="78BB467C" w:rsidR="00BF5072" w:rsidRDefault="00BF5072" w:rsidP="00806281">
      <w:pPr>
        <w:spacing w:line="360" w:lineRule="auto"/>
      </w:pPr>
    </w:p>
    <w:p w14:paraId="438BF756" w14:textId="6B9C747B" w:rsidR="00BF5072" w:rsidRDefault="00BF5072" w:rsidP="00806281">
      <w:pPr>
        <w:spacing w:line="360" w:lineRule="auto"/>
      </w:pPr>
    </w:p>
    <w:p w14:paraId="6C2D9582" w14:textId="2BCD7BC3" w:rsidR="00BF5072" w:rsidRDefault="00BF5072" w:rsidP="00806281">
      <w:pPr>
        <w:spacing w:line="360" w:lineRule="auto"/>
      </w:pPr>
    </w:p>
    <w:p w14:paraId="0511B219" w14:textId="12EA1CC9" w:rsidR="00BF5072" w:rsidRDefault="00BF5072" w:rsidP="00806281">
      <w:pPr>
        <w:spacing w:line="360" w:lineRule="auto"/>
      </w:pPr>
    </w:p>
    <w:p w14:paraId="124ACDA4" w14:textId="3AE2427C" w:rsidR="00787049" w:rsidRPr="00BF5072" w:rsidRDefault="00787049" w:rsidP="00BF5072">
      <w:pPr>
        <w:pStyle w:val="Normal1"/>
        <w:spacing w:line="360" w:lineRule="auto"/>
        <w:jc w:val="left"/>
        <w:rPr>
          <w:rFonts w:ascii="Calibri" w:eastAsia="Arial" w:hAnsi="Calibri" w:cs="Calibri"/>
          <w:b/>
          <w:sz w:val="24"/>
          <w:szCs w:val="24"/>
          <w:highlight w:val="white"/>
        </w:rPr>
      </w:pPr>
      <w:r w:rsidRPr="00BF5072">
        <w:rPr>
          <w:rStyle w:val="normaltextrun"/>
          <w:rFonts w:ascii="Calibri" w:hAnsi="Calibri" w:cs="Calibri"/>
          <w:b/>
          <w:bCs/>
          <w:sz w:val="24"/>
          <w:szCs w:val="24"/>
          <w:shd w:val="clear" w:color="auto" w:fill="FFFFFF"/>
        </w:rPr>
        <w:lastRenderedPageBreak/>
        <w:t>Key tasks</w:t>
      </w:r>
    </w:p>
    <w:p w14:paraId="7DF3D245" w14:textId="20FE75FB" w:rsidR="00565277" w:rsidRDefault="00787049" w:rsidP="00565277">
      <w:pPr>
        <w:pStyle w:val="paragraph"/>
        <w:numPr>
          <w:ilvl w:val="0"/>
          <w:numId w:val="42"/>
        </w:numPr>
        <w:spacing w:before="0" w:beforeAutospacing="0" w:after="0" w:afterAutospacing="0" w:line="360" w:lineRule="auto"/>
        <w:jc w:val="both"/>
        <w:textAlignment w:val="baseline"/>
        <w:rPr>
          <w:rFonts w:ascii="Segoe UI" w:hAnsi="Segoe UI" w:cs="Segoe UI"/>
          <w:b/>
          <w:bCs/>
          <w:u w:val="single"/>
        </w:rPr>
      </w:pPr>
      <w:r w:rsidRPr="00565277">
        <w:rPr>
          <w:rStyle w:val="normaltextrun"/>
          <w:rFonts w:ascii="Calibri" w:hAnsi="Calibri" w:cs="Calibri"/>
          <w:lang w:val="en-US"/>
        </w:rPr>
        <w:t>Plan</w:t>
      </w:r>
      <w:r>
        <w:rPr>
          <w:rStyle w:val="normaltextrun"/>
          <w:rFonts w:ascii="Calibri" w:hAnsi="Calibri" w:cs="Calibri"/>
          <w:lang w:val="en-US"/>
        </w:rPr>
        <w:t>, lead, and deliver the land training programme at COSASC;</w:t>
      </w:r>
      <w:r>
        <w:rPr>
          <w:rStyle w:val="eop"/>
          <w:rFonts w:ascii="Calibri" w:hAnsi="Calibri" w:cs="Calibri"/>
          <w:b/>
          <w:bCs/>
        </w:rPr>
        <w:t> </w:t>
      </w:r>
    </w:p>
    <w:p w14:paraId="45EE889D" w14:textId="77777777" w:rsidR="00565277" w:rsidRDefault="00787049" w:rsidP="00565277">
      <w:pPr>
        <w:pStyle w:val="paragraph"/>
        <w:numPr>
          <w:ilvl w:val="0"/>
          <w:numId w:val="42"/>
        </w:numPr>
        <w:spacing w:before="0" w:beforeAutospacing="0" w:after="0" w:afterAutospacing="0" w:line="360" w:lineRule="auto"/>
        <w:jc w:val="both"/>
        <w:textAlignment w:val="baseline"/>
        <w:rPr>
          <w:rFonts w:ascii="Segoe UI" w:hAnsi="Segoe UI" w:cs="Segoe UI"/>
          <w:b/>
          <w:bCs/>
          <w:u w:val="single"/>
        </w:rPr>
      </w:pPr>
      <w:r>
        <w:rPr>
          <w:rStyle w:val="normaltextrun"/>
          <w:rFonts w:ascii="Calibri" w:hAnsi="Calibri" w:cs="Calibri"/>
          <w:color w:val="000000"/>
        </w:rPr>
        <w:t>Adhere to the principles of LTAD when prescribing strength and conditioning (S&amp;C) support to all club swimmers across all levels;</w:t>
      </w:r>
      <w:r>
        <w:rPr>
          <w:rStyle w:val="eop"/>
          <w:rFonts w:ascii="Calibri" w:hAnsi="Calibri" w:cs="Calibri"/>
          <w:color w:val="000000"/>
        </w:rPr>
        <w:t> </w:t>
      </w:r>
    </w:p>
    <w:p w14:paraId="4F76048D" w14:textId="04743166" w:rsidR="00565277" w:rsidRPr="00565277" w:rsidRDefault="00787049" w:rsidP="00565277">
      <w:pPr>
        <w:pStyle w:val="paragraph"/>
        <w:numPr>
          <w:ilvl w:val="0"/>
          <w:numId w:val="42"/>
        </w:numPr>
        <w:spacing w:before="0" w:beforeAutospacing="0" w:after="0" w:afterAutospacing="0" w:line="360" w:lineRule="auto"/>
        <w:jc w:val="both"/>
        <w:textAlignment w:val="baseline"/>
        <w:rPr>
          <w:rStyle w:val="normaltextrun"/>
          <w:rFonts w:ascii="Segoe UI" w:hAnsi="Segoe UI" w:cs="Segoe UI"/>
          <w:b/>
          <w:bCs/>
          <w:u w:val="single"/>
        </w:rPr>
      </w:pPr>
      <w:r w:rsidRPr="00565277">
        <w:rPr>
          <w:rStyle w:val="normaltextrun"/>
          <w:rFonts w:ascii="Calibri" w:hAnsi="Calibri" w:cs="Calibri"/>
          <w:color w:val="000000"/>
        </w:rPr>
        <w:t>Support all squads with pre and post pool routines</w:t>
      </w:r>
      <w:r w:rsidR="00565277">
        <w:rPr>
          <w:rStyle w:val="normaltextrun"/>
          <w:rFonts w:ascii="Calibri" w:hAnsi="Calibri" w:cs="Calibri"/>
          <w:color w:val="000000"/>
        </w:rPr>
        <w:t>;</w:t>
      </w:r>
    </w:p>
    <w:p w14:paraId="58EA5AED" w14:textId="77777777" w:rsidR="00565277" w:rsidRDefault="00787049" w:rsidP="00565277">
      <w:pPr>
        <w:pStyle w:val="paragraph"/>
        <w:numPr>
          <w:ilvl w:val="0"/>
          <w:numId w:val="42"/>
        </w:numPr>
        <w:spacing w:before="0" w:beforeAutospacing="0" w:after="0" w:afterAutospacing="0" w:line="360" w:lineRule="auto"/>
        <w:jc w:val="both"/>
        <w:textAlignment w:val="baseline"/>
        <w:rPr>
          <w:rFonts w:ascii="Segoe UI" w:hAnsi="Segoe UI" w:cs="Segoe UI"/>
          <w:b/>
          <w:bCs/>
          <w:u w:val="single"/>
        </w:rPr>
      </w:pPr>
      <w:r w:rsidRPr="00565277">
        <w:rPr>
          <w:rStyle w:val="normaltextrun"/>
          <w:rFonts w:ascii="Calibri" w:hAnsi="Calibri" w:cs="Calibri"/>
          <w:color w:val="000000"/>
        </w:rPr>
        <w:t>Conduct physical competency screenings at Age Group and Performance level each training cycle;</w:t>
      </w:r>
      <w:r w:rsidRPr="00565277">
        <w:rPr>
          <w:rStyle w:val="eop"/>
          <w:rFonts w:ascii="Calibri" w:hAnsi="Calibri" w:cs="Calibri"/>
          <w:color w:val="000000"/>
        </w:rPr>
        <w:t> </w:t>
      </w:r>
    </w:p>
    <w:p w14:paraId="091DBF87" w14:textId="77777777" w:rsidR="00565277" w:rsidRDefault="00787049" w:rsidP="00565277">
      <w:pPr>
        <w:pStyle w:val="paragraph"/>
        <w:numPr>
          <w:ilvl w:val="0"/>
          <w:numId w:val="42"/>
        </w:numPr>
        <w:spacing w:before="0" w:beforeAutospacing="0" w:after="0" w:afterAutospacing="0" w:line="360" w:lineRule="auto"/>
        <w:jc w:val="both"/>
        <w:textAlignment w:val="baseline"/>
        <w:rPr>
          <w:rFonts w:ascii="Segoe UI" w:hAnsi="Segoe UI" w:cs="Segoe UI"/>
          <w:b/>
          <w:bCs/>
          <w:u w:val="single"/>
        </w:rPr>
      </w:pPr>
      <w:r w:rsidRPr="00565277">
        <w:rPr>
          <w:rStyle w:val="normaltextrun"/>
          <w:rFonts w:ascii="Calibri" w:hAnsi="Calibri" w:cs="Calibri"/>
          <w:color w:val="000000"/>
        </w:rPr>
        <w:t xml:space="preserve">Feedback to relevant squad coaches regarding individual </w:t>
      </w:r>
      <w:proofErr w:type="gramStart"/>
      <w:r w:rsidRPr="00565277">
        <w:rPr>
          <w:rStyle w:val="normaltextrun"/>
          <w:rFonts w:ascii="Calibri" w:hAnsi="Calibri" w:cs="Calibri"/>
          <w:color w:val="000000"/>
        </w:rPr>
        <w:t>swimmers</w:t>
      </w:r>
      <w:proofErr w:type="gramEnd"/>
      <w:r w:rsidRPr="00565277">
        <w:rPr>
          <w:rStyle w:val="normaltextrun"/>
          <w:rFonts w:ascii="Calibri" w:hAnsi="Calibri" w:cs="Calibri"/>
          <w:color w:val="000000"/>
        </w:rPr>
        <w:t xml:space="preserve"> development within the land training programme;</w:t>
      </w:r>
      <w:r w:rsidRPr="00565277">
        <w:rPr>
          <w:rStyle w:val="eop"/>
          <w:rFonts w:ascii="Calibri" w:hAnsi="Calibri" w:cs="Calibri"/>
          <w:color w:val="000000"/>
        </w:rPr>
        <w:t> </w:t>
      </w:r>
    </w:p>
    <w:p w14:paraId="2876749D" w14:textId="77777777" w:rsidR="00565277" w:rsidRDefault="00787049" w:rsidP="00565277">
      <w:pPr>
        <w:pStyle w:val="paragraph"/>
        <w:numPr>
          <w:ilvl w:val="0"/>
          <w:numId w:val="42"/>
        </w:numPr>
        <w:spacing w:before="0" w:beforeAutospacing="0" w:after="0" w:afterAutospacing="0" w:line="360" w:lineRule="auto"/>
        <w:jc w:val="both"/>
        <w:textAlignment w:val="baseline"/>
        <w:rPr>
          <w:rFonts w:ascii="Segoe UI" w:hAnsi="Segoe UI" w:cs="Segoe UI"/>
          <w:b/>
          <w:bCs/>
          <w:u w:val="single"/>
        </w:rPr>
      </w:pPr>
      <w:r w:rsidRPr="00565277">
        <w:rPr>
          <w:rStyle w:val="normaltextrun"/>
          <w:rFonts w:ascii="Calibri" w:hAnsi="Calibri" w:cs="Calibri"/>
          <w:color w:val="000000"/>
          <w:shd w:val="clear" w:color="auto" w:fill="FFFFFF"/>
        </w:rPr>
        <w:t>Provide a committed and professional approach towards coaching, supporting all swimmers to reach their full potential whilst creating an environment of excellence;</w:t>
      </w:r>
      <w:r w:rsidRPr="00565277">
        <w:rPr>
          <w:rStyle w:val="eop"/>
          <w:rFonts w:ascii="Calibri" w:hAnsi="Calibri" w:cs="Calibri"/>
          <w:color w:val="000000"/>
        </w:rPr>
        <w:t> </w:t>
      </w:r>
    </w:p>
    <w:p w14:paraId="1E3A1815" w14:textId="77777777" w:rsidR="00565277" w:rsidRDefault="00787049" w:rsidP="00565277">
      <w:pPr>
        <w:pStyle w:val="paragraph"/>
        <w:numPr>
          <w:ilvl w:val="0"/>
          <w:numId w:val="42"/>
        </w:numPr>
        <w:spacing w:before="0" w:beforeAutospacing="0" w:after="0" w:afterAutospacing="0" w:line="360" w:lineRule="auto"/>
        <w:jc w:val="both"/>
        <w:textAlignment w:val="baseline"/>
        <w:rPr>
          <w:rFonts w:ascii="Segoe UI" w:hAnsi="Segoe UI" w:cs="Segoe UI"/>
          <w:b/>
          <w:bCs/>
          <w:u w:val="single"/>
        </w:rPr>
      </w:pPr>
      <w:r w:rsidRPr="00565277">
        <w:rPr>
          <w:rStyle w:val="normaltextrun"/>
          <w:rFonts w:ascii="Calibri" w:hAnsi="Calibri" w:cs="Calibri"/>
          <w:color w:val="000000"/>
          <w:shd w:val="clear" w:color="auto" w:fill="FFFFFF"/>
        </w:rPr>
        <w:t>Liaise with the Swim England, British Swimming and other agencies involved in the physical development of all club swimmers;</w:t>
      </w:r>
      <w:r w:rsidRPr="00565277">
        <w:rPr>
          <w:rStyle w:val="eop"/>
          <w:rFonts w:ascii="Calibri" w:hAnsi="Calibri" w:cs="Calibri"/>
          <w:color w:val="000000"/>
        </w:rPr>
        <w:t> </w:t>
      </w:r>
    </w:p>
    <w:p w14:paraId="5F32A1A1" w14:textId="77777777" w:rsidR="00565277" w:rsidRDefault="00787049" w:rsidP="00565277">
      <w:pPr>
        <w:pStyle w:val="paragraph"/>
        <w:numPr>
          <w:ilvl w:val="0"/>
          <w:numId w:val="42"/>
        </w:numPr>
        <w:spacing w:before="0" w:beforeAutospacing="0" w:after="0" w:afterAutospacing="0" w:line="360" w:lineRule="auto"/>
        <w:jc w:val="both"/>
        <w:textAlignment w:val="baseline"/>
        <w:rPr>
          <w:rFonts w:ascii="Segoe UI" w:hAnsi="Segoe UI" w:cs="Segoe UI"/>
          <w:b/>
          <w:bCs/>
          <w:u w:val="single"/>
        </w:rPr>
      </w:pPr>
      <w:r w:rsidRPr="00565277">
        <w:rPr>
          <w:rStyle w:val="normaltextrun"/>
          <w:rFonts w:ascii="Calibri" w:hAnsi="Calibri" w:cs="Calibri"/>
          <w:color w:val="000000"/>
        </w:rPr>
        <w:t>Follow and promote the vision, values and policies of City of Sunderland ASC internally and externally;</w:t>
      </w:r>
      <w:r w:rsidRPr="00565277">
        <w:rPr>
          <w:rStyle w:val="eop"/>
          <w:rFonts w:ascii="Calibri" w:hAnsi="Calibri" w:cs="Calibri"/>
          <w:color w:val="000000"/>
        </w:rPr>
        <w:t> </w:t>
      </w:r>
    </w:p>
    <w:p w14:paraId="0731AA14" w14:textId="77777777" w:rsidR="00565277" w:rsidRDefault="00787049" w:rsidP="00565277">
      <w:pPr>
        <w:pStyle w:val="paragraph"/>
        <w:numPr>
          <w:ilvl w:val="0"/>
          <w:numId w:val="42"/>
        </w:numPr>
        <w:spacing w:before="0" w:beforeAutospacing="0" w:after="0" w:afterAutospacing="0" w:line="360" w:lineRule="auto"/>
        <w:jc w:val="both"/>
        <w:textAlignment w:val="baseline"/>
        <w:rPr>
          <w:rFonts w:ascii="Segoe UI" w:hAnsi="Segoe UI" w:cs="Segoe UI"/>
          <w:b/>
          <w:bCs/>
          <w:u w:val="single"/>
        </w:rPr>
      </w:pPr>
      <w:r w:rsidRPr="00565277">
        <w:rPr>
          <w:rStyle w:val="normaltextrun"/>
          <w:rFonts w:ascii="Calibri" w:hAnsi="Calibri" w:cs="Calibri"/>
          <w:color w:val="000000"/>
        </w:rPr>
        <w:t>Follow the Swim England Child Safeguarding Policy and Procedures and all Health &amp; Safety Procedures;</w:t>
      </w:r>
      <w:r w:rsidRPr="00565277">
        <w:rPr>
          <w:rStyle w:val="eop"/>
          <w:rFonts w:ascii="Calibri" w:hAnsi="Calibri" w:cs="Calibri"/>
          <w:color w:val="000000"/>
        </w:rPr>
        <w:t> </w:t>
      </w:r>
    </w:p>
    <w:p w14:paraId="3E4AAC18" w14:textId="77777777" w:rsidR="00565277" w:rsidRDefault="00787049" w:rsidP="00565277">
      <w:pPr>
        <w:pStyle w:val="paragraph"/>
        <w:numPr>
          <w:ilvl w:val="0"/>
          <w:numId w:val="42"/>
        </w:numPr>
        <w:spacing w:before="0" w:beforeAutospacing="0" w:after="0" w:afterAutospacing="0" w:line="360" w:lineRule="auto"/>
        <w:jc w:val="both"/>
        <w:textAlignment w:val="baseline"/>
        <w:rPr>
          <w:rFonts w:ascii="Segoe UI" w:hAnsi="Segoe UI" w:cs="Segoe UI"/>
          <w:b/>
          <w:bCs/>
          <w:u w:val="single"/>
        </w:rPr>
      </w:pPr>
      <w:r w:rsidRPr="00565277">
        <w:rPr>
          <w:rStyle w:val="normaltextrun"/>
          <w:rFonts w:ascii="Calibri" w:hAnsi="Calibri" w:cs="Calibri"/>
          <w:color w:val="000000"/>
        </w:rPr>
        <w:t>Be aware and understand the facility Emergency Action Plan (EAP) and Normal Operating Procedures (NOP);</w:t>
      </w:r>
      <w:r w:rsidRPr="00565277">
        <w:rPr>
          <w:rStyle w:val="eop"/>
          <w:rFonts w:ascii="Calibri" w:hAnsi="Calibri" w:cs="Calibri"/>
          <w:color w:val="000000"/>
        </w:rPr>
        <w:t> </w:t>
      </w:r>
    </w:p>
    <w:p w14:paraId="35C56573" w14:textId="4F7B0A65" w:rsidR="00787049" w:rsidRPr="00565277" w:rsidRDefault="00787049" w:rsidP="00565277">
      <w:pPr>
        <w:pStyle w:val="paragraph"/>
        <w:numPr>
          <w:ilvl w:val="0"/>
          <w:numId w:val="42"/>
        </w:numPr>
        <w:spacing w:before="0" w:beforeAutospacing="0" w:after="0" w:afterAutospacing="0" w:line="360" w:lineRule="auto"/>
        <w:jc w:val="both"/>
        <w:textAlignment w:val="baseline"/>
        <w:rPr>
          <w:rFonts w:ascii="Segoe UI" w:hAnsi="Segoe UI" w:cs="Segoe UI"/>
          <w:b/>
          <w:bCs/>
          <w:u w:val="single"/>
        </w:rPr>
      </w:pPr>
      <w:r w:rsidRPr="00565277">
        <w:rPr>
          <w:rStyle w:val="normaltextrun"/>
          <w:rFonts w:ascii="Calibri" w:hAnsi="Calibri" w:cs="Calibri"/>
          <w:color w:val="000000"/>
        </w:rPr>
        <w:t>Undertake any other tasks appropriate to this level of responsibility.</w:t>
      </w:r>
      <w:r w:rsidRPr="00565277">
        <w:rPr>
          <w:rStyle w:val="eop"/>
          <w:rFonts w:ascii="Calibri" w:hAnsi="Calibri" w:cs="Calibri"/>
          <w:color w:val="000000"/>
        </w:rPr>
        <w:t> </w:t>
      </w:r>
    </w:p>
    <w:p w14:paraId="70D1CD6F" w14:textId="77777777" w:rsidR="00787049" w:rsidRDefault="00787049" w:rsidP="00806281">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Calibri" w:hAnsi="Calibri" w:cs="Calibri"/>
          <w:color w:val="000000"/>
        </w:rPr>
        <w:t> </w:t>
      </w:r>
    </w:p>
    <w:p w14:paraId="3BC3014D" w14:textId="3DD9421D" w:rsidR="00787049" w:rsidRDefault="00787049" w:rsidP="00565277">
      <w:pPr>
        <w:pStyle w:val="paragraph"/>
        <w:spacing w:before="0" w:beforeAutospacing="0" w:after="0" w:afterAutospacing="0" w:line="360" w:lineRule="auto"/>
        <w:jc w:val="both"/>
        <w:textAlignment w:val="baseline"/>
        <w:rPr>
          <w:rFonts w:ascii="Segoe UI" w:hAnsi="Segoe UI" w:cs="Segoe UI"/>
          <w:color w:val="000000"/>
          <w:sz w:val="18"/>
          <w:szCs w:val="18"/>
        </w:rPr>
      </w:pPr>
      <w:r>
        <w:rPr>
          <w:rStyle w:val="normaltextrun"/>
          <w:rFonts w:ascii="Calibri" w:hAnsi="Calibri" w:cs="Calibri"/>
          <w:color w:val="000000"/>
        </w:rPr>
        <w:t xml:space="preserve">This Job Description sets out the main aspects of the </w:t>
      </w:r>
      <w:r w:rsidR="00806281">
        <w:rPr>
          <w:rStyle w:val="normaltextrun"/>
          <w:rFonts w:ascii="Calibri" w:hAnsi="Calibri" w:cs="Calibri"/>
          <w:color w:val="000000"/>
        </w:rPr>
        <w:t>job,</w:t>
      </w:r>
      <w:r>
        <w:rPr>
          <w:rStyle w:val="normaltextrun"/>
          <w:rFonts w:ascii="Calibri" w:hAnsi="Calibri" w:cs="Calibri"/>
          <w:color w:val="000000"/>
        </w:rPr>
        <w:t xml:space="preserve"> but it should not be taken as a complete description of the job in its entirety.</w:t>
      </w:r>
      <w:r>
        <w:rPr>
          <w:rStyle w:val="eop"/>
          <w:rFonts w:ascii="Calibri" w:hAnsi="Calibri" w:cs="Calibri"/>
          <w:color w:val="000000"/>
        </w:rPr>
        <w:t> </w:t>
      </w:r>
    </w:p>
    <w:p w14:paraId="4315C90E" w14:textId="77777777" w:rsidR="00787049" w:rsidRDefault="00787049" w:rsidP="00806281">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Calibri" w:hAnsi="Calibri" w:cs="Calibri"/>
          <w:color w:val="000000"/>
        </w:rPr>
        <w:t> </w:t>
      </w:r>
    </w:p>
    <w:p w14:paraId="35CEEF02" w14:textId="53E6CA1D" w:rsidR="00787049" w:rsidRDefault="00787049" w:rsidP="00BF5072">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Calibri" w:hAnsi="Calibri" w:cs="Calibri"/>
          <w:b/>
          <w:bCs/>
          <w:color w:val="000000"/>
        </w:rPr>
        <w:t>Person specification</w:t>
      </w:r>
      <w:r>
        <w:rPr>
          <w:rStyle w:val="eop"/>
          <w:rFonts w:ascii="Calibri" w:hAnsi="Calibri" w:cs="Calibri"/>
          <w:color w:val="000000"/>
        </w:rPr>
        <w:t> </w:t>
      </w:r>
    </w:p>
    <w:p w14:paraId="3A76F5F8" w14:textId="5E39EF58" w:rsidR="00787049" w:rsidRDefault="00787049" w:rsidP="00806281">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Calibri" w:hAnsi="Calibri" w:cs="Calibri"/>
          <w:color w:val="000000"/>
        </w:rPr>
        <w:t>Qualifications and key skills, qualities, experience and attributes:</w:t>
      </w:r>
      <w:r>
        <w:rPr>
          <w:rStyle w:val="eop"/>
          <w:rFonts w:ascii="Calibri" w:hAnsi="Calibri" w:cs="Calibri"/>
          <w:color w:val="000000"/>
        </w:rPr>
        <w:t> </w:t>
      </w:r>
    </w:p>
    <w:p w14:paraId="00C6F31B" w14:textId="1E816640" w:rsidR="00787049" w:rsidRPr="00806281" w:rsidRDefault="00787049" w:rsidP="00565277">
      <w:pPr>
        <w:pStyle w:val="paragraph"/>
        <w:numPr>
          <w:ilvl w:val="0"/>
          <w:numId w:val="43"/>
        </w:numPr>
        <w:spacing w:before="0" w:beforeAutospacing="0" w:after="0" w:afterAutospacing="0" w:line="360" w:lineRule="auto"/>
        <w:jc w:val="both"/>
        <w:textAlignment w:val="baseline"/>
        <w:rPr>
          <w:rStyle w:val="eop"/>
          <w:rFonts w:ascii="Segoe UI" w:hAnsi="Segoe UI" w:cs="Segoe UI"/>
          <w:color w:val="000000"/>
        </w:rPr>
      </w:pPr>
      <w:r>
        <w:rPr>
          <w:rStyle w:val="normaltextrun"/>
          <w:rFonts w:ascii="Calibri" w:hAnsi="Calibri" w:cs="Calibri"/>
          <w:color w:val="000000"/>
        </w:rPr>
        <w:t>BSc in Sport &amp; Exercise Science or a related field</w:t>
      </w:r>
      <w:r w:rsidR="00806281">
        <w:rPr>
          <w:rStyle w:val="normaltextrun"/>
          <w:rFonts w:ascii="Calibri" w:hAnsi="Calibri" w:cs="Calibri"/>
          <w:color w:val="000000"/>
        </w:rPr>
        <w:t xml:space="preserve"> (essential)</w:t>
      </w:r>
      <w:r>
        <w:rPr>
          <w:rStyle w:val="normaltextrun"/>
          <w:rFonts w:ascii="Calibri" w:hAnsi="Calibri" w:cs="Calibri"/>
          <w:color w:val="000000"/>
        </w:rPr>
        <w:t>;</w:t>
      </w:r>
      <w:r>
        <w:rPr>
          <w:rStyle w:val="eop"/>
          <w:rFonts w:ascii="Calibri" w:hAnsi="Calibri" w:cs="Calibri"/>
          <w:color w:val="000000"/>
        </w:rPr>
        <w:t> </w:t>
      </w:r>
    </w:p>
    <w:p w14:paraId="6B68F546" w14:textId="59E0DF7E" w:rsidR="00787049" w:rsidRPr="00806281" w:rsidRDefault="00787049" w:rsidP="00565277">
      <w:pPr>
        <w:pStyle w:val="Normal1"/>
        <w:numPr>
          <w:ilvl w:val="0"/>
          <w:numId w:val="43"/>
        </w:numPr>
        <w:spacing w:line="360" w:lineRule="auto"/>
        <w:contextualSpacing/>
        <w:rPr>
          <w:rFonts w:ascii="Calibri" w:eastAsia="Arial" w:hAnsi="Calibri" w:cs="Calibri"/>
          <w:sz w:val="24"/>
          <w:szCs w:val="24"/>
        </w:rPr>
      </w:pPr>
      <w:r w:rsidRPr="00806281">
        <w:rPr>
          <w:rStyle w:val="normaltextrun"/>
          <w:rFonts w:ascii="Calibri" w:hAnsi="Calibri" w:cs="Calibri"/>
          <w:sz w:val="24"/>
          <w:szCs w:val="24"/>
        </w:rPr>
        <w:t>MSc in Strength &amp; Conditioning (desirable);</w:t>
      </w:r>
      <w:r w:rsidRPr="00806281">
        <w:rPr>
          <w:rStyle w:val="eop"/>
          <w:rFonts w:ascii="Calibri" w:hAnsi="Calibri" w:cs="Calibri"/>
          <w:sz w:val="24"/>
          <w:szCs w:val="24"/>
        </w:rPr>
        <w:t> </w:t>
      </w:r>
    </w:p>
    <w:p w14:paraId="34966D8D" w14:textId="6E915872" w:rsidR="00787049" w:rsidRPr="00BF5072" w:rsidRDefault="00787049" w:rsidP="00565277">
      <w:pPr>
        <w:pStyle w:val="paragraph"/>
        <w:numPr>
          <w:ilvl w:val="0"/>
          <w:numId w:val="43"/>
        </w:numPr>
        <w:spacing w:before="0" w:beforeAutospacing="0" w:after="0" w:afterAutospacing="0" w:line="360" w:lineRule="auto"/>
        <w:jc w:val="both"/>
        <w:textAlignment w:val="baseline"/>
        <w:rPr>
          <w:rStyle w:val="normaltextrun"/>
          <w:rFonts w:ascii="Segoe UI" w:hAnsi="Segoe UI" w:cs="Segoe UI"/>
          <w:color w:val="000000"/>
        </w:rPr>
      </w:pPr>
      <w:r>
        <w:rPr>
          <w:rStyle w:val="normaltextrun"/>
          <w:rFonts w:ascii="Calibri" w:hAnsi="Calibri" w:cs="Calibri"/>
          <w:color w:val="000000"/>
        </w:rPr>
        <w:t>UKSCA accredited</w:t>
      </w:r>
      <w:r w:rsidR="00565277">
        <w:rPr>
          <w:rStyle w:val="normaltextrun"/>
          <w:rFonts w:ascii="Calibri" w:hAnsi="Calibri" w:cs="Calibri"/>
          <w:color w:val="000000"/>
        </w:rPr>
        <w:t xml:space="preserve"> (essential)</w:t>
      </w:r>
      <w:r w:rsidR="00806281">
        <w:rPr>
          <w:rStyle w:val="normaltextrun"/>
          <w:rFonts w:ascii="Calibri" w:hAnsi="Calibri" w:cs="Calibri"/>
          <w:color w:val="000000"/>
        </w:rPr>
        <w:t>;</w:t>
      </w:r>
    </w:p>
    <w:p w14:paraId="60CCF0D5" w14:textId="707D0E4B" w:rsidR="00BF5072" w:rsidRPr="00BF5072" w:rsidRDefault="00BF5072" w:rsidP="00565277">
      <w:pPr>
        <w:pStyle w:val="Normal1"/>
        <w:numPr>
          <w:ilvl w:val="0"/>
          <w:numId w:val="43"/>
        </w:numPr>
        <w:spacing w:line="360" w:lineRule="auto"/>
        <w:contextualSpacing/>
        <w:rPr>
          <w:rStyle w:val="normaltextrun"/>
          <w:rFonts w:ascii="Calibri" w:eastAsia="Arial" w:hAnsi="Calibri" w:cs="Calibri"/>
          <w:sz w:val="24"/>
          <w:szCs w:val="24"/>
        </w:rPr>
      </w:pPr>
      <w:r>
        <w:rPr>
          <w:rFonts w:ascii="Calibri" w:eastAsia="Arial" w:hAnsi="Calibri" w:cs="Calibri"/>
          <w:sz w:val="24"/>
          <w:szCs w:val="24"/>
        </w:rPr>
        <w:t>Safeguarding Certificate (desirable)</w:t>
      </w:r>
      <w:r w:rsidRPr="005230E9">
        <w:rPr>
          <w:rFonts w:ascii="Calibri" w:eastAsia="Arial" w:hAnsi="Calibri" w:cs="Calibri"/>
          <w:sz w:val="24"/>
          <w:szCs w:val="24"/>
        </w:rPr>
        <w:t>.</w:t>
      </w:r>
      <w:r>
        <w:rPr>
          <w:rFonts w:ascii="Calibri" w:eastAsia="Arial" w:hAnsi="Calibri" w:cs="Calibri"/>
          <w:sz w:val="24"/>
          <w:szCs w:val="24"/>
        </w:rPr>
        <w:t xml:space="preserve"> If not, the appointed person would be required to complete this upon taking up the post</w:t>
      </w:r>
      <w:r w:rsidR="00565277">
        <w:rPr>
          <w:rFonts w:ascii="Calibri" w:eastAsia="Arial" w:hAnsi="Calibri" w:cs="Calibri"/>
          <w:sz w:val="24"/>
          <w:szCs w:val="24"/>
        </w:rPr>
        <w:t>;</w:t>
      </w:r>
    </w:p>
    <w:p w14:paraId="537763B1" w14:textId="663476D1" w:rsidR="00806281" w:rsidRDefault="00806281"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A minimum of 12 months working in S&amp;C</w:t>
      </w:r>
      <w:r w:rsidR="00BF5072">
        <w:rPr>
          <w:rStyle w:val="normaltextrun"/>
          <w:rFonts w:ascii="Calibri" w:hAnsi="Calibri" w:cs="Calibri"/>
          <w:color w:val="000000"/>
        </w:rPr>
        <w:t>;</w:t>
      </w:r>
    </w:p>
    <w:p w14:paraId="3C3CF396" w14:textId="627B0F02" w:rsidR="00787049" w:rsidRPr="00BF5072"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An excellent understanding of the principles of training;</w:t>
      </w:r>
      <w:r>
        <w:rPr>
          <w:rStyle w:val="eop"/>
          <w:rFonts w:ascii="Calibri" w:hAnsi="Calibri" w:cs="Calibri"/>
          <w:color w:val="000000"/>
        </w:rPr>
        <w:t> </w:t>
      </w:r>
    </w:p>
    <w:p w14:paraId="09599E42" w14:textId="5B763880" w:rsidR="00787049"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A passion for coaching and athlete development</w:t>
      </w:r>
      <w:r w:rsidR="00565277">
        <w:rPr>
          <w:rStyle w:val="normaltextrun"/>
          <w:rFonts w:ascii="Calibri" w:hAnsi="Calibri" w:cs="Calibri"/>
          <w:color w:val="000000"/>
        </w:rPr>
        <w:t>;</w:t>
      </w:r>
    </w:p>
    <w:p w14:paraId="4E18F882" w14:textId="77777777" w:rsidR="00787049"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A keen interest and/or a willingness to learn about swimming. </w:t>
      </w:r>
      <w:r>
        <w:rPr>
          <w:rStyle w:val="eop"/>
          <w:rFonts w:ascii="Calibri" w:hAnsi="Calibri" w:cs="Calibri"/>
          <w:color w:val="000000"/>
        </w:rPr>
        <w:t> </w:t>
      </w:r>
    </w:p>
    <w:p w14:paraId="2F026559" w14:textId="77777777" w:rsidR="00787049"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Proficient IT skills;</w:t>
      </w:r>
      <w:r>
        <w:rPr>
          <w:rStyle w:val="eop"/>
          <w:rFonts w:ascii="Calibri" w:hAnsi="Calibri" w:cs="Calibri"/>
          <w:color w:val="000000"/>
        </w:rPr>
        <w:t> </w:t>
      </w:r>
    </w:p>
    <w:p w14:paraId="09F6E42C" w14:textId="77777777" w:rsidR="00787049"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Excellent communication skills;</w:t>
      </w:r>
      <w:r>
        <w:rPr>
          <w:rStyle w:val="eop"/>
          <w:rFonts w:ascii="Calibri" w:hAnsi="Calibri" w:cs="Calibri"/>
          <w:color w:val="000000"/>
        </w:rPr>
        <w:t> </w:t>
      </w:r>
    </w:p>
    <w:p w14:paraId="5F9C217B" w14:textId="77777777" w:rsidR="00787049"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lastRenderedPageBreak/>
        <w:t>Creates an environment that promotes positive team cohesion and development;</w:t>
      </w:r>
      <w:r>
        <w:rPr>
          <w:rStyle w:val="eop"/>
          <w:rFonts w:ascii="Calibri" w:hAnsi="Calibri" w:cs="Calibri"/>
          <w:color w:val="000000"/>
        </w:rPr>
        <w:t> </w:t>
      </w:r>
    </w:p>
    <w:p w14:paraId="03BD600D" w14:textId="77777777" w:rsidR="00787049"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Ability to develop and work in partnership with local, regional and national agencies and organisations;</w:t>
      </w:r>
      <w:r>
        <w:rPr>
          <w:rStyle w:val="eop"/>
          <w:rFonts w:ascii="Calibri" w:hAnsi="Calibri" w:cs="Calibri"/>
          <w:color w:val="000000"/>
        </w:rPr>
        <w:t> </w:t>
      </w:r>
    </w:p>
    <w:p w14:paraId="131A8993" w14:textId="77777777" w:rsidR="00787049"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Sets and achieves stretching goals individually and across the programme;</w:t>
      </w:r>
      <w:r>
        <w:rPr>
          <w:rStyle w:val="eop"/>
          <w:rFonts w:ascii="Calibri" w:hAnsi="Calibri" w:cs="Calibri"/>
          <w:color w:val="000000"/>
        </w:rPr>
        <w:t> </w:t>
      </w:r>
    </w:p>
    <w:p w14:paraId="6C292EFF" w14:textId="07BDF2E4" w:rsidR="00787049" w:rsidRPr="00BF5072"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Highly self-motivated with the ability to motivate others – athletes, coaches, support staff, club members, etc;</w:t>
      </w:r>
      <w:r>
        <w:rPr>
          <w:rStyle w:val="eop"/>
          <w:rFonts w:ascii="Calibri" w:hAnsi="Calibri" w:cs="Calibri"/>
          <w:color w:val="000000"/>
        </w:rPr>
        <w:t> </w:t>
      </w:r>
    </w:p>
    <w:p w14:paraId="02FCCBE0" w14:textId="77777777" w:rsidR="00787049"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Strong people management skills;</w:t>
      </w:r>
      <w:r>
        <w:rPr>
          <w:rStyle w:val="eop"/>
          <w:rFonts w:ascii="Calibri" w:hAnsi="Calibri" w:cs="Calibri"/>
          <w:color w:val="000000"/>
        </w:rPr>
        <w:t> </w:t>
      </w:r>
    </w:p>
    <w:p w14:paraId="3725FEC2" w14:textId="77777777" w:rsidR="00787049"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Highly organised and well planned, with strong time management skills;</w:t>
      </w:r>
      <w:r>
        <w:rPr>
          <w:rStyle w:val="eop"/>
          <w:rFonts w:ascii="Calibri" w:hAnsi="Calibri" w:cs="Calibri"/>
          <w:color w:val="000000"/>
        </w:rPr>
        <w:t> </w:t>
      </w:r>
    </w:p>
    <w:p w14:paraId="47AB1CAA" w14:textId="230DFC4B" w:rsidR="00787049" w:rsidRDefault="007A01A1"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Personally,</w:t>
      </w:r>
      <w:r w:rsidR="00787049">
        <w:rPr>
          <w:rStyle w:val="normaltextrun"/>
          <w:rFonts w:ascii="Calibri" w:hAnsi="Calibri" w:cs="Calibri"/>
          <w:color w:val="000000"/>
        </w:rPr>
        <w:t xml:space="preserve"> drives own CPD requirements;</w:t>
      </w:r>
      <w:r w:rsidR="00787049">
        <w:rPr>
          <w:rStyle w:val="eop"/>
          <w:rFonts w:ascii="Calibri" w:hAnsi="Calibri" w:cs="Calibri"/>
          <w:color w:val="000000"/>
        </w:rPr>
        <w:t> </w:t>
      </w:r>
    </w:p>
    <w:p w14:paraId="0A777B7B" w14:textId="77777777" w:rsidR="00787049"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Highly reliable and dependable;</w:t>
      </w:r>
      <w:r>
        <w:rPr>
          <w:rStyle w:val="eop"/>
          <w:rFonts w:ascii="Calibri" w:hAnsi="Calibri" w:cs="Calibri"/>
          <w:color w:val="000000"/>
        </w:rPr>
        <w:t> </w:t>
      </w:r>
    </w:p>
    <w:p w14:paraId="24C8C95E" w14:textId="77777777" w:rsidR="00787049" w:rsidRDefault="00787049" w:rsidP="00565277">
      <w:pPr>
        <w:pStyle w:val="paragraph"/>
        <w:numPr>
          <w:ilvl w:val="0"/>
          <w:numId w:val="43"/>
        </w:numPr>
        <w:spacing w:before="0" w:beforeAutospacing="0" w:after="0" w:afterAutospacing="0" w:line="360" w:lineRule="auto"/>
        <w:jc w:val="both"/>
        <w:textAlignment w:val="baseline"/>
        <w:rPr>
          <w:rFonts w:ascii="Segoe UI" w:hAnsi="Segoe UI" w:cs="Segoe UI"/>
          <w:color w:val="000000"/>
        </w:rPr>
      </w:pPr>
      <w:r>
        <w:rPr>
          <w:rStyle w:val="normaltextrun"/>
          <w:rFonts w:ascii="Calibri" w:hAnsi="Calibri" w:cs="Calibri"/>
          <w:color w:val="000000"/>
        </w:rPr>
        <w:t>Takes decisions based on fact-finding and analysis.</w:t>
      </w:r>
      <w:r>
        <w:rPr>
          <w:rStyle w:val="eop"/>
          <w:rFonts w:ascii="Calibri" w:hAnsi="Calibri" w:cs="Calibri"/>
          <w:color w:val="000000"/>
        </w:rPr>
        <w:t> </w:t>
      </w:r>
    </w:p>
    <w:p w14:paraId="45E1F104" w14:textId="05BF189B" w:rsidR="00787049" w:rsidRDefault="00787049" w:rsidP="00BF5072">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Calibri" w:hAnsi="Calibri" w:cs="Calibri"/>
          <w:color w:val="000000"/>
        </w:rPr>
        <w:t> </w:t>
      </w:r>
    </w:p>
    <w:p w14:paraId="07E80671" w14:textId="77777777" w:rsidR="00787049" w:rsidRDefault="00787049" w:rsidP="00565277">
      <w:pPr>
        <w:pStyle w:val="paragraph"/>
        <w:spacing w:before="0" w:beforeAutospacing="0" w:after="0" w:afterAutospacing="0" w:line="360" w:lineRule="auto"/>
        <w:jc w:val="both"/>
        <w:textAlignment w:val="baseline"/>
        <w:rPr>
          <w:rFonts w:ascii="Segoe UI" w:hAnsi="Segoe UI" w:cs="Segoe UI"/>
          <w:color w:val="000000"/>
          <w:sz w:val="18"/>
          <w:szCs w:val="18"/>
        </w:rPr>
      </w:pPr>
      <w:r>
        <w:rPr>
          <w:rStyle w:val="normaltextrun"/>
          <w:rFonts w:ascii="Calibri" w:hAnsi="Calibri" w:cs="Calibri"/>
          <w:color w:val="000000"/>
        </w:rPr>
        <w:t>Please note it is the responsibility of the employee to ensure all qualifications and DBS is up to date and ensures there isn’t any lapse in these qualifications. Any lapse in key qualifications could result in disciplinary action and or financial impact if any lapse results in not being qualified to undertake current role. </w:t>
      </w:r>
      <w:r>
        <w:rPr>
          <w:rStyle w:val="eop"/>
          <w:rFonts w:ascii="Calibri" w:hAnsi="Calibri" w:cs="Calibri"/>
          <w:color w:val="000000"/>
        </w:rPr>
        <w:t> </w:t>
      </w:r>
    </w:p>
    <w:p w14:paraId="5BF90F66" w14:textId="6B3EC9D2" w:rsidR="00787049" w:rsidRDefault="00787049" w:rsidP="00806281">
      <w:pPr>
        <w:pStyle w:val="Normal1"/>
        <w:spacing w:line="360" w:lineRule="auto"/>
        <w:jc w:val="left"/>
        <w:rPr>
          <w:rFonts w:ascii="Calibri" w:eastAsia="Arial" w:hAnsi="Calibri" w:cs="Calibri"/>
          <w:sz w:val="24"/>
          <w:szCs w:val="24"/>
          <w:highlight w:val="white"/>
        </w:rPr>
      </w:pPr>
    </w:p>
    <w:p w14:paraId="20A5B439" w14:textId="2E75FA04" w:rsidR="00797574" w:rsidRPr="00797574" w:rsidRDefault="007E3FFC" w:rsidP="00BF5072">
      <w:pPr>
        <w:pStyle w:val="Normal1"/>
        <w:spacing w:line="360" w:lineRule="auto"/>
        <w:contextualSpacing/>
        <w:jc w:val="left"/>
        <w:rPr>
          <w:rFonts w:ascii="Calibri" w:eastAsia="Arial" w:hAnsi="Calibri" w:cs="Calibri"/>
          <w:b/>
          <w:bCs/>
          <w:sz w:val="24"/>
          <w:szCs w:val="24"/>
        </w:rPr>
      </w:pPr>
      <w:r w:rsidRPr="00DA6361">
        <w:rPr>
          <w:rFonts w:ascii="Calibri" w:eastAsia="Arial" w:hAnsi="Calibri" w:cs="Calibri"/>
          <w:b/>
          <w:bCs/>
          <w:sz w:val="24"/>
          <w:szCs w:val="24"/>
        </w:rPr>
        <w:t xml:space="preserve">Professional </w:t>
      </w:r>
      <w:r w:rsidR="00DA6361" w:rsidRPr="00DA6361">
        <w:rPr>
          <w:rFonts w:ascii="Calibri" w:eastAsia="Arial" w:hAnsi="Calibri" w:cs="Calibri"/>
          <w:b/>
          <w:bCs/>
          <w:sz w:val="24"/>
          <w:szCs w:val="24"/>
        </w:rPr>
        <w:t>Standards</w:t>
      </w:r>
    </w:p>
    <w:p w14:paraId="5D61B14E" w14:textId="289E554E" w:rsidR="00DA6361" w:rsidRDefault="003E50BE" w:rsidP="00565277">
      <w:pPr>
        <w:pStyle w:val="Normal1"/>
        <w:numPr>
          <w:ilvl w:val="3"/>
          <w:numId w:val="44"/>
        </w:numPr>
        <w:spacing w:line="360" w:lineRule="auto"/>
        <w:contextualSpacing/>
        <w:jc w:val="left"/>
        <w:rPr>
          <w:rFonts w:ascii="Calibri" w:eastAsia="Arial" w:hAnsi="Calibri" w:cs="Calibri"/>
          <w:sz w:val="24"/>
          <w:szCs w:val="24"/>
        </w:rPr>
      </w:pPr>
      <w:r>
        <w:rPr>
          <w:rFonts w:ascii="Calibri" w:eastAsia="Arial" w:hAnsi="Calibri" w:cs="Calibri"/>
          <w:sz w:val="24"/>
          <w:szCs w:val="24"/>
          <w:highlight w:val="white"/>
        </w:rPr>
        <w:t>To p</w:t>
      </w:r>
      <w:r w:rsidR="00D525F3" w:rsidRPr="005045A0">
        <w:rPr>
          <w:rFonts w:ascii="Calibri" w:eastAsia="Arial" w:hAnsi="Calibri" w:cs="Calibri"/>
          <w:sz w:val="24"/>
          <w:szCs w:val="24"/>
          <w:highlight w:val="white"/>
        </w:rPr>
        <w:t>rovide a committed and professional approach towards coaching</w:t>
      </w:r>
      <w:r w:rsidR="004A28CB">
        <w:rPr>
          <w:rFonts w:ascii="Calibri" w:eastAsia="Arial" w:hAnsi="Calibri" w:cs="Calibri"/>
          <w:sz w:val="24"/>
          <w:szCs w:val="24"/>
        </w:rPr>
        <w:t>;</w:t>
      </w:r>
    </w:p>
    <w:p w14:paraId="15093380" w14:textId="46E284B1" w:rsidR="00DA6361" w:rsidRDefault="007E3FFC" w:rsidP="00565277">
      <w:pPr>
        <w:pStyle w:val="Normal1"/>
        <w:numPr>
          <w:ilvl w:val="3"/>
          <w:numId w:val="44"/>
        </w:numPr>
        <w:spacing w:line="360" w:lineRule="auto"/>
        <w:contextualSpacing/>
        <w:jc w:val="left"/>
        <w:rPr>
          <w:rFonts w:ascii="Calibri" w:eastAsia="Arial" w:hAnsi="Calibri" w:cs="Calibri"/>
          <w:sz w:val="24"/>
          <w:szCs w:val="24"/>
        </w:rPr>
      </w:pPr>
      <w:r w:rsidRPr="00DA6361">
        <w:rPr>
          <w:rFonts w:ascii="Calibri" w:eastAsia="Arial" w:hAnsi="Calibri" w:cs="Calibri"/>
          <w:sz w:val="24"/>
          <w:szCs w:val="24"/>
        </w:rPr>
        <w:t>F</w:t>
      </w:r>
      <w:r w:rsidR="00D525F3" w:rsidRPr="00DA6361">
        <w:rPr>
          <w:rFonts w:ascii="Calibri" w:eastAsia="Arial" w:hAnsi="Calibri" w:cs="Calibri"/>
          <w:sz w:val="24"/>
          <w:szCs w:val="24"/>
        </w:rPr>
        <w:t xml:space="preserve">ollow and promote the vision, </w:t>
      </w:r>
      <w:r w:rsidR="00DA6361" w:rsidRPr="00DA6361">
        <w:rPr>
          <w:rFonts w:ascii="Calibri" w:eastAsia="Arial" w:hAnsi="Calibri" w:cs="Calibri"/>
          <w:sz w:val="24"/>
          <w:szCs w:val="24"/>
        </w:rPr>
        <w:t>values,</w:t>
      </w:r>
      <w:r w:rsidR="00D525F3" w:rsidRPr="00DA6361">
        <w:rPr>
          <w:rFonts w:ascii="Calibri" w:eastAsia="Arial" w:hAnsi="Calibri" w:cs="Calibri"/>
          <w:sz w:val="24"/>
          <w:szCs w:val="24"/>
        </w:rPr>
        <w:t xml:space="preserve"> and policies of City of Sunderland ASC internally and externally</w:t>
      </w:r>
      <w:r w:rsidR="004A28CB">
        <w:rPr>
          <w:rFonts w:ascii="Calibri" w:eastAsia="Arial" w:hAnsi="Calibri" w:cs="Calibri"/>
          <w:sz w:val="24"/>
          <w:szCs w:val="24"/>
        </w:rPr>
        <w:t>;</w:t>
      </w:r>
    </w:p>
    <w:p w14:paraId="2DC44686" w14:textId="2835A2F6" w:rsidR="00DA6361" w:rsidRDefault="007E3FFC" w:rsidP="00565277">
      <w:pPr>
        <w:pStyle w:val="Normal1"/>
        <w:numPr>
          <w:ilvl w:val="3"/>
          <w:numId w:val="44"/>
        </w:numPr>
        <w:spacing w:line="360" w:lineRule="auto"/>
        <w:contextualSpacing/>
        <w:jc w:val="left"/>
        <w:rPr>
          <w:rFonts w:ascii="Calibri" w:eastAsia="Arial" w:hAnsi="Calibri" w:cs="Calibri"/>
          <w:sz w:val="24"/>
          <w:szCs w:val="24"/>
        </w:rPr>
      </w:pPr>
      <w:r w:rsidRPr="00DA6361">
        <w:rPr>
          <w:rFonts w:ascii="Calibri" w:eastAsia="Arial" w:hAnsi="Calibri" w:cs="Calibri"/>
          <w:sz w:val="24"/>
          <w:szCs w:val="24"/>
        </w:rPr>
        <w:t>F</w:t>
      </w:r>
      <w:r w:rsidR="00D525F3" w:rsidRPr="00DA6361">
        <w:rPr>
          <w:rFonts w:ascii="Calibri" w:eastAsia="Arial" w:hAnsi="Calibri" w:cs="Calibri"/>
          <w:sz w:val="24"/>
          <w:szCs w:val="24"/>
        </w:rPr>
        <w:t xml:space="preserve">ollow the Swim England </w:t>
      </w:r>
      <w:r w:rsidR="004A28CB">
        <w:rPr>
          <w:rFonts w:ascii="Calibri" w:eastAsia="Arial" w:hAnsi="Calibri" w:cs="Calibri"/>
          <w:sz w:val="24"/>
          <w:szCs w:val="24"/>
        </w:rPr>
        <w:t xml:space="preserve">/ Wavepower </w:t>
      </w:r>
      <w:r w:rsidR="00D525F3" w:rsidRPr="00DA6361">
        <w:rPr>
          <w:rFonts w:ascii="Calibri" w:eastAsia="Arial" w:hAnsi="Calibri" w:cs="Calibri"/>
          <w:sz w:val="24"/>
          <w:szCs w:val="24"/>
        </w:rPr>
        <w:t>Child Safeguarding Policy and Procedures and all Health &amp; Safety Procedures</w:t>
      </w:r>
      <w:r w:rsidR="004A28CB">
        <w:rPr>
          <w:rFonts w:ascii="Calibri" w:eastAsia="Arial" w:hAnsi="Calibri" w:cs="Calibri"/>
          <w:sz w:val="24"/>
          <w:szCs w:val="24"/>
        </w:rPr>
        <w:t>;</w:t>
      </w:r>
    </w:p>
    <w:p w14:paraId="65B65FB7" w14:textId="7FB8F96D" w:rsidR="00DA6361" w:rsidRDefault="00D525F3" w:rsidP="00565277">
      <w:pPr>
        <w:pStyle w:val="Normal1"/>
        <w:numPr>
          <w:ilvl w:val="3"/>
          <w:numId w:val="44"/>
        </w:numPr>
        <w:spacing w:line="360" w:lineRule="auto"/>
        <w:contextualSpacing/>
        <w:jc w:val="left"/>
        <w:rPr>
          <w:rFonts w:ascii="Calibri" w:eastAsia="Arial" w:hAnsi="Calibri" w:cs="Calibri"/>
          <w:sz w:val="24"/>
          <w:szCs w:val="24"/>
        </w:rPr>
      </w:pPr>
      <w:r w:rsidRPr="00DA6361">
        <w:rPr>
          <w:rFonts w:ascii="Calibri" w:eastAsia="Arial" w:hAnsi="Calibri" w:cs="Calibri"/>
          <w:sz w:val="24"/>
          <w:szCs w:val="24"/>
        </w:rPr>
        <w:t>Be aware and understand the facility Emergency Action Plan (EAP) and Normal Operating Procedures (NOP)</w:t>
      </w:r>
      <w:r w:rsidR="004A28CB">
        <w:rPr>
          <w:rFonts w:ascii="Calibri" w:eastAsia="Arial" w:hAnsi="Calibri" w:cs="Calibri"/>
          <w:sz w:val="24"/>
          <w:szCs w:val="24"/>
        </w:rPr>
        <w:t>;</w:t>
      </w:r>
    </w:p>
    <w:p w14:paraId="2ADA6A90" w14:textId="5DD23E8C" w:rsidR="00D525F3" w:rsidRPr="00DA6361" w:rsidRDefault="00D525F3" w:rsidP="00565277">
      <w:pPr>
        <w:pStyle w:val="Normal1"/>
        <w:numPr>
          <w:ilvl w:val="3"/>
          <w:numId w:val="44"/>
        </w:numPr>
        <w:spacing w:line="360" w:lineRule="auto"/>
        <w:contextualSpacing/>
        <w:jc w:val="left"/>
        <w:rPr>
          <w:rFonts w:ascii="Calibri" w:eastAsia="Arial" w:hAnsi="Calibri" w:cs="Calibri"/>
          <w:sz w:val="24"/>
          <w:szCs w:val="24"/>
        </w:rPr>
      </w:pPr>
      <w:r w:rsidRPr="00DA6361">
        <w:rPr>
          <w:rFonts w:ascii="Calibri" w:eastAsia="Arial" w:hAnsi="Calibri" w:cs="Calibri"/>
          <w:sz w:val="24"/>
          <w:szCs w:val="24"/>
        </w:rPr>
        <w:t>Undertake any other tasks appropriate to this level of responsibility.</w:t>
      </w:r>
    </w:p>
    <w:p w14:paraId="18345064" w14:textId="77777777" w:rsidR="00BF5072" w:rsidRDefault="00BF5072" w:rsidP="00806281">
      <w:pPr>
        <w:pStyle w:val="Normal1"/>
        <w:spacing w:line="360" w:lineRule="auto"/>
        <w:jc w:val="left"/>
        <w:rPr>
          <w:rFonts w:ascii="Calibri" w:eastAsia="Arial" w:hAnsi="Calibri" w:cs="Calibri"/>
          <w:b/>
          <w:sz w:val="24"/>
          <w:szCs w:val="24"/>
        </w:rPr>
      </w:pPr>
    </w:p>
    <w:p w14:paraId="0B3F3288" w14:textId="53D51492" w:rsidR="00E648E8" w:rsidRPr="00E648E8" w:rsidRDefault="00E648E8" w:rsidP="00BF5072">
      <w:pPr>
        <w:pStyle w:val="Normal1"/>
        <w:spacing w:after="240" w:line="360" w:lineRule="auto"/>
        <w:jc w:val="left"/>
        <w:rPr>
          <w:rFonts w:ascii="Calibri" w:eastAsia="Arial" w:hAnsi="Calibri" w:cs="Calibri"/>
          <w:b/>
          <w:bCs/>
          <w:sz w:val="24"/>
          <w:szCs w:val="24"/>
        </w:rPr>
      </w:pPr>
      <w:r w:rsidRPr="00E648E8">
        <w:rPr>
          <w:rFonts w:ascii="Calibri" w:hAnsi="Calibri" w:cs="Calibri"/>
          <w:b/>
          <w:bCs/>
          <w:sz w:val="24"/>
          <w:szCs w:val="24"/>
        </w:rPr>
        <w:t>Application</w:t>
      </w:r>
    </w:p>
    <w:p w14:paraId="3082FC7B" w14:textId="0D4E66C2" w:rsidR="00E648E8" w:rsidRDefault="00E648E8" w:rsidP="00806281">
      <w:pPr>
        <w:pStyle w:val="Normal1"/>
        <w:spacing w:after="240" w:line="360" w:lineRule="auto"/>
        <w:jc w:val="left"/>
        <w:rPr>
          <w:rFonts w:ascii="Calibri" w:hAnsi="Calibri" w:cs="Calibri"/>
          <w:sz w:val="24"/>
          <w:szCs w:val="24"/>
        </w:rPr>
      </w:pPr>
      <w:r>
        <w:rPr>
          <w:rFonts w:ascii="Calibri" w:hAnsi="Calibri" w:cs="Calibri"/>
          <w:sz w:val="24"/>
          <w:szCs w:val="24"/>
        </w:rPr>
        <w:t>To apply please forward your CV and covering letter to the followin</w:t>
      </w:r>
      <w:r w:rsidR="00D245A0">
        <w:rPr>
          <w:rFonts w:ascii="Calibri" w:hAnsi="Calibri" w:cs="Calibri"/>
          <w:sz w:val="24"/>
          <w:szCs w:val="24"/>
        </w:rPr>
        <w:t>g:</w:t>
      </w:r>
      <w:r w:rsidR="004A28CB">
        <w:rPr>
          <w:rFonts w:ascii="Calibri" w:hAnsi="Calibri" w:cs="Calibri"/>
          <w:sz w:val="24"/>
          <w:szCs w:val="24"/>
        </w:rPr>
        <w:t xml:space="preserve"> </w:t>
      </w:r>
      <w:r w:rsidR="00D245A0">
        <w:rPr>
          <w:rFonts w:ascii="Calibri" w:hAnsi="Calibri" w:cs="Calibri"/>
          <w:sz w:val="24"/>
          <w:szCs w:val="24"/>
        </w:rPr>
        <w:t>Tom Harforth</w:t>
      </w:r>
      <w:r w:rsidR="00AD65DC">
        <w:rPr>
          <w:rFonts w:ascii="Calibri" w:hAnsi="Calibri" w:cs="Calibri"/>
          <w:sz w:val="24"/>
          <w:szCs w:val="24"/>
        </w:rPr>
        <w:t>:</w:t>
      </w:r>
      <w:r>
        <w:rPr>
          <w:rFonts w:ascii="Calibri" w:hAnsi="Calibri" w:cs="Calibri"/>
          <w:sz w:val="24"/>
          <w:szCs w:val="24"/>
        </w:rPr>
        <w:t xml:space="preserve"> </w:t>
      </w:r>
      <w:hyperlink r:id="rId9" w:history="1">
        <w:r w:rsidR="00D245A0" w:rsidRPr="00633B0C">
          <w:rPr>
            <w:rStyle w:val="Hyperlink"/>
            <w:rFonts w:ascii="Calibri" w:hAnsi="Calibri" w:cs="Calibri"/>
            <w:sz w:val="24"/>
            <w:szCs w:val="24"/>
          </w:rPr>
          <w:t>tomharforth@cityofsunderlandasc.co.uk</w:t>
        </w:r>
      </w:hyperlink>
    </w:p>
    <w:p w14:paraId="4D46EC03" w14:textId="588CB455" w:rsidR="00E648E8" w:rsidRPr="00CD5521" w:rsidRDefault="00E648E8" w:rsidP="00806281">
      <w:pPr>
        <w:pStyle w:val="Normal1"/>
        <w:numPr>
          <w:ilvl w:val="0"/>
          <w:numId w:val="4"/>
        </w:numPr>
        <w:spacing w:after="240" w:line="360" w:lineRule="auto"/>
        <w:jc w:val="left"/>
        <w:rPr>
          <w:rFonts w:ascii="Calibri" w:eastAsia="Arial" w:hAnsi="Calibri" w:cs="Calibri"/>
          <w:sz w:val="24"/>
          <w:szCs w:val="24"/>
        </w:rPr>
      </w:pPr>
      <w:r w:rsidRPr="00CD5521">
        <w:rPr>
          <w:rFonts w:ascii="Calibri" w:eastAsia="Arial" w:hAnsi="Calibri" w:cs="Calibri"/>
          <w:sz w:val="24"/>
          <w:szCs w:val="24"/>
        </w:rPr>
        <w:t xml:space="preserve">Application closes </w:t>
      </w:r>
      <w:r w:rsidR="00AD65DC" w:rsidRPr="00CD5521">
        <w:rPr>
          <w:rFonts w:ascii="Calibri" w:eastAsia="Arial" w:hAnsi="Calibri" w:cs="Calibri"/>
          <w:sz w:val="24"/>
          <w:szCs w:val="24"/>
        </w:rPr>
        <w:t xml:space="preserve">at 5pm on Friday </w:t>
      </w:r>
      <w:r w:rsidR="00CD5521" w:rsidRPr="00CD5521">
        <w:rPr>
          <w:rFonts w:ascii="Calibri" w:eastAsia="Arial" w:hAnsi="Calibri" w:cs="Calibri"/>
          <w:sz w:val="24"/>
          <w:szCs w:val="24"/>
        </w:rPr>
        <w:t>2</w:t>
      </w:r>
      <w:r w:rsidR="00CD5521" w:rsidRPr="00CD5521">
        <w:rPr>
          <w:rFonts w:ascii="Calibri" w:eastAsia="Arial" w:hAnsi="Calibri" w:cs="Calibri"/>
          <w:sz w:val="24"/>
          <w:szCs w:val="24"/>
          <w:vertAlign w:val="superscript"/>
        </w:rPr>
        <w:t>nd</w:t>
      </w:r>
      <w:r w:rsidR="00CD5521" w:rsidRPr="00CD5521">
        <w:rPr>
          <w:rFonts w:ascii="Calibri" w:eastAsia="Arial" w:hAnsi="Calibri" w:cs="Calibri"/>
          <w:sz w:val="24"/>
          <w:szCs w:val="24"/>
        </w:rPr>
        <w:t xml:space="preserve"> May 2025</w:t>
      </w:r>
    </w:p>
    <w:p w14:paraId="3CA76677" w14:textId="6A542541" w:rsidR="00E648E8" w:rsidRPr="00CD5521" w:rsidRDefault="00E648E8" w:rsidP="00806281">
      <w:pPr>
        <w:pStyle w:val="Normal1"/>
        <w:numPr>
          <w:ilvl w:val="0"/>
          <w:numId w:val="4"/>
        </w:numPr>
        <w:spacing w:after="240" w:line="360" w:lineRule="auto"/>
        <w:jc w:val="left"/>
        <w:rPr>
          <w:rFonts w:ascii="Calibri" w:eastAsia="Arial" w:hAnsi="Calibri" w:cs="Calibri"/>
          <w:sz w:val="24"/>
          <w:szCs w:val="24"/>
        </w:rPr>
      </w:pPr>
      <w:r w:rsidRPr="00CD5521">
        <w:rPr>
          <w:rFonts w:ascii="Calibri" w:eastAsia="Arial" w:hAnsi="Calibri" w:cs="Calibri"/>
          <w:sz w:val="24"/>
          <w:szCs w:val="24"/>
        </w:rPr>
        <w:t xml:space="preserve">Interviews will take place </w:t>
      </w:r>
      <w:r w:rsidR="00AD65DC" w:rsidRPr="00CD5521">
        <w:rPr>
          <w:rFonts w:ascii="Calibri" w:eastAsia="Arial" w:hAnsi="Calibri" w:cs="Calibri"/>
          <w:sz w:val="24"/>
          <w:szCs w:val="24"/>
        </w:rPr>
        <w:t xml:space="preserve">on Friday </w:t>
      </w:r>
      <w:r w:rsidR="00CD5521" w:rsidRPr="00CD5521">
        <w:rPr>
          <w:rFonts w:ascii="Calibri" w:eastAsia="Arial" w:hAnsi="Calibri" w:cs="Calibri"/>
          <w:sz w:val="24"/>
          <w:szCs w:val="24"/>
        </w:rPr>
        <w:t>9</w:t>
      </w:r>
      <w:r w:rsidR="00CD5521" w:rsidRPr="00CD5521">
        <w:rPr>
          <w:rFonts w:ascii="Calibri" w:eastAsia="Arial" w:hAnsi="Calibri" w:cs="Calibri"/>
          <w:sz w:val="24"/>
          <w:szCs w:val="24"/>
          <w:vertAlign w:val="superscript"/>
        </w:rPr>
        <w:t>th</w:t>
      </w:r>
      <w:r w:rsidR="00CD5521" w:rsidRPr="00CD5521">
        <w:rPr>
          <w:rFonts w:ascii="Calibri" w:eastAsia="Arial" w:hAnsi="Calibri" w:cs="Calibri"/>
          <w:sz w:val="24"/>
          <w:szCs w:val="24"/>
        </w:rPr>
        <w:t xml:space="preserve"> May 2025</w:t>
      </w:r>
    </w:p>
    <w:p w14:paraId="357D517D" w14:textId="5F346D09" w:rsidR="00E648E8" w:rsidRPr="00565277" w:rsidRDefault="00E648E8" w:rsidP="00806281">
      <w:pPr>
        <w:pStyle w:val="Normal1"/>
        <w:numPr>
          <w:ilvl w:val="0"/>
          <w:numId w:val="4"/>
        </w:numPr>
        <w:spacing w:after="240" w:line="360" w:lineRule="auto"/>
        <w:jc w:val="left"/>
        <w:rPr>
          <w:rFonts w:ascii="Calibri" w:eastAsia="Arial" w:hAnsi="Calibri" w:cs="Calibri"/>
          <w:sz w:val="24"/>
          <w:szCs w:val="24"/>
        </w:rPr>
      </w:pPr>
      <w:r>
        <w:rPr>
          <w:rFonts w:ascii="Calibri" w:eastAsia="Arial" w:hAnsi="Calibri" w:cs="Calibri"/>
          <w:sz w:val="24"/>
          <w:szCs w:val="24"/>
        </w:rPr>
        <w:t xml:space="preserve">The post start date is </w:t>
      </w:r>
      <w:r w:rsidR="00BF5072">
        <w:rPr>
          <w:rFonts w:ascii="Calibri" w:eastAsia="Arial" w:hAnsi="Calibri" w:cs="Calibri"/>
          <w:sz w:val="24"/>
          <w:szCs w:val="24"/>
        </w:rPr>
        <w:t xml:space="preserve">as soon as possible upon appointment. </w:t>
      </w:r>
    </w:p>
    <w:sectPr w:rsidR="00E648E8" w:rsidRPr="00565277" w:rsidSect="00BC52A9">
      <w:headerReference w:type="default" r:id="rId10"/>
      <w:pgSz w:w="11900" w:h="16840"/>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9F05D" w14:textId="77777777" w:rsidR="001B587D" w:rsidRDefault="001B587D" w:rsidP="00797574">
      <w:r>
        <w:separator/>
      </w:r>
    </w:p>
  </w:endnote>
  <w:endnote w:type="continuationSeparator" w:id="0">
    <w:p w14:paraId="1395BF3F" w14:textId="77777777" w:rsidR="001B587D" w:rsidRDefault="001B587D" w:rsidP="00797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5DBB2" w14:textId="77777777" w:rsidR="001B587D" w:rsidRDefault="001B587D" w:rsidP="00797574">
      <w:r>
        <w:separator/>
      </w:r>
    </w:p>
  </w:footnote>
  <w:footnote w:type="continuationSeparator" w:id="0">
    <w:p w14:paraId="45568A36" w14:textId="77777777" w:rsidR="001B587D" w:rsidRDefault="001B587D" w:rsidP="00797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3C27" w14:textId="6DF3F69E" w:rsidR="00797574" w:rsidRDefault="00797574" w:rsidP="0079757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55B4"/>
    <w:multiLevelType w:val="multilevel"/>
    <w:tmpl w:val="366E63B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07F96"/>
    <w:multiLevelType w:val="multilevel"/>
    <w:tmpl w:val="025CF6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75FE5"/>
    <w:multiLevelType w:val="multilevel"/>
    <w:tmpl w:val="13C4B0C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360" w:hanging="360"/>
      </w:pPr>
      <w:rPr>
        <w:rFonts w:ascii="Calibri" w:eastAsia="Arial" w:hAnsi="Calibri" w:cs="Calibri"/>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075459D4"/>
    <w:multiLevelType w:val="multilevel"/>
    <w:tmpl w:val="E662047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0DF941C8"/>
    <w:multiLevelType w:val="multilevel"/>
    <w:tmpl w:val="A4062D5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8E0D3F"/>
    <w:multiLevelType w:val="multilevel"/>
    <w:tmpl w:val="D3C0272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3800B8"/>
    <w:multiLevelType w:val="multilevel"/>
    <w:tmpl w:val="7C540A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1E4F46"/>
    <w:multiLevelType w:val="multilevel"/>
    <w:tmpl w:val="0946FDE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AF10EE"/>
    <w:multiLevelType w:val="multilevel"/>
    <w:tmpl w:val="554A50E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F26BBA"/>
    <w:multiLevelType w:val="multilevel"/>
    <w:tmpl w:val="FE92E3E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9A42C7"/>
    <w:multiLevelType w:val="multilevel"/>
    <w:tmpl w:val="3BF47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A04857"/>
    <w:multiLevelType w:val="multilevel"/>
    <w:tmpl w:val="F6CEBE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B1559C"/>
    <w:multiLevelType w:val="multilevel"/>
    <w:tmpl w:val="F7040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1669AC"/>
    <w:multiLevelType w:val="multilevel"/>
    <w:tmpl w:val="74EAB3F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A82C85"/>
    <w:multiLevelType w:val="multilevel"/>
    <w:tmpl w:val="3E20A2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8C2A5C"/>
    <w:multiLevelType w:val="multilevel"/>
    <w:tmpl w:val="707A73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D8798C"/>
    <w:multiLevelType w:val="hybridMultilevel"/>
    <w:tmpl w:val="993638DC"/>
    <w:lvl w:ilvl="0" w:tplc="63343400">
      <w:start w:val="1"/>
      <w:numFmt w:val="decimal"/>
      <w:lvlText w:val="%1."/>
      <w:lvlJc w:val="left"/>
      <w:pPr>
        <w:ind w:left="72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8E3DC1"/>
    <w:multiLevelType w:val="multilevel"/>
    <w:tmpl w:val="D0B43E0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B45356"/>
    <w:multiLevelType w:val="multilevel"/>
    <w:tmpl w:val="BBECC1A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340C17"/>
    <w:multiLevelType w:val="hybridMultilevel"/>
    <w:tmpl w:val="214CD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82436A"/>
    <w:multiLevelType w:val="multilevel"/>
    <w:tmpl w:val="191A4A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A36C08"/>
    <w:multiLevelType w:val="hybridMultilevel"/>
    <w:tmpl w:val="6D1A01B6"/>
    <w:lvl w:ilvl="0" w:tplc="63343400">
      <w:start w:val="1"/>
      <w:numFmt w:val="decimal"/>
      <w:lvlText w:val="%1."/>
      <w:lvlJc w:val="left"/>
      <w:pPr>
        <w:ind w:left="72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86043F"/>
    <w:multiLevelType w:val="multilevel"/>
    <w:tmpl w:val="0A50D83E"/>
    <w:lvl w:ilvl="0">
      <w:start w:val="2"/>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23" w15:restartNumberingAfterBreak="0">
    <w:nsid w:val="3E4469F7"/>
    <w:multiLevelType w:val="multilevel"/>
    <w:tmpl w:val="E822FD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B5584C"/>
    <w:multiLevelType w:val="multilevel"/>
    <w:tmpl w:val="30DE34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401322"/>
    <w:multiLevelType w:val="multilevel"/>
    <w:tmpl w:val="0706AC4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bullet"/>
      <w:lvlText w:val=""/>
      <w:lvlJc w:val="left"/>
      <w:pPr>
        <w:ind w:left="360" w:hanging="360"/>
      </w:pPr>
      <w:rPr>
        <w:rFonts w:ascii="Symbol" w:hAnsi="Symbol" w:hint="default"/>
        <w:color w:val="auto"/>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6" w15:restartNumberingAfterBreak="0">
    <w:nsid w:val="47095E84"/>
    <w:multiLevelType w:val="hybridMultilevel"/>
    <w:tmpl w:val="03DE9BC6"/>
    <w:lvl w:ilvl="0" w:tplc="63343400">
      <w:start w:val="1"/>
      <w:numFmt w:val="decimal"/>
      <w:lvlText w:val="%1."/>
      <w:lvlJc w:val="left"/>
      <w:pPr>
        <w:ind w:left="72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971203"/>
    <w:multiLevelType w:val="multilevel"/>
    <w:tmpl w:val="52EC90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2B75C4"/>
    <w:multiLevelType w:val="hybridMultilevel"/>
    <w:tmpl w:val="62E8E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F8355D"/>
    <w:multiLevelType w:val="multilevel"/>
    <w:tmpl w:val="DACA2EE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AC010C"/>
    <w:multiLevelType w:val="multilevel"/>
    <w:tmpl w:val="A524F6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E96D70"/>
    <w:multiLevelType w:val="multilevel"/>
    <w:tmpl w:val="639CD0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4B4401"/>
    <w:multiLevelType w:val="multilevel"/>
    <w:tmpl w:val="4C2A77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893FCC"/>
    <w:multiLevelType w:val="hybridMultilevel"/>
    <w:tmpl w:val="26D07D7C"/>
    <w:lvl w:ilvl="0" w:tplc="BAF49A5A">
      <w:start w:val="1"/>
      <w:numFmt w:val="bullet"/>
      <w:lvlText w:val=""/>
      <w:lvlJc w:val="left"/>
      <w:pPr>
        <w:ind w:left="360" w:hanging="360"/>
      </w:pPr>
      <w:rPr>
        <w:rFonts w:ascii="Symbol" w:hAnsi="Symbol"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074019F"/>
    <w:multiLevelType w:val="multilevel"/>
    <w:tmpl w:val="70CA55A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4C641E"/>
    <w:multiLevelType w:val="multilevel"/>
    <w:tmpl w:val="4C50E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5B1280"/>
    <w:multiLevelType w:val="hybridMultilevel"/>
    <w:tmpl w:val="D3A29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AC7185"/>
    <w:multiLevelType w:val="multilevel"/>
    <w:tmpl w:val="AD926C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350CB7"/>
    <w:multiLevelType w:val="multilevel"/>
    <w:tmpl w:val="F1608C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DF5251"/>
    <w:multiLevelType w:val="multilevel"/>
    <w:tmpl w:val="52EED0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6B559A"/>
    <w:multiLevelType w:val="hybridMultilevel"/>
    <w:tmpl w:val="4BAEB746"/>
    <w:lvl w:ilvl="0" w:tplc="BAF49A5A">
      <w:start w:val="1"/>
      <w:numFmt w:val="bullet"/>
      <w:lvlText w:val=""/>
      <w:lvlJc w:val="left"/>
      <w:pPr>
        <w:ind w:left="360" w:hanging="360"/>
      </w:pPr>
      <w:rPr>
        <w:rFonts w:ascii="Symbol" w:hAnsi="Symbol"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A1D0979"/>
    <w:multiLevelType w:val="hybridMultilevel"/>
    <w:tmpl w:val="AE349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FC1328"/>
    <w:multiLevelType w:val="multilevel"/>
    <w:tmpl w:val="31224D5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DD0D31"/>
    <w:multiLevelType w:val="multilevel"/>
    <w:tmpl w:val="60980E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570737">
    <w:abstractNumId w:val="41"/>
  </w:num>
  <w:num w:numId="2" w16cid:durableId="1655834580">
    <w:abstractNumId w:val="3"/>
  </w:num>
  <w:num w:numId="3" w16cid:durableId="634410686">
    <w:abstractNumId w:val="2"/>
  </w:num>
  <w:num w:numId="4" w16cid:durableId="953250104">
    <w:abstractNumId w:val="28"/>
  </w:num>
  <w:num w:numId="5" w16cid:durableId="1439176913">
    <w:abstractNumId w:val="34"/>
  </w:num>
  <w:num w:numId="6" w16cid:durableId="1849253246">
    <w:abstractNumId w:val="10"/>
  </w:num>
  <w:num w:numId="7" w16cid:durableId="1756587621">
    <w:abstractNumId w:val="35"/>
  </w:num>
  <w:num w:numId="8" w16cid:durableId="1490947658">
    <w:abstractNumId w:val="32"/>
  </w:num>
  <w:num w:numId="9" w16cid:durableId="1519151789">
    <w:abstractNumId w:val="20"/>
  </w:num>
  <w:num w:numId="10" w16cid:durableId="1934044786">
    <w:abstractNumId w:val="24"/>
  </w:num>
  <w:num w:numId="11" w16cid:durableId="1435324944">
    <w:abstractNumId w:val="30"/>
  </w:num>
  <w:num w:numId="12" w16cid:durableId="1922372000">
    <w:abstractNumId w:val="39"/>
  </w:num>
  <w:num w:numId="13" w16cid:durableId="1083601651">
    <w:abstractNumId w:val="38"/>
  </w:num>
  <w:num w:numId="14" w16cid:durableId="49505293">
    <w:abstractNumId w:val="29"/>
  </w:num>
  <w:num w:numId="15" w16cid:durableId="947472016">
    <w:abstractNumId w:val="9"/>
  </w:num>
  <w:num w:numId="16" w16cid:durableId="475802063">
    <w:abstractNumId w:val="14"/>
  </w:num>
  <w:num w:numId="17" w16cid:durableId="500391456">
    <w:abstractNumId w:val="12"/>
  </w:num>
  <w:num w:numId="18" w16cid:durableId="295839747">
    <w:abstractNumId w:val="22"/>
  </w:num>
  <w:num w:numId="19" w16cid:durableId="406926850">
    <w:abstractNumId w:val="1"/>
  </w:num>
  <w:num w:numId="20" w16cid:durableId="1700737822">
    <w:abstractNumId w:val="43"/>
  </w:num>
  <w:num w:numId="21" w16cid:durableId="953753387">
    <w:abstractNumId w:val="11"/>
  </w:num>
  <w:num w:numId="22" w16cid:durableId="306203825">
    <w:abstractNumId w:val="37"/>
  </w:num>
  <w:num w:numId="23" w16cid:durableId="27680160">
    <w:abstractNumId w:val="15"/>
  </w:num>
  <w:num w:numId="24" w16cid:durableId="997541817">
    <w:abstractNumId w:val="27"/>
  </w:num>
  <w:num w:numId="25" w16cid:durableId="524516943">
    <w:abstractNumId w:val="6"/>
  </w:num>
  <w:num w:numId="26" w16cid:durableId="215894851">
    <w:abstractNumId w:val="23"/>
  </w:num>
  <w:num w:numId="27" w16cid:durableId="306010310">
    <w:abstractNumId w:val="0"/>
  </w:num>
  <w:num w:numId="28" w16cid:durableId="1520779083">
    <w:abstractNumId w:val="42"/>
  </w:num>
  <w:num w:numId="29" w16cid:durableId="438571933">
    <w:abstractNumId w:val="4"/>
  </w:num>
  <w:num w:numId="30" w16cid:durableId="73086733">
    <w:abstractNumId w:val="17"/>
  </w:num>
  <w:num w:numId="31" w16cid:durableId="1548567373">
    <w:abstractNumId w:val="31"/>
  </w:num>
  <w:num w:numId="32" w16cid:durableId="320617508">
    <w:abstractNumId w:val="13"/>
  </w:num>
  <w:num w:numId="33" w16cid:durableId="1367947543">
    <w:abstractNumId w:val="5"/>
  </w:num>
  <w:num w:numId="34" w16cid:durableId="873424274">
    <w:abstractNumId w:val="18"/>
  </w:num>
  <w:num w:numId="35" w16cid:durableId="407505057">
    <w:abstractNumId w:val="8"/>
  </w:num>
  <w:num w:numId="36" w16cid:durableId="468060315">
    <w:abstractNumId w:val="7"/>
  </w:num>
  <w:num w:numId="37" w16cid:durableId="509488479">
    <w:abstractNumId w:val="26"/>
  </w:num>
  <w:num w:numId="38" w16cid:durableId="1714497623">
    <w:abstractNumId w:val="19"/>
  </w:num>
  <w:num w:numId="39" w16cid:durableId="55931772">
    <w:abstractNumId w:val="21"/>
  </w:num>
  <w:num w:numId="40" w16cid:durableId="1583249878">
    <w:abstractNumId w:val="36"/>
  </w:num>
  <w:num w:numId="41" w16cid:durableId="328362368">
    <w:abstractNumId w:val="16"/>
  </w:num>
  <w:num w:numId="42" w16cid:durableId="957226402">
    <w:abstractNumId w:val="33"/>
  </w:num>
  <w:num w:numId="43" w16cid:durableId="1282151092">
    <w:abstractNumId w:val="40"/>
  </w:num>
  <w:num w:numId="44" w16cid:durableId="82053939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5B"/>
    <w:rsid w:val="00006462"/>
    <w:rsid w:val="000369E3"/>
    <w:rsid w:val="00080B97"/>
    <w:rsid w:val="000A014C"/>
    <w:rsid w:val="000E53B8"/>
    <w:rsid w:val="00117126"/>
    <w:rsid w:val="00120AFA"/>
    <w:rsid w:val="001A285A"/>
    <w:rsid w:val="001B587D"/>
    <w:rsid w:val="0020120C"/>
    <w:rsid w:val="00221F7E"/>
    <w:rsid w:val="0034760A"/>
    <w:rsid w:val="003C1D56"/>
    <w:rsid w:val="003D0C1B"/>
    <w:rsid w:val="003E50BE"/>
    <w:rsid w:val="0041214A"/>
    <w:rsid w:val="0043758A"/>
    <w:rsid w:val="00446DC6"/>
    <w:rsid w:val="00494826"/>
    <w:rsid w:val="00495CD1"/>
    <w:rsid w:val="004A1DB6"/>
    <w:rsid w:val="004A28CB"/>
    <w:rsid w:val="004C26AA"/>
    <w:rsid w:val="004C52EB"/>
    <w:rsid w:val="004E0469"/>
    <w:rsid w:val="004E2711"/>
    <w:rsid w:val="005230E9"/>
    <w:rsid w:val="00545918"/>
    <w:rsid w:val="00565277"/>
    <w:rsid w:val="00576CB3"/>
    <w:rsid w:val="00623DE5"/>
    <w:rsid w:val="0065330D"/>
    <w:rsid w:val="006C6EB6"/>
    <w:rsid w:val="00787049"/>
    <w:rsid w:val="00797574"/>
    <w:rsid w:val="007A01A1"/>
    <w:rsid w:val="007A3CF3"/>
    <w:rsid w:val="007B5AD7"/>
    <w:rsid w:val="007E3FFC"/>
    <w:rsid w:val="00806281"/>
    <w:rsid w:val="00806804"/>
    <w:rsid w:val="00851772"/>
    <w:rsid w:val="008E7885"/>
    <w:rsid w:val="009745DD"/>
    <w:rsid w:val="009C2DBB"/>
    <w:rsid w:val="009E4A0E"/>
    <w:rsid w:val="00A70F32"/>
    <w:rsid w:val="00AD65DC"/>
    <w:rsid w:val="00AE1F7B"/>
    <w:rsid w:val="00B14F5B"/>
    <w:rsid w:val="00B70BA2"/>
    <w:rsid w:val="00B93F13"/>
    <w:rsid w:val="00B94336"/>
    <w:rsid w:val="00BB5B7E"/>
    <w:rsid w:val="00BC52A9"/>
    <w:rsid w:val="00BF5072"/>
    <w:rsid w:val="00C61DA6"/>
    <w:rsid w:val="00C71B06"/>
    <w:rsid w:val="00CB2BEE"/>
    <w:rsid w:val="00CD5521"/>
    <w:rsid w:val="00CE3F6F"/>
    <w:rsid w:val="00D059A6"/>
    <w:rsid w:val="00D245A0"/>
    <w:rsid w:val="00D46FF4"/>
    <w:rsid w:val="00D525F3"/>
    <w:rsid w:val="00D8090A"/>
    <w:rsid w:val="00D80CC1"/>
    <w:rsid w:val="00DA3C13"/>
    <w:rsid w:val="00DA6361"/>
    <w:rsid w:val="00DA6D94"/>
    <w:rsid w:val="00E34719"/>
    <w:rsid w:val="00E648E8"/>
    <w:rsid w:val="00E94785"/>
    <w:rsid w:val="00EC4612"/>
    <w:rsid w:val="00FA408A"/>
    <w:rsid w:val="00FE56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000B"/>
  <w15:chartTrackingRefBased/>
  <w15:docId w15:val="{B2FBD9BF-D2D9-7A48-AEE8-BE02FEFE5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7885"/>
    <w:rPr>
      <w:color w:val="0000FF"/>
      <w:u w:val="single"/>
    </w:rPr>
  </w:style>
  <w:style w:type="paragraph" w:styleId="ListParagraph">
    <w:name w:val="List Paragraph"/>
    <w:basedOn w:val="Normal"/>
    <w:uiPriority w:val="34"/>
    <w:qFormat/>
    <w:rsid w:val="008E7885"/>
    <w:pPr>
      <w:ind w:left="720"/>
      <w:contextualSpacing/>
    </w:pPr>
  </w:style>
  <w:style w:type="character" w:styleId="CommentReference">
    <w:name w:val="annotation reference"/>
    <w:uiPriority w:val="99"/>
    <w:rsid w:val="00D525F3"/>
    <w:rPr>
      <w:sz w:val="16"/>
      <w:szCs w:val="16"/>
    </w:rPr>
  </w:style>
  <w:style w:type="paragraph" w:styleId="Subtitle">
    <w:name w:val="Subtitle"/>
    <w:basedOn w:val="Normal"/>
    <w:next w:val="BodyText"/>
    <w:link w:val="SubtitleChar"/>
    <w:qFormat/>
    <w:rsid w:val="00D525F3"/>
    <w:pPr>
      <w:suppressAutoHyphens/>
      <w:jc w:val="both"/>
    </w:pPr>
    <w:rPr>
      <w:rFonts w:ascii="Times New Roman" w:eastAsia="Times New Roman" w:hAnsi="Times New Roman" w:cs="Times New Roman"/>
      <w:b/>
      <w:u w:val="single"/>
      <w:lang w:val="en-US" w:eastAsia="zh-CN"/>
    </w:rPr>
  </w:style>
  <w:style w:type="character" w:customStyle="1" w:styleId="SubtitleChar">
    <w:name w:val="Subtitle Char"/>
    <w:basedOn w:val="DefaultParagraphFont"/>
    <w:link w:val="Subtitle"/>
    <w:rsid w:val="00D525F3"/>
    <w:rPr>
      <w:rFonts w:ascii="Times New Roman" w:eastAsia="Times New Roman" w:hAnsi="Times New Roman" w:cs="Times New Roman"/>
      <w:b/>
      <w:u w:val="single"/>
      <w:lang w:val="en-US" w:eastAsia="zh-CN"/>
    </w:rPr>
  </w:style>
  <w:style w:type="paragraph" w:customStyle="1" w:styleId="western">
    <w:name w:val="western"/>
    <w:basedOn w:val="Normal"/>
    <w:qFormat/>
    <w:rsid w:val="00D525F3"/>
    <w:pPr>
      <w:suppressAutoHyphens/>
      <w:spacing w:before="280" w:after="238"/>
      <w:jc w:val="both"/>
    </w:pPr>
    <w:rPr>
      <w:rFonts w:ascii="Trebuchet MS" w:eastAsia="Times New Roman" w:hAnsi="Trebuchet MS" w:cs="Times New Roman"/>
      <w:color w:val="000000"/>
      <w:sz w:val="22"/>
      <w:szCs w:val="22"/>
      <w:lang w:val="en-GB" w:eastAsia="zh-CN"/>
    </w:rPr>
  </w:style>
  <w:style w:type="paragraph" w:styleId="CommentText">
    <w:name w:val="annotation text"/>
    <w:basedOn w:val="Normal"/>
    <w:link w:val="CommentTextChar"/>
    <w:uiPriority w:val="99"/>
    <w:rsid w:val="00D525F3"/>
    <w:pPr>
      <w:suppressAutoHyphens/>
      <w:jc w:val="both"/>
    </w:pPr>
    <w:rPr>
      <w:rFonts w:ascii="Trebuchet MS" w:eastAsia="Trebuchet MS" w:hAnsi="Trebuchet MS" w:cs="Times New Roman"/>
      <w:sz w:val="20"/>
      <w:szCs w:val="20"/>
      <w:lang w:val="en-GB" w:eastAsia="zh-CN"/>
    </w:rPr>
  </w:style>
  <w:style w:type="character" w:customStyle="1" w:styleId="CommentTextChar">
    <w:name w:val="Comment Text Char"/>
    <w:basedOn w:val="DefaultParagraphFont"/>
    <w:link w:val="CommentText"/>
    <w:uiPriority w:val="99"/>
    <w:rsid w:val="00D525F3"/>
    <w:rPr>
      <w:rFonts w:ascii="Trebuchet MS" w:eastAsia="Trebuchet MS" w:hAnsi="Trebuchet MS" w:cs="Times New Roman"/>
      <w:sz w:val="20"/>
      <w:szCs w:val="20"/>
      <w:lang w:val="en-GB" w:eastAsia="zh-CN"/>
    </w:rPr>
  </w:style>
  <w:style w:type="paragraph" w:customStyle="1" w:styleId="Normal1">
    <w:name w:val="Normal1"/>
    <w:rsid w:val="00D525F3"/>
    <w:pPr>
      <w:pBdr>
        <w:top w:val="nil"/>
        <w:left w:val="nil"/>
        <w:bottom w:val="nil"/>
        <w:right w:val="nil"/>
        <w:between w:val="nil"/>
      </w:pBdr>
      <w:jc w:val="both"/>
    </w:pPr>
    <w:rPr>
      <w:rFonts w:ascii="Trebuchet MS" w:eastAsia="Trebuchet MS" w:hAnsi="Trebuchet MS" w:cs="Trebuchet MS"/>
      <w:color w:val="000000"/>
      <w:sz w:val="22"/>
      <w:szCs w:val="22"/>
      <w:lang w:val="en-GB"/>
    </w:rPr>
  </w:style>
  <w:style w:type="paragraph" w:styleId="BodyText">
    <w:name w:val="Body Text"/>
    <w:basedOn w:val="Normal"/>
    <w:link w:val="BodyTextChar"/>
    <w:uiPriority w:val="99"/>
    <w:unhideWhenUsed/>
    <w:rsid w:val="00D525F3"/>
    <w:pPr>
      <w:spacing w:after="120"/>
    </w:pPr>
  </w:style>
  <w:style w:type="character" w:customStyle="1" w:styleId="BodyTextChar">
    <w:name w:val="Body Text Char"/>
    <w:basedOn w:val="DefaultParagraphFont"/>
    <w:link w:val="BodyText"/>
    <w:uiPriority w:val="99"/>
    <w:rsid w:val="00D525F3"/>
  </w:style>
  <w:style w:type="paragraph" w:styleId="Header">
    <w:name w:val="header"/>
    <w:basedOn w:val="Normal"/>
    <w:link w:val="HeaderChar"/>
    <w:uiPriority w:val="99"/>
    <w:unhideWhenUsed/>
    <w:rsid w:val="00797574"/>
    <w:pPr>
      <w:tabs>
        <w:tab w:val="center" w:pos="4513"/>
        <w:tab w:val="right" w:pos="9026"/>
      </w:tabs>
    </w:pPr>
  </w:style>
  <w:style w:type="character" w:customStyle="1" w:styleId="HeaderChar">
    <w:name w:val="Header Char"/>
    <w:basedOn w:val="DefaultParagraphFont"/>
    <w:link w:val="Header"/>
    <w:uiPriority w:val="99"/>
    <w:rsid w:val="00797574"/>
  </w:style>
  <w:style w:type="paragraph" w:styleId="Footer">
    <w:name w:val="footer"/>
    <w:basedOn w:val="Normal"/>
    <w:link w:val="FooterChar"/>
    <w:uiPriority w:val="99"/>
    <w:unhideWhenUsed/>
    <w:rsid w:val="00797574"/>
    <w:pPr>
      <w:tabs>
        <w:tab w:val="center" w:pos="4513"/>
        <w:tab w:val="right" w:pos="9026"/>
      </w:tabs>
    </w:pPr>
  </w:style>
  <w:style w:type="character" w:customStyle="1" w:styleId="FooterChar">
    <w:name w:val="Footer Char"/>
    <w:basedOn w:val="DefaultParagraphFont"/>
    <w:link w:val="Footer"/>
    <w:uiPriority w:val="99"/>
    <w:rsid w:val="00797574"/>
  </w:style>
  <w:style w:type="character" w:styleId="UnresolvedMention">
    <w:name w:val="Unresolved Mention"/>
    <w:basedOn w:val="DefaultParagraphFont"/>
    <w:uiPriority w:val="99"/>
    <w:semiHidden/>
    <w:unhideWhenUsed/>
    <w:rsid w:val="00E648E8"/>
    <w:rPr>
      <w:color w:val="605E5C"/>
      <w:shd w:val="clear" w:color="auto" w:fill="E1DFDD"/>
    </w:rPr>
  </w:style>
  <w:style w:type="paragraph" w:customStyle="1" w:styleId="paragraph">
    <w:name w:val="paragraph"/>
    <w:basedOn w:val="Normal"/>
    <w:rsid w:val="00787049"/>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787049"/>
  </w:style>
  <w:style w:type="character" w:customStyle="1" w:styleId="eop">
    <w:name w:val="eop"/>
    <w:basedOn w:val="DefaultParagraphFont"/>
    <w:rsid w:val="00787049"/>
  </w:style>
  <w:style w:type="table" w:styleId="TableGrid">
    <w:name w:val="Table Grid"/>
    <w:basedOn w:val="TableNormal"/>
    <w:uiPriority w:val="39"/>
    <w:rsid w:val="00006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78788">
      <w:bodyDiv w:val="1"/>
      <w:marLeft w:val="0"/>
      <w:marRight w:val="0"/>
      <w:marTop w:val="0"/>
      <w:marBottom w:val="0"/>
      <w:divBdr>
        <w:top w:val="none" w:sz="0" w:space="0" w:color="auto"/>
        <w:left w:val="none" w:sz="0" w:space="0" w:color="auto"/>
        <w:bottom w:val="none" w:sz="0" w:space="0" w:color="auto"/>
        <w:right w:val="none" w:sz="0" w:space="0" w:color="auto"/>
      </w:divBdr>
      <w:divsChild>
        <w:div w:id="1363825793">
          <w:marLeft w:val="0"/>
          <w:marRight w:val="0"/>
          <w:marTop w:val="0"/>
          <w:marBottom w:val="0"/>
          <w:divBdr>
            <w:top w:val="none" w:sz="0" w:space="0" w:color="auto"/>
            <w:left w:val="none" w:sz="0" w:space="0" w:color="auto"/>
            <w:bottom w:val="none" w:sz="0" w:space="0" w:color="auto"/>
            <w:right w:val="none" w:sz="0" w:space="0" w:color="auto"/>
          </w:divBdr>
        </w:div>
        <w:div w:id="1318995504">
          <w:marLeft w:val="0"/>
          <w:marRight w:val="0"/>
          <w:marTop w:val="0"/>
          <w:marBottom w:val="0"/>
          <w:divBdr>
            <w:top w:val="none" w:sz="0" w:space="0" w:color="auto"/>
            <w:left w:val="none" w:sz="0" w:space="0" w:color="auto"/>
            <w:bottom w:val="none" w:sz="0" w:space="0" w:color="auto"/>
            <w:right w:val="none" w:sz="0" w:space="0" w:color="auto"/>
          </w:divBdr>
          <w:divsChild>
            <w:div w:id="2099209155">
              <w:marLeft w:val="0"/>
              <w:marRight w:val="0"/>
              <w:marTop w:val="0"/>
              <w:marBottom w:val="0"/>
              <w:divBdr>
                <w:top w:val="none" w:sz="0" w:space="0" w:color="auto"/>
                <w:left w:val="none" w:sz="0" w:space="0" w:color="auto"/>
                <w:bottom w:val="none" w:sz="0" w:space="0" w:color="auto"/>
                <w:right w:val="none" w:sz="0" w:space="0" w:color="auto"/>
              </w:divBdr>
            </w:div>
            <w:div w:id="1057894948">
              <w:marLeft w:val="0"/>
              <w:marRight w:val="0"/>
              <w:marTop w:val="0"/>
              <w:marBottom w:val="0"/>
              <w:divBdr>
                <w:top w:val="none" w:sz="0" w:space="0" w:color="auto"/>
                <w:left w:val="none" w:sz="0" w:space="0" w:color="auto"/>
                <w:bottom w:val="none" w:sz="0" w:space="0" w:color="auto"/>
                <w:right w:val="none" w:sz="0" w:space="0" w:color="auto"/>
              </w:divBdr>
            </w:div>
            <w:div w:id="980497174">
              <w:marLeft w:val="0"/>
              <w:marRight w:val="0"/>
              <w:marTop w:val="0"/>
              <w:marBottom w:val="0"/>
              <w:divBdr>
                <w:top w:val="none" w:sz="0" w:space="0" w:color="auto"/>
                <w:left w:val="none" w:sz="0" w:space="0" w:color="auto"/>
                <w:bottom w:val="none" w:sz="0" w:space="0" w:color="auto"/>
                <w:right w:val="none" w:sz="0" w:space="0" w:color="auto"/>
              </w:divBdr>
            </w:div>
            <w:div w:id="2037193348">
              <w:marLeft w:val="0"/>
              <w:marRight w:val="0"/>
              <w:marTop w:val="0"/>
              <w:marBottom w:val="0"/>
              <w:divBdr>
                <w:top w:val="none" w:sz="0" w:space="0" w:color="auto"/>
                <w:left w:val="none" w:sz="0" w:space="0" w:color="auto"/>
                <w:bottom w:val="none" w:sz="0" w:space="0" w:color="auto"/>
                <w:right w:val="none" w:sz="0" w:space="0" w:color="auto"/>
              </w:divBdr>
            </w:div>
            <w:div w:id="568658987">
              <w:marLeft w:val="0"/>
              <w:marRight w:val="0"/>
              <w:marTop w:val="0"/>
              <w:marBottom w:val="0"/>
              <w:divBdr>
                <w:top w:val="none" w:sz="0" w:space="0" w:color="auto"/>
                <w:left w:val="none" w:sz="0" w:space="0" w:color="auto"/>
                <w:bottom w:val="none" w:sz="0" w:space="0" w:color="auto"/>
                <w:right w:val="none" w:sz="0" w:space="0" w:color="auto"/>
              </w:divBdr>
            </w:div>
          </w:divsChild>
        </w:div>
        <w:div w:id="1026447808">
          <w:marLeft w:val="0"/>
          <w:marRight w:val="0"/>
          <w:marTop w:val="0"/>
          <w:marBottom w:val="0"/>
          <w:divBdr>
            <w:top w:val="none" w:sz="0" w:space="0" w:color="auto"/>
            <w:left w:val="none" w:sz="0" w:space="0" w:color="auto"/>
            <w:bottom w:val="none" w:sz="0" w:space="0" w:color="auto"/>
            <w:right w:val="none" w:sz="0" w:space="0" w:color="auto"/>
          </w:divBdr>
          <w:divsChild>
            <w:div w:id="1875799953">
              <w:marLeft w:val="0"/>
              <w:marRight w:val="0"/>
              <w:marTop w:val="0"/>
              <w:marBottom w:val="0"/>
              <w:divBdr>
                <w:top w:val="none" w:sz="0" w:space="0" w:color="auto"/>
                <w:left w:val="none" w:sz="0" w:space="0" w:color="auto"/>
                <w:bottom w:val="none" w:sz="0" w:space="0" w:color="auto"/>
                <w:right w:val="none" w:sz="0" w:space="0" w:color="auto"/>
              </w:divBdr>
            </w:div>
            <w:div w:id="178856547">
              <w:marLeft w:val="0"/>
              <w:marRight w:val="0"/>
              <w:marTop w:val="0"/>
              <w:marBottom w:val="0"/>
              <w:divBdr>
                <w:top w:val="none" w:sz="0" w:space="0" w:color="auto"/>
                <w:left w:val="none" w:sz="0" w:space="0" w:color="auto"/>
                <w:bottom w:val="none" w:sz="0" w:space="0" w:color="auto"/>
                <w:right w:val="none" w:sz="0" w:space="0" w:color="auto"/>
              </w:divBdr>
            </w:div>
            <w:div w:id="832452345">
              <w:marLeft w:val="0"/>
              <w:marRight w:val="0"/>
              <w:marTop w:val="0"/>
              <w:marBottom w:val="0"/>
              <w:divBdr>
                <w:top w:val="none" w:sz="0" w:space="0" w:color="auto"/>
                <w:left w:val="none" w:sz="0" w:space="0" w:color="auto"/>
                <w:bottom w:val="none" w:sz="0" w:space="0" w:color="auto"/>
                <w:right w:val="none" w:sz="0" w:space="0" w:color="auto"/>
              </w:divBdr>
            </w:div>
            <w:div w:id="85927011">
              <w:marLeft w:val="0"/>
              <w:marRight w:val="0"/>
              <w:marTop w:val="0"/>
              <w:marBottom w:val="0"/>
              <w:divBdr>
                <w:top w:val="none" w:sz="0" w:space="0" w:color="auto"/>
                <w:left w:val="none" w:sz="0" w:space="0" w:color="auto"/>
                <w:bottom w:val="none" w:sz="0" w:space="0" w:color="auto"/>
                <w:right w:val="none" w:sz="0" w:space="0" w:color="auto"/>
              </w:divBdr>
            </w:div>
            <w:div w:id="394281710">
              <w:marLeft w:val="0"/>
              <w:marRight w:val="0"/>
              <w:marTop w:val="0"/>
              <w:marBottom w:val="0"/>
              <w:divBdr>
                <w:top w:val="none" w:sz="0" w:space="0" w:color="auto"/>
                <w:left w:val="none" w:sz="0" w:space="0" w:color="auto"/>
                <w:bottom w:val="none" w:sz="0" w:space="0" w:color="auto"/>
                <w:right w:val="none" w:sz="0" w:space="0" w:color="auto"/>
              </w:divBdr>
            </w:div>
          </w:divsChild>
        </w:div>
        <w:div w:id="2005283694">
          <w:marLeft w:val="0"/>
          <w:marRight w:val="0"/>
          <w:marTop w:val="0"/>
          <w:marBottom w:val="0"/>
          <w:divBdr>
            <w:top w:val="none" w:sz="0" w:space="0" w:color="auto"/>
            <w:left w:val="none" w:sz="0" w:space="0" w:color="auto"/>
            <w:bottom w:val="none" w:sz="0" w:space="0" w:color="auto"/>
            <w:right w:val="none" w:sz="0" w:space="0" w:color="auto"/>
          </w:divBdr>
          <w:divsChild>
            <w:div w:id="1431774077">
              <w:marLeft w:val="0"/>
              <w:marRight w:val="0"/>
              <w:marTop w:val="0"/>
              <w:marBottom w:val="0"/>
              <w:divBdr>
                <w:top w:val="none" w:sz="0" w:space="0" w:color="auto"/>
                <w:left w:val="none" w:sz="0" w:space="0" w:color="auto"/>
                <w:bottom w:val="none" w:sz="0" w:space="0" w:color="auto"/>
                <w:right w:val="none" w:sz="0" w:space="0" w:color="auto"/>
              </w:divBdr>
            </w:div>
            <w:div w:id="756484895">
              <w:marLeft w:val="0"/>
              <w:marRight w:val="0"/>
              <w:marTop w:val="0"/>
              <w:marBottom w:val="0"/>
              <w:divBdr>
                <w:top w:val="none" w:sz="0" w:space="0" w:color="auto"/>
                <w:left w:val="none" w:sz="0" w:space="0" w:color="auto"/>
                <w:bottom w:val="none" w:sz="0" w:space="0" w:color="auto"/>
                <w:right w:val="none" w:sz="0" w:space="0" w:color="auto"/>
              </w:divBdr>
            </w:div>
            <w:div w:id="830102193">
              <w:marLeft w:val="0"/>
              <w:marRight w:val="0"/>
              <w:marTop w:val="0"/>
              <w:marBottom w:val="0"/>
              <w:divBdr>
                <w:top w:val="none" w:sz="0" w:space="0" w:color="auto"/>
                <w:left w:val="none" w:sz="0" w:space="0" w:color="auto"/>
                <w:bottom w:val="none" w:sz="0" w:space="0" w:color="auto"/>
                <w:right w:val="none" w:sz="0" w:space="0" w:color="auto"/>
              </w:divBdr>
            </w:div>
            <w:div w:id="1302030529">
              <w:marLeft w:val="0"/>
              <w:marRight w:val="0"/>
              <w:marTop w:val="0"/>
              <w:marBottom w:val="0"/>
              <w:divBdr>
                <w:top w:val="none" w:sz="0" w:space="0" w:color="auto"/>
                <w:left w:val="none" w:sz="0" w:space="0" w:color="auto"/>
                <w:bottom w:val="none" w:sz="0" w:space="0" w:color="auto"/>
                <w:right w:val="none" w:sz="0" w:space="0" w:color="auto"/>
              </w:divBdr>
            </w:div>
            <w:div w:id="1482162763">
              <w:marLeft w:val="0"/>
              <w:marRight w:val="0"/>
              <w:marTop w:val="0"/>
              <w:marBottom w:val="0"/>
              <w:divBdr>
                <w:top w:val="none" w:sz="0" w:space="0" w:color="auto"/>
                <w:left w:val="none" w:sz="0" w:space="0" w:color="auto"/>
                <w:bottom w:val="none" w:sz="0" w:space="0" w:color="auto"/>
                <w:right w:val="none" w:sz="0" w:space="0" w:color="auto"/>
              </w:divBdr>
            </w:div>
          </w:divsChild>
        </w:div>
        <w:div w:id="1068765257">
          <w:marLeft w:val="0"/>
          <w:marRight w:val="0"/>
          <w:marTop w:val="0"/>
          <w:marBottom w:val="0"/>
          <w:divBdr>
            <w:top w:val="none" w:sz="0" w:space="0" w:color="auto"/>
            <w:left w:val="none" w:sz="0" w:space="0" w:color="auto"/>
            <w:bottom w:val="none" w:sz="0" w:space="0" w:color="auto"/>
            <w:right w:val="none" w:sz="0" w:space="0" w:color="auto"/>
          </w:divBdr>
          <w:divsChild>
            <w:div w:id="303387625">
              <w:marLeft w:val="0"/>
              <w:marRight w:val="0"/>
              <w:marTop w:val="0"/>
              <w:marBottom w:val="0"/>
              <w:divBdr>
                <w:top w:val="none" w:sz="0" w:space="0" w:color="auto"/>
                <w:left w:val="none" w:sz="0" w:space="0" w:color="auto"/>
                <w:bottom w:val="none" w:sz="0" w:space="0" w:color="auto"/>
                <w:right w:val="none" w:sz="0" w:space="0" w:color="auto"/>
              </w:divBdr>
            </w:div>
            <w:div w:id="838159875">
              <w:marLeft w:val="0"/>
              <w:marRight w:val="0"/>
              <w:marTop w:val="0"/>
              <w:marBottom w:val="0"/>
              <w:divBdr>
                <w:top w:val="none" w:sz="0" w:space="0" w:color="auto"/>
                <w:left w:val="none" w:sz="0" w:space="0" w:color="auto"/>
                <w:bottom w:val="none" w:sz="0" w:space="0" w:color="auto"/>
                <w:right w:val="none" w:sz="0" w:space="0" w:color="auto"/>
              </w:divBdr>
            </w:div>
            <w:div w:id="1734427926">
              <w:marLeft w:val="0"/>
              <w:marRight w:val="0"/>
              <w:marTop w:val="0"/>
              <w:marBottom w:val="0"/>
              <w:divBdr>
                <w:top w:val="none" w:sz="0" w:space="0" w:color="auto"/>
                <w:left w:val="none" w:sz="0" w:space="0" w:color="auto"/>
                <w:bottom w:val="none" w:sz="0" w:space="0" w:color="auto"/>
                <w:right w:val="none" w:sz="0" w:space="0" w:color="auto"/>
              </w:divBdr>
            </w:div>
            <w:div w:id="1751586535">
              <w:marLeft w:val="0"/>
              <w:marRight w:val="0"/>
              <w:marTop w:val="0"/>
              <w:marBottom w:val="0"/>
              <w:divBdr>
                <w:top w:val="none" w:sz="0" w:space="0" w:color="auto"/>
                <w:left w:val="none" w:sz="0" w:space="0" w:color="auto"/>
                <w:bottom w:val="none" w:sz="0" w:space="0" w:color="auto"/>
                <w:right w:val="none" w:sz="0" w:space="0" w:color="auto"/>
              </w:divBdr>
            </w:div>
            <w:div w:id="603927624">
              <w:marLeft w:val="0"/>
              <w:marRight w:val="0"/>
              <w:marTop w:val="0"/>
              <w:marBottom w:val="0"/>
              <w:divBdr>
                <w:top w:val="none" w:sz="0" w:space="0" w:color="auto"/>
                <w:left w:val="none" w:sz="0" w:space="0" w:color="auto"/>
                <w:bottom w:val="none" w:sz="0" w:space="0" w:color="auto"/>
                <w:right w:val="none" w:sz="0" w:space="0" w:color="auto"/>
              </w:divBdr>
            </w:div>
          </w:divsChild>
        </w:div>
        <w:div w:id="522788940">
          <w:marLeft w:val="0"/>
          <w:marRight w:val="0"/>
          <w:marTop w:val="0"/>
          <w:marBottom w:val="0"/>
          <w:divBdr>
            <w:top w:val="none" w:sz="0" w:space="0" w:color="auto"/>
            <w:left w:val="none" w:sz="0" w:space="0" w:color="auto"/>
            <w:bottom w:val="none" w:sz="0" w:space="0" w:color="auto"/>
            <w:right w:val="none" w:sz="0" w:space="0" w:color="auto"/>
          </w:divBdr>
          <w:divsChild>
            <w:div w:id="896207703">
              <w:marLeft w:val="0"/>
              <w:marRight w:val="0"/>
              <w:marTop w:val="0"/>
              <w:marBottom w:val="0"/>
              <w:divBdr>
                <w:top w:val="none" w:sz="0" w:space="0" w:color="auto"/>
                <w:left w:val="none" w:sz="0" w:space="0" w:color="auto"/>
                <w:bottom w:val="none" w:sz="0" w:space="0" w:color="auto"/>
                <w:right w:val="none" w:sz="0" w:space="0" w:color="auto"/>
              </w:divBdr>
            </w:div>
            <w:div w:id="748888133">
              <w:marLeft w:val="0"/>
              <w:marRight w:val="0"/>
              <w:marTop w:val="0"/>
              <w:marBottom w:val="0"/>
              <w:divBdr>
                <w:top w:val="none" w:sz="0" w:space="0" w:color="auto"/>
                <w:left w:val="none" w:sz="0" w:space="0" w:color="auto"/>
                <w:bottom w:val="none" w:sz="0" w:space="0" w:color="auto"/>
                <w:right w:val="none" w:sz="0" w:space="0" w:color="auto"/>
              </w:divBdr>
            </w:div>
            <w:div w:id="1300187252">
              <w:marLeft w:val="0"/>
              <w:marRight w:val="0"/>
              <w:marTop w:val="0"/>
              <w:marBottom w:val="0"/>
              <w:divBdr>
                <w:top w:val="none" w:sz="0" w:space="0" w:color="auto"/>
                <w:left w:val="none" w:sz="0" w:space="0" w:color="auto"/>
                <w:bottom w:val="none" w:sz="0" w:space="0" w:color="auto"/>
                <w:right w:val="none" w:sz="0" w:space="0" w:color="auto"/>
              </w:divBdr>
            </w:div>
            <w:div w:id="2090540190">
              <w:marLeft w:val="0"/>
              <w:marRight w:val="0"/>
              <w:marTop w:val="0"/>
              <w:marBottom w:val="0"/>
              <w:divBdr>
                <w:top w:val="none" w:sz="0" w:space="0" w:color="auto"/>
                <w:left w:val="none" w:sz="0" w:space="0" w:color="auto"/>
                <w:bottom w:val="none" w:sz="0" w:space="0" w:color="auto"/>
                <w:right w:val="none" w:sz="0" w:space="0" w:color="auto"/>
              </w:divBdr>
            </w:div>
            <w:div w:id="1497457982">
              <w:marLeft w:val="0"/>
              <w:marRight w:val="0"/>
              <w:marTop w:val="0"/>
              <w:marBottom w:val="0"/>
              <w:divBdr>
                <w:top w:val="none" w:sz="0" w:space="0" w:color="auto"/>
                <w:left w:val="none" w:sz="0" w:space="0" w:color="auto"/>
                <w:bottom w:val="none" w:sz="0" w:space="0" w:color="auto"/>
                <w:right w:val="none" w:sz="0" w:space="0" w:color="auto"/>
              </w:divBdr>
            </w:div>
          </w:divsChild>
        </w:div>
        <w:div w:id="357319654">
          <w:marLeft w:val="0"/>
          <w:marRight w:val="0"/>
          <w:marTop w:val="0"/>
          <w:marBottom w:val="0"/>
          <w:divBdr>
            <w:top w:val="none" w:sz="0" w:space="0" w:color="auto"/>
            <w:left w:val="none" w:sz="0" w:space="0" w:color="auto"/>
            <w:bottom w:val="none" w:sz="0" w:space="0" w:color="auto"/>
            <w:right w:val="none" w:sz="0" w:space="0" w:color="auto"/>
          </w:divBdr>
          <w:divsChild>
            <w:div w:id="1629238211">
              <w:marLeft w:val="0"/>
              <w:marRight w:val="0"/>
              <w:marTop w:val="0"/>
              <w:marBottom w:val="0"/>
              <w:divBdr>
                <w:top w:val="none" w:sz="0" w:space="0" w:color="auto"/>
                <w:left w:val="none" w:sz="0" w:space="0" w:color="auto"/>
                <w:bottom w:val="none" w:sz="0" w:space="0" w:color="auto"/>
                <w:right w:val="none" w:sz="0" w:space="0" w:color="auto"/>
              </w:divBdr>
            </w:div>
            <w:div w:id="299192626">
              <w:marLeft w:val="0"/>
              <w:marRight w:val="0"/>
              <w:marTop w:val="0"/>
              <w:marBottom w:val="0"/>
              <w:divBdr>
                <w:top w:val="none" w:sz="0" w:space="0" w:color="auto"/>
                <w:left w:val="none" w:sz="0" w:space="0" w:color="auto"/>
                <w:bottom w:val="none" w:sz="0" w:space="0" w:color="auto"/>
                <w:right w:val="none" w:sz="0" w:space="0" w:color="auto"/>
              </w:divBdr>
            </w:div>
            <w:div w:id="450711666">
              <w:marLeft w:val="0"/>
              <w:marRight w:val="0"/>
              <w:marTop w:val="0"/>
              <w:marBottom w:val="0"/>
              <w:divBdr>
                <w:top w:val="none" w:sz="0" w:space="0" w:color="auto"/>
                <w:left w:val="none" w:sz="0" w:space="0" w:color="auto"/>
                <w:bottom w:val="none" w:sz="0" w:space="0" w:color="auto"/>
                <w:right w:val="none" w:sz="0" w:space="0" w:color="auto"/>
              </w:divBdr>
            </w:div>
            <w:div w:id="1926769363">
              <w:marLeft w:val="0"/>
              <w:marRight w:val="0"/>
              <w:marTop w:val="0"/>
              <w:marBottom w:val="0"/>
              <w:divBdr>
                <w:top w:val="none" w:sz="0" w:space="0" w:color="auto"/>
                <w:left w:val="none" w:sz="0" w:space="0" w:color="auto"/>
                <w:bottom w:val="none" w:sz="0" w:space="0" w:color="auto"/>
                <w:right w:val="none" w:sz="0" w:space="0" w:color="auto"/>
              </w:divBdr>
            </w:div>
            <w:div w:id="1639719732">
              <w:marLeft w:val="0"/>
              <w:marRight w:val="0"/>
              <w:marTop w:val="0"/>
              <w:marBottom w:val="0"/>
              <w:divBdr>
                <w:top w:val="none" w:sz="0" w:space="0" w:color="auto"/>
                <w:left w:val="none" w:sz="0" w:space="0" w:color="auto"/>
                <w:bottom w:val="none" w:sz="0" w:space="0" w:color="auto"/>
                <w:right w:val="none" w:sz="0" w:space="0" w:color="auto"/>
              </w:divBdr>
            </w:div>
          </w:divsChild>
        </w:div>
        <w:div w:id="1885750714">
          <w:marLeft w:val="0"/>
          <w:marRight w:val="0"/>
          <w:marTop w:val="0"/>
          <w:marBottom w:val="0"/>
          <w:divBdr>
            <w:top w:val="none" w:sz="0" w:space="0" w:color="auto"/>
            <w:left w:val="none" w:sz="0" w:space="0" w:color="auto"/>
            <w:bottom w:val="none" w:sz="0" w:space="0" w:color="auto"/>
            <w:right w:val="none" w:sz="0" w:space="0" w:color="auto"/>
          </w:divBdr>
          <w:divsChild>
            <w:div w:id="936720331">
              <w:marLeft w:val="0"/>
              <w:marRight w:val="0"/>
              <w:marTop w:val="0"/>
              <w:marBottom w:val="0"/>
              <w:divBdr>
                <w:top w:val="none" w:sz="0" w:space="0" w:color="auto"/>
                <w:left w:val="none" w:sz="0" w:space="0" w:color="auto"/>
                <w:bottom w:val="none" w:sz="0" w:space="0" w:color="auto"/>
                <w:right w:val="none" w:sz="0" w:space="0" w:color="auto"/>
              </w:divBdr>
            </w:div>
            <w:div w:id="1523204308">
              <w:marLeft w:val="0"/>
              <w:marRight w:val="0"/>
              <w:marTop w:val="0"/>
              <w:marBottom w:val="0"/>
              <w:divBdr>
                <w:top w:val="none" w:sz="0" w:space="0" w:color="auto"/>
                <w:left w:val="none" w:sz="0" w:space="0" w:color="auto"/>
                <w:bottom w:val="none" w:sz="0" w:space="0" w:color="auto"/>
                <w:right w:val="none" w:sz="0" w:space="0" w:color="auto"/>
              </w:divBdr>
            </w:div>
            <w:div w:id="854658425">
              <w:marLeft w:val="0"/>
              <w:marRight w:val="0"/>
              <w:marTop w:val="0"/>
              <w:marBottom w:val="0"/>
              <w:divBdr>
                <w:top w:val="none" w:sz="0" w:space="0" w:color="auto"/>
                <w:left w:val="none" w:sz="0" w:space="0" w:color="auto"/>
                <w:bottom w:val="none" w:sz="0" w:space="0" w:color="auto"/>
                <w:right w:val="none" w:sz="0" w:space="0" w:color="auto"/>
              </w:divBdr>
            </w:div>
            <w:div w:id="296641520">
              <w:marLeft w:val="0"/>
              <w:marRight w:val="0"/>
              <w:marTop w:val="0"/>
              <w:marBottom w:val="0"/>
              <w:divBdr>
                <w:top w:val="none" w:sz="0" w:space="0" w:color="auto"/>
                <w:left w:val="none" w:sz="0" w:space="0" w:color="auto"/>
                <w:bottom w:val="none" w:sz="0" w:space="0" w:color="auto"/>
                <w:right w:val="none" w:sz="0" w:space="0" w:color="auto"/>
              </w:divBdr>
            </w:div>
            <w:div w:id="1995791980">
              <w:marLeft w:val="0"/>
              <w:marRight w:val="0"/>
              <w:marTop w:val="0"/>
              <w:marBottom w:val="0"/>
              <w:divBdr>
                <w:top w:val="none" w:sz="0" w:space="0" w:color="auto"/>
                <w:left w:val="none" w:sz="0" w:space="0" w:color="auto"/>
                <w:bottom w:val="none" w:sz="0" w:space="0" w:color="auto"/>
                <w:right w:val="none" w:sz="0" w:space="0" w:color="auto"/>
              </w:divBdr>
            </w:div>
          </w:divsChild>
        </w:div>
        <w:div w:id="2042126893">
          <w:marLeft w:val="0"/>
          <w:marRight w:val="0"/>
          <w:marTop w:val="0"/>
          <w:marBottom w:val="0"/>
          <w:divBdr>
            <w:top w:val="none" w:sz="0" w:space="0" w:color="auto"/>
            <w:left w:val="none" w:sz="0" w:space="0" w:color="auto"/>
            <w:bottom w:val="none" w:sz="0" w:space="0" w:color="auto"/>
            <w:right w:val="none" w:sz="0" w:space="0" w:color="auto"/>
          </w:divBdr>
          <w:divsChild>
            <w:div w:id="1365210218">
              <w:marLeft w:val="0"/>
              <w:marRight w:val="0"/>
              <w:marTop w:val="0"/>
              <w:marBottom w:val="0"/>
              <w:divBdr>
                <w:top w:val="none" w:sz="0" w:space="0" w:color="auto"/>
                <w:left w:val="none" w:sz="0" w:space="0" w:color="auto"/>
                <w:bottom w:val="none" w:sz="0" w:space="0" w:color="auto"/>
                <w:right w:val="none" w:sz="0" w:space="0" w:color="auto"/>
              </w:divBdr>
            </w:div>
            <w:div w:id="896934411">
              <w:marLeft w:val="0"/>
              <w:marRight w:val="0"/>
              <w:marTop w:val="0"/>
              <w:marBottom w:val="0"/>
              <w:divBdr>
                <w:top w:val="none" w:sz="0" w:space="0" w:color="auto"/>
                <w:left w:val="none" w:sz="0" w:space="0" w:color="auto"/>
                <w:bottom w:val="none" w:sz="0" w:space="0" w:color="auto"/>
                <w:right w:val="none" w:sz="0" w:space="0" w:color="auto"/>
              </w:divBdr>
            </w:div>
            <w:div w:id="2012365065">
              <w:marLeft w:val="0"/>
              <w:marRight w:val="0"/>
              <w:marTop w:val="0"/>
              <w:marBottom w:val="0"/>
              <w:divBdr>
                <w:top w:val="none" w:sz="0" w:space="0" w:color="auto"/>
                <w:left w:val="none" w:sz="0" w:space="0" w:color="auto"/>
                <w:bottom w:val="none" w:sz="0" w:space="0" w:color="auto"/>
                <w:right w:val="none" w:sz="0" w:space="0" w:color="auto"/>
              </w:divBdr>
            </w:div>
            <w:div w:id="1676608509">
              <w:marLeft w:val="0"/>
              <w:marRight w:val="0"/>
              <w:marTop w:val="0"/>
              <w:marBottom w:val="0"/>
              <w:divBdr>
                <w:top w:val="none" w:sz="0" w:space="0" w:color="auto"/>
                <w:left w:val="none" w:sz="0" w:space="0" w:color="auto"/>
                <w:bottom w:val="none" w:sz="0" w:space="0" w:color="auto"/>
                <w:right w:val="none" w:sz="0" w:space="0" w:color="auto"/>
              </w:divBdr>
            </w:div>
            <w:div w:id="253127304">
              <w:marLeft w:val="0"/>
              <w:marRight w:val="0"/>
              <w:marTop w:val="0"/>
              <w:marBottom w:val="0"/>
              <w:divBdr>
                <w:top w:val="none" w:sz="0" w:space="0" w:color="auto"/>
                <w:left w:val="none" w:sz="0" w:space="0" w:color="auto"/>
                <w:bottom w:val="none" w:sz="0" w:space="0" w:color="auto"/>
                <w:right w:val="none" w:sz="0" w:space="0" w:color="auto"/>
              </w:divBdr>
            </w:div>
          </w:divsChild>
        </w:div>
        <w:div w:id="2111772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cityofsunderlandasc.co.uk/blo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omharforth@cityofsunderlandas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Ferriter</dc:creator>
  <cp:keywords/>
  <dc:description/>
  <cp:lastModifiedBy>Thomas Harforth</cp:lastModifiedBy>
  <cp:revision>2</cp:revision>
  <cp:lastPrinted>2021-10-04T13:24:00Z</cp:lastPrinted>
  <dcterms:created xsi:type="dcterms:W3CDTF">2025-04-14T16:44:00Z</dcterms:created>
  <dcterms:modified xsi:type="dcterms:W3CDTF">2025-04-14T16:44:00Z</dcterms:modified>
</cp:coreProperties>
</file>